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270450" w14:textId="47FD445F" w:rsidR="002C384A" w:rsidRPr="00806BEC" w:rsidRDefault="002A2404" w:rsidP="00806BEC">
      <w:pPr>
        <w:jc w:val="center"/>
        <w:rPr>
          <w:rFonts w:ascii="Times New Roman" w:eastAsiaTheme="majorEastAsia" w:hAnsi="Times New Roman" w:cs="Times New Roman"/>
          <w:sz w:val="32"/>
          <w:szCs w:val="32"/>
        </w:rPr>
      </w:pPr>
      <w:r w:rsidRPr="00806BEC">
        <w:rPr>
          <w:rFonts w:ascii="Times New Roman" w:eastAsiaTheme="majorEastAsia" w:hAnsi="Times New Roman" w:cs="Times New Roman"/>
          <w:sz w:val="32"/>
          <w:szCs w:val="32"/>
        </w:rPr>
        <w:t xml:space="preserve">Eesti </w:t>
      </w:r>
      <w:proofErr w:type="spellStart"/>
      <w:r w:rsidRPr="00806BEC">
        <w:rPr>
          <w:rFonts w:ascii="Times New Roman" w:eastAsiaTheme="majorEastAsia" w:hAnsi="Times New Roman" w:cs="Times New Roman"/>
          <w:sz w:val="32"/>
          <w:szCs w:val="32"/>
        </w:rPr>
        <w:t>Maaülikool</w:t>
      </w:r>
      <w:proofErr w:type="spellEnd"/>
      <w:r w:rsidR="002C384A" w:rsidRPr="00806BEC">
        <w:rPr>
          <w:rFonts w:ascii="Times New Roman" w:eastAsiaTheme="majorEastAsia" w:hAnsi="Times New Roman" w:cs="Times New Roman"/>
          <w:sz w:val="32"/>
          <w:szCs w:val="32"/>
        </w:rPr>
        <w:t xml:space="preserve">; </w:t>
      </w:r>
      <w:proofErr w:type="spellStart"/>
      <w:r w:rsidRPr="00806BEC">
        <w:rPr>
          <w:rFonts w:ascii="Times New Roman" w:eastAsiaTheme="majorEastAsia" w:hAnsi="Times New Roman" w:cs="Times New Roman"/>
          <w:sz w:val="32"/>
          <w:szCs w:val="32"/>
        </w:rPr>
        <w:t>Põllumajandus</w:t>
      </w:r>
      <w:proofErr w:type="spellEnd"/>
      <w:r w:rsidRPr="00806BEC">
        <w:rPr>
          <w:rFonts w:ascii="Times New Roman" w:eastAsiaTheme="majorEastAsia" w:hAnsi="Times New Roman" w:cs="Times New Roman"/>
          <w:sz w:val="32"/>
          <w:szCs w:val="32"/>
        </w:rPr>
        <w:t xml:space="preserve">- </w:t>
      </w:r>
      <w:proofErr w:type="spellStart"/>
      <w:r w:rsidRPr="00806BEC">
        <w:rPr>
          <w:rFonts w:ascii="Times New Roman" w:eastAsiaTheme="majorEastAsia" w:hAnsi="Times New Roman" w:cs="Times New Roman"/>
          <w:sz w:val="32"/>
          <w:szCs w:val="32"/>
        </w:rPr>
        <w:t>ja</w:t>
      </w:r>
      <w:proofErr w:type="spellEnd"/>
      <w:r w:rsidRPr="00806BEC">
        <w:rPr>
          <w:rFonts w:ascii="Times New Roman" w:eastAsiaTheme="majorEastAsia" w:hAnsi="Times New Roman" w:cs="Times New Roman"/>
          <w:sz w:val="32"/>
          <w:szCs w:val="32"/>
        </w:rPr>
        <w:t xml:space="preserve"> </w:t>
      </w:r>
      <w:proofErr w:type="spellStart"/>
      <w:r w:rsidRPr="00806BEC">
        <w:rPr>
          <w:rFonts w:ascii="Times New Roman" w:eastAsiaTheme="majorEastAsia" w:hAnsi="Times New Roman" w:cs="Times New Roman"/>
          <w:sz w:val="32"/>
          <w:szCs w:val="32"/>
        </w:rPr>
        <w:t>Keskkonnainstituut</w:t>
      </w:r>
      <w:proofErr w:type="spellEnd"/>
      <w:r w:rsidR="002C384A" w:rsidRPr="00806BEC">
        <w:rPr>
          <w:rFonts w:ascii="Times New Roman" w:eastAsiaTheme="majorEastAsia" w:hAnsi="Times New Roman" w:cs="Times New Roman"/>
          <w:sz w:val="32"/>
          <w:szCs w:val="32"/>
        </w:rPr>
        <w:t>;</w:t>
      </w:r>
    </w:p>
    <w:p w14:paraId="61DD3832" w14:textId="31E88444" w:rsidR="002A2404" w:rsidRPr="00806BEC" w:rsidRDefault="002A2404" w:rsidP="00806BEC">
      <w:pPr>
        <w:jc w:val="center"/>
        <w:rPr>
          <w:rFonts w:ascii="Times New Roman" w:eastAsiaTheme="majorEastAsia" w:hAnsi="Times New Roman" w:cs="Times New Roman"/>
          <w:sz w:val="52"/>
          <w:szCs w:val="52"/>
        </w:rPr>
      </w:pPr>
      <w:proofErr w:type="spellStart"/>
      <w:r w:rsidRPr="00806BEC">
        <w:rPr>
          <w:rFonts w:ascii="Times New Roman" w:eastAsiaTheme="majorEastAsia" w:hAnsi="Times New Roman" w:cs="Times New Roman"/>
          <w:sz w:val="32"/>
          <w:szCs w:val="32"/>
        </w:rPr>
        <w:t>Hüdrobioloogia</w:t>
      </w:r>
      <w:proofErr w:type="spellEnd"/>
      <w:r w:rsidRPr="00806BEC">
        <w:rPr>
          <w:rFonts w:ascii="Times New Roman" w:eastAsiaTheme="majorEastAsia" w:hAnsi="Times New Roman" w:cs="Times New Roman"/>
          <w:sz w:val="32"/>
          <w:szCs w:val="32"/>
        </w:rPr>
        <w:t xml:space="preserve"> </w:t>
      </w:r>
      <w:proofErr w:type="spellStart"/>
      <w:r w:rsidRPr="00806BEC">
        <w:rPr>
          <w:rFonts w:ascii="Times New Roman" w:eastAsiaTheme="majorEastAsia" w:hAnsi="Times New Roman" w:cs="Times New Roman"/>
          <w:sz w:val="32"/>
          <w:szCs w:val="32"/>
        </w:rPr>
        <w:t>ja</w:t>
      </w:r>
      <w:proofErr w:type="spellEnd"/>
      <w:r w:rsidRPr="00806BEC">
        <w:rPr>
          <w:rFonts w:ascii="Times New Roman" w:eastAsiaTheme="majorEastAsia" w:hAnsi="Times New Roman" w:cs="Times New Roman"/>
          <w:sz w:val="32"/>
          <w:szCs w:val="32"/>
        </w:rPr>
        <w:t xml:space="preserve"> </w:t>
      </w:r>
      <w:proofErr w:type="spellStart"/>
      <w:r w:rsidRPr="00806BEC">
        <w:rPr>
          <w:rFonts w:ascii="Times New Roman" w:eastAsiaTheme="majorEastAsia" w:hAnsi="Times New Roman" w:cs="Times New Roman"/>
          <w:sz w:val="32"/>
          <w:szCs w:val="32"/>
        </w:rPr>
        <w:t>kalanduse</w:t>
      </w:r>
      <w:proofErr w:type="spellEnd"/>
      <w:r w:rsidRPr="00806BEC">
        <w:rPr>
          <w:rFonts w:ascii="Times New Roman" w:eastAsiaTheme="majorEastAsia" w:hAnsi="Times New Roman" w:cs="Times New Roman"/>
          <w:sz w:val="32"/>
          <w:szCs w:val="32"/>
        </w:rPr>
        <w:t xml:space="preserve"> </w:t>
      </w:r>
      <w:proofErr w:type="spellStart"/>
      <w:r w:rsidR="002C384A" w:rsidRPr="00806BEC">
        <w:rPr>
          <w:rFonts w:ascii="Times New Roman" w:eastAsiaTheme="majorEastAsia" w:hAnsi="Times New Roman" w:cs="Times New Roman"/>
          <w:sz w:val="32"/>
          <w:szCs w:val="32"/>
        </w:rPr>
        <w:t>õ</w:t>
      </w:r>
      <w:r w:rsidRPr="00806BEC">
        <w:rPr>
          <w:rFonts w:ascii="Times New Roman" w:eastAsiaTheme="majorEastAsia" w:hAnsi="Times New Roman" w:cs="Times New Roman"/>
          <w:sz w:val="32"/>
          <w:szCs w:val="32"/>
        </w:rPr>
        <w:t>ppetool</w:t>
      </w:r>
      <w:proofErr w:type="spellEnd"/>
    </w:p>
    <w:p w14:paraId="24AB0BCB" w14:textId="3B2D563E" w:rsidR="002C384A" w:rsidRDefault="002C384A" w:rsidP="00806BEC">
      <w:pPr>
        <w:jc w:val="center"/>
      </w:pPr>
      <w:r w:rsidRPr="009F1B2E">
        <w:rPr>
          <w:rFonts w:eastAsia="Times New Roman"/>
          <w:noProof/>
        </w:rPr>
        <w:drawing>
          <wp:inline distT="0" distB="0" distL="0" distR="0" wp14:anchorId="55525A32" wp14:editId="535B098D">
            <wp:extent cx="3566865" cy="1266825"/>
            <wp:effectExtent l="0" t="0" r="0" b="0"/>
            <wp:docPr id="23" name="Pilt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26693" cy="1288074"/>
                    </a:xfrm>
                    <a:prstGeom prst="rect">
                      <a:avLst/>
                    </a:prstGeom>
                    <a:noFill/>
                    <a:ln>
                      <a:noFill/>
                    </a:ln>
                  </pic:spPr>
                </pic:pic>
              </a:graphicData>
            </a:graphic>
          </wp:inline>
        </w:drawing>
      </w:r>
    </w:p>
    <w:p w14:paraId="34EA3848" w14:textId="001E4789" w:rsidR="002A2404" w:rsidRDefault="002A2404" w:rsidP="00806BEC">
      <w:r w:rsidRPr="002A2404">
        <w:rPr>
          <w:noProof/>
        </w:rPr>
        <w:drawing>
          <wp:inline distT="0" distB="0" distL="0" distR="0" wp14:anchorId="7300B3B8" wp14:editId="28DD0B67">
            <wp:extent cx="5731510" cy="2776855"/>
            <wp:effectExtent l="0" t="0" r="2540" b="4445"/>
            <wp:docPr id="6" name="Pil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2776855"/>
                    </a:xfrm>
                    <a:prstGeom prst="rect">
                      <a:avLst/>
                    </a:prstGeom>
                  </pic:spPr>
                </pic:pic>
              </a:graphicData>
            </a:graphic>
          </wp:inline>
        </w:drawing>
      </w:r>
    </w:p>
    <w:p w14:paraId="19F94929" w14:textId="77777777" w:rsidR="002C384A" w:rsidRDefault="002C384A" w:rsidP="002C384A">
      <w:pPr>
        <w:pStyle w:val="Default"/>
      </w:pPr>
    </w:p>
    <w:p w14:paraId="0B78720E" w14:textId="77777777" w:rsidR="002C384A" w:rsidRDefault="002C384A" w:rsidP="002C384A">
      <w:pPr>
        <w:pStyle w:val="Default"/>
      </w:pPr>
      <w:r>
        <w:t xml:space="preserve"> </w:t>
      </w:r>
    </w:p>
    <w:p w14:paraId="26BC337E" w14:textId="2CC4CA0A" w:rsidR="002C384A" w:rsidRDefault="002C384A" w:rsidP="002C384A">
      <w:pPr>
        <w:pStyle w:val="Default"/>
        <w:jc w:val="center"/>
        <w:rPr>
          <w:sz w:val="40"/>
          <w:szCs w:val="40"/>
        </w:rPr>
      </w:pPr>
      <w:proofErr w:type="spellStart"/>
      <w:r w:rsidRPr="002C384A">
        <w:rPr>
          <w:sz w:val="40"/>
          <w:szCs w:val="40"/>
        </w:rPr>
        <w:t>Haljala</w:t>
      </w:r>
      <w:proofErr w:type="spellEnd"/>
      <w:r w:rsidRPr="002C384A">
        <w:rPr>
          <w:sz w:val="40"/>
          <w:szCs w:val="40"/>
        </w:rPr>
        <w:t xml:space="preserve"> </w:t>
      </w:r>
      <w:proofErr w:type="spellStart"/>
      <w:r w:rsidRPr="002C384A">
        <w:rPr>
          <w:sz w:val="40"/>
          <w:szCs w:val="40"/>
        </w:rPr>
        <w:t>vallas</w:t>
      </w:r>
      <w:proofErr w:type="spellEnd"/>
      <w:r w:rsidRPr="002C384A">
        <w:rPr>
          <w:sz w:val="40"/>
          <w:szCs w:val="40"/>
        </w:rPr>
        <w:t xml:space="preserve"> </w:t>
      </w:r>
      <w:proofErr w:type="spellStart"/>
      <w:r w:rsidRPr="002C384A">
        <w:rPr>
          <w:sz w:val="40"/>
          <w:szCs w:val="40"/>
        </w:rPr>
        <w:t>oleva</w:t>
      </w:r>
      <w:proofErr w:type="spellEnd"/>
      <w:r w:rsidRPr="002C384A">
        <w:rPr>
          <w:sz w:val="40"/>
          <w:szCs w:val="40"/>
        </w:rPr>
        <w:t xml:space="preserve"> </w:t>
      </w:r>
      <w:proofErr w:type="spellStart"/>
      <w:r w:rsidRPr="002C384A">
        <w:rPr>
          <w:sz w:val="40"/>
          <w:szCs w:val="40"/>
        </w:rPr>
        <w:t>nelja</w:t>
      </w:r>
      <w:proofErr w:type="spellEnd"/>
      <w:r w:rsidRPr="002C384A">
        <w:rPr>
          <w:sz w:val="40"/>
          <w:szCs w:val="40"/>
        </w:rPr>
        <w:t xml:space="preserve"> </w:t>
      </w:r>
      <w:proofErr w:type="spellStart"/>
      <w:r w:rsidRPr="002C384A">
        <w:rPr>
          <w:sz w:val="40"/>
          <w:szCs w:val="40"/>
        </w:rPr>
        <w:t>paisjärve</w:t>
      </w:r>
      <w:proofErr w:type="spellEnd"/>
      <w:r w:rsidRPr="002C384A">
        <w:rPr>
          <w:sz w:val="40"/>
          <w:szCs w:val="40"/>
        </w:rPr>
        <w:t xml:space="preserve"> </w:t>
      </w:r>
      <w:proofErr w:type="spellStart"/>
      <w:r w:rsidRPr="002C384A">
        <w:rPr>
          <w:sz w:val="40"/>
          <w:szCs w:val="40"/>
        </w:rPr>
        <w:t>üldfosfori</w:t>
      </w:r>
      <w:proofErr w:type="spellEnd"/>
      <w:r w:rsidRPr="002C384A">
        <w:rPr>
          <w:sz w:val="40"/>
          <w:szCs w:val="40"/>
        </w:rPr>
        <w:t xml:space="preserve"> </w:t>
      </w:r>
      <w:proofErr w:type="spellStart"/>
      <w:r>
        <w:rPr>
          <w:sz w:val="40"/>
          <w:szCs w:val="40"/>
        </w:rPr>
        <w:t>sise</w:t>
      </w:r>
      <w:r w:rsidRPr="002C384A">
        <w:rPr>
          <w:sz w:val="40"/>
          <w:szCs w:val="40"/>
        </w:rPr>
        <w:t>koormusest</w:t>
      </w:r>
      <w:proofErr w:type="spellEnd"/>
      <w:r w:rsidRPr="002C384A">
        <w:rPr>
          <w:sz w:val="40"/>
          <w:szCs w:val="40"/>
        </w:rPr>
        <w:t xml:space="preserve"> </w:t>
      </w:r>
      <w:proofErr w:type="spellStart"/>
      <w:r w:rsidRPr="002C384A">
        <w:rPr>
          <w:sz w:val="40"/>
          <w:szCs w:val="40"/>
        </w:rPr>
        <w:t>ja</w:t>
      </w:r>
      <w:proofErr w:type="spellEnd"/>
      <w:r w:rsidRPr="002C384A">
        <w:rPr>
          <w:sz w:val="40"/>
          <w:szCs w:val="40"/>
        </w:rPr>
        <w:t xml:space="preserve"> </w:t>
      </w:r>
      <w:proofErr w:type="spellStart"/>
      <w:r w:rsidRPr="002C384A">
        <w:rPr>
          <w:sz w:val="40"/>
          <w:szCs w:val="40"/>
        </w:rPr>
        <w:t>sellest</w:t>
      </w:r>
      <w:proofErr w:type="spellEnd"/>
      <w:r w:rsidRPr="002C384A">
        <w:rPr>
          <w:sz w:val="40"/>
          <w:szCs w:val="40"/>
        </w:rPr>
        <w:t xml:space="preserve"> </w:t>
      </w:r>
      <w:proofErr w:type="spellStart"/>
      <w:r w:rsidRPr="002C384A">
        <w:rPr>
          <w:sz w:val="40"/>
          <w:szCs w:val="40"/>
        </w:rPr>
        <w:t>tulenevalt</w:t>
      </w:r>
      <w:proofErr w:type="spellEnd"/>
      <w:r w:rsidRPr="002C384A">
        <w:rPr>
          <w:sz w:val="40"/>
          <w:szCs w:val="40"/>
        </w:rPr>
        <w:t xml:space="preserve"> </w:t>
      </w:r>
      <w:proofErr w:type="spellStart"/>
      <w:r w:rsidRPr="002C384A">
        <w:rPr>
          <w:sz w:val="40"/>
          <w:szCs w:val="40"/>
        </w:rPr>
        <w:t>sette</w:t>
      </w:r>
      <w:proofErr w:type="spellEnd"/>
      <w:r w:rsidRPr="002C384A">
        <w:rPr>
          <w:sz w:val="40"/>
          <w:szCs w:val="40"/>
        </w:rPr>
        <w:t xml:space="preserve"> </w:t>
      </w:r>
      <w:proofErr w:type="spellStart"/>
      <w:r w:rsidRPr="002C384A">
        <w:rPr>
          <w:sz w:val="40"/>
          <w:szCs w:val="40"/>
        </w:rPr>
        <w:t>eemaldamise</w:t>
      </w:r>
      <w:proofErr w:type="spellEnd"/>
      <w:r w:rsidRPr="002C384A">
        <w:rPr>
          <w:sz w:val="40"/>
          <w:szCs w:val="40"/>
        </w:rPr>
        <w:t xml:space="preserve"> </w:t>
      </w:r>
      <w:proofErr w:type="spellStart"/>
      <w:r w:rsidRPr="002C384A">
        <w:rPr>
          <w:sz w:val="40"/>
          <w:szCs w:val="40"/>
        </w:rPr>
        <w:t>vajaduse</w:t>
      </w:r>
      <w:proofErr w:type="spellEnd"/>
      <w:r w:rsidRPr="002C384A">
        <w:rPr>
          <w:sz w:val="40"/>
          <w:szCs w:val="40"/>
        </w:rPr>
        <w:t xml:space="preserve"> </w:t>
      </w:r>
      <w:proofErr w:type="spellStart"/>
      <w:r w:rsidRPr="002C384A">
        <w:rPr>
          <w:sz w:val="40"/>
          <w:szCs w:val="40"/>
        </w:rPr>
        <w:t>hindamine</w:t>
      </w:r>
      <w:proofErr w:type="spellEnd"/>
      <w:r>
        <w:rPr>
          <w:sz w:val="40"/>
          <w:szCs w:val="40"/>
        </w:rPr>
        <w:t>.</w:t>
      </w:r>
    </w:p>
    <w:p w14:paraId="1487BF4C" w14:textId="36C27C09" w:rsidR="002C384A" w:rsidRDefault="002C384A" w:rsidP="002C384A">
      <w:pPr>
        <w:pStyle w:val="Default"/>
        <w:jc w:val="center"/>
        <w:rPr>
          <w:sz w:val="40"/>
          <w:szCs w:val="40"/>
        </w:rPr>
      </w:pPr>
    </w:p>
    <w:p w14:paraId="5E1D2C4D" w14:textId="76F3D991" w:rsidR="002C384A" w:rsidRPr="002C384A" w:rsidRDefault="002C384A" w:rsidP="002C384A">
      <w:pPr>
        <w:pStyle w:val="Default"/>
        <w:rPr>
          <w:sz w:val="28"/>
          <w:szCs w:val="28"/>
        </w:rPr>
      </w:pPr>
      <w:proofErr w:type="spellStart"/>
      <w:r w:rsidRPr="002C384A">
        <w:rPr>
          <w:sz w:val="28"/>
          <w:szCs w:val="28"/>
        </w:rPr>
        <w:t>Vastutav</w:t>
      </w:r>
      <w:proofErr w:type="spellEnd"/>
      <w:r w:rsidRPr="002C384A">
        <w:rPr>
          <w:sz w:val="28"/>
          <w:szCs w:val="28"/>
        </w:rPr>
        <w:t xml:space="preserve"> </w:t>
      </w:r>
      <w:proofErr w:type="spellStart"/>
      <w:r w:rsidRPr="002C384A">
        <w:rPr>
          <w:sz w:val="28"/>
          <w:szCs w:val="28"/>
        </w:rPr>
        <w:t>täitja</w:t>
      </w:r>
      <w:proofErr w:type="spellEnd"/>
      <w:r w:rsidRPr="002C384A">
        <w:rPr>
          <w:sz w:val="28"/>
          <w:szCs w:val="28"/>
        </w:rPr>
        <w:t>:</w:t>
      </w:r>
    </w:p>
    <w:p w14:paraId="03EE81CC" w14:textId="44707C87" w:rsidR="002C384A" w:rsidRPr="002C384A" w:rsidRDefault="002C384A" w:rsidP="002C384A">
      <w:pPr>
        <w:pStyle w:val="Default"/>
        <w:rPr>
          <w:sz w:val="28"/>
          <w:szCs w:val="28"/>
        </w:rPr>
      </w:pPr>
      <w:proofErr w:type="spellStart"/>
      <w:r w:rsidRPr="002C384A">
        <w:rPr>
          <w:sz w:val="28"/>
          <w:szCs w:val="28"/>
        </w:rPr>
        <w:t>Emeriitprofessor</w:t>
      </w:r>
      <w:proofErr w:type="spellEnd"/>
    </w:p>
    <w:p w14:paraId="2A66283A" w14:textId="47956022" w:rsidR="002C384A" w:rsidRPr="002C384A" w:rsidRDefault="002C384A" w:rsidP="002C384A">
      <w:pPr>
        <w:pStyle w:val="Default"/>
        <w:rPr>
          <w:sz w:val="28"/>
          <w:szCs w:val="28"/>
        </w:rPr>
      </w:pPr>
      <w:r w:rsidRPr="002C384A">
        <w:rPr>
          <w:sz w:val="28"/>
          <w:szCs w:val="28"/>
        </w:rPr>
        <w:t>Ingmar Ott</w:t>
      </w:r>
    </w:p>
    <w:p w14:paraId="553CF34D" w14:textId="1E4EB441" w:rsidR="002C384A" w:rsidRDefault="002C384A" w:rsidP="002C384A">
      <w:pPr>
        <w:pStyle w:val="Default"/>
        <w:jc w:val="center"/>
        <w:rPr>
          <w:sz w:val="40"/>
          <w:szCs w:val="40"/>
        </w:rPr>
      </w:pPr>
    </w:p>
    <w:p w14:paraId="4C65EEF0" w14:textId="7D8C5868" w:rsidR="002C384A" w:rsidRDefault="002C384A" w:rsidP="002C384A">
      <w:pPr>
        <w:pStyle w:val="Default"/>
        <w:jc w:val="center"/>
        <w:rPr>
          <w:sz w:val="40"/>
          <w:szCs w:val="40"/>
        </w:rPr>
      </w:pPr>
    </w:p>
    <w:p w14:paraId="3D5B8585" w14:textId="7B1E1DCC" w:rsidR="002C384A" w:rsidRDefault="002C384A" w:rsidP="002C384A">
      <w:pPr>
        <w:pStyle w:val="Default"/>
        <w:jc w:val="center"/>
        <w:rPr>
          <w:sz w:val="40"/>
          <w:szCs w:val="40"/>
        </w:rPr>
      </w:pPr>
    </w:p>
    <w:p w14:paraId="29DE65F4" w14:textId="77777777" w:rsidR="002C384A" w:rsidRPr="002C384A" w:rsidRDefault="002C384A" w:rsidP="002C384A">
      <w:pPr>
        <w:pStyle w:val="Default"/>
        <w:jc w:val="center"/>
        <w:rPr>
          <w:sz w:val="40"/>
          <w:szCs w:val="40"/>
        </w:rPr>
      </w:pPr>
    </w:p>
    <w:p w14:paraId="1D10294A" w14:textId="77777777" w:rsidR="002C384A" w:rsidRDefault="002C384A" w:rsidP="002C384A">
      <w:pPr>
        <w:pStyle w:val="Default"/>
        <w:rPr>
          <w:sz w:val="23"/>
          <w:szCs w:val="23"/>
        </w:rPr>
      </w:pPr>
    </w:p>
    <w:p w14:paraId="5C51EBED" w14:textId="472227DD" w:rsidR="002C384A" w:rsidRDefault="002C384A" w:rsidP="002C384A">
      <w:pPr>
        <w:jc w:val="center"/>
        <w:rPr>
          <w:rFonts w:ascii="Times New Roman" w:hAnsi="Times New Roman" w:cs="Times New Roman"/>
        </w:rPr>
      </w:pPr>
      <w:r>
        <w:rPr>
          <w:rFonts w:ascii="Times New Roman" w:hAnsi="Times New Roman" w:cs="Times New Roman"/>
        </w:rPr>
        <w:t>Tartu 202</w:t>
      </w:r>
      <w:r w:rsidR="00806BEC">
        <w:rPr>
          <w:rFonts w:ascii="Times New Roman" w:hAnsi="Times New Roman" w:cs="Times New Roman"/>
        </w:rPr>
        <w:t>5</w:t>
      </w:r>
      <w:r w:rsidR="002A2404">
        <w:rPr>
          <w:rFonts w:ascii="Times New Roman" w:hAnsi="Times New Roman" w:cs="Times New Roman"/>
        </w:rPr>
        <w:br w:type="page"/>
      </w:r>
    </w:p>
    <w:sdt>
      <w:sdtPr>
        <w:rPr>
          <w:rFonts w:asciiTheme="minorHAnsi" w:eastAsiaTheme="minorEastAsia" w:hAnsiTheme="minorHAnsi" w:cstheme="minorBidi"/>
          <w:color w:val="auto"/>
          <w:sz w:val="22"/>
          <w:szCs w:val="22"/>
          <w:lang w:val="et-EE"/>
        </w:rPr>
        <w:id w:val="-1915078017"/>
        <w:docPartObj>
          <w:docPartGallery w:val="Table of Contents"/>
          <w:docPartUnique/>
        </w:docPartObj>
      </w:sdtPr>
      <w:sdtEndPr>
        <w:rPr>
          <w:b/>
          <w:bCs/>
          <w:lang w:val="en-GB"/>
        </w:rPr>
      </w:sdtEndPr>
      <w:sdtContent>
        <w:p w14:paraId="4E8777FA" w14:textId="4D0B0632" w:rsidR="00806BEC" w:rsidRDefault="00806BEC">
          <w:pPr>
            <w:pStyle w:val="Sisukorrapealkiri"/>
          </w:pPr>
          <w:r>
            <w:rPr>
              <w:lang w:val="et-EE"/>
            </w:rPr>
            <w:t>Sisukord</w:t>
          </w:r>
        </w:p>
        <w:p w14:paraId="0D56A731" w14:textId="6C8360C9" w:rsidR="00927438" w:rsidRPr="00927438" w:rsidRDefault="00806BEC">
          <w:pPr>
            <w:pStyle w:val="SK1"/>
            <w:tabs>
              <w:tab w:val="right" w:leader="dot" w:pos="9016"/>
            </w:tabs>
            <w:rPr>
              <w:rFonts w:ascii="Times New Roman" w:hAnsi="Times New Roman" w:cs="Times New Roman"/>
              <w:noProof/>
              <w:sz w:val="24"/>
              <w:szCs w:val="24"/>
              <w:lang w:eastAsia="en-GB"/>
            </w:rPr>
          </w:pPr>
          <w:r w:rsidRPr="00332097">
            <w:rPr>
              <w:rFonts w:ascii="Times New Roman" w:hAnsi="Times New Roman" w:cs="Times New Roman"/>
              <w:sz w:val="24"/>
              <w:szCs w:val="24"/>
            </w:rPr>
            <w:fldChar w:fldCharType="begin"/>
          </w:r>
          <w:r w:rsidRPr="00332097">
            <w:rPr>
              <w:rFonts w:ascii="Times New Roman" w:hAnsi="Times New Roman" w:cs="Times New Roman"/>
              <w:sz w:val="24"/>
              <w:szCs w:val="24"/>
            </w:rPr>
            <w:instrText xml:space="preserve"> TOC \o "1-3" \h \z \u </w:instrText>
          </w:r>
          <w:r w:rsidRPr="00332097">
            <w:rPr>
              <w:rFonts w:ascii="Times New Roman" w:hAnsi="Times New Roman" w:cs="Times New Roman"/>
              <w:sz w:val="24"/>
              <w:szCs w:val="24"/>
            </w:rPr>
            <w:fldChar w:fldCharType="separate"/>
          </w:r>
          <w:hyperlink w:anchor="_Toc194339991" w:history="1">
            <w:r w:rsidR="00927438" w:rsidRPr="00927438">
              <w:rPr>
                <w:rStyle w:val="Hperlink"/>
                <w:rFonts w:ascii="Times New Roman" w:hAnsi="Times New Roman" w:cs="Times New Roman"/>
                <w:noProof/>
                <w:sz w:val="24"/>
                <w:szCs w:val="24"/>
              </w:rPr>
              <w:t>Sissejuhatus</w:t>
            </w:r>
            <w:r w:rsidR="00927438" w:rsidRPr="00927438">
              <w:rPr>
                <w:rFonts w:ascii="Times New Roman" w:hAnsi="Times New Roman" w:cs="Times New Roman"/>
                <w:noProof/>
                <w:webHidden/>
                <w:sz w:val="24"/>
                <w:szCs w:val="24"/>
              </w:rPr>
              <w:tab/>
            </w:r>
            <w:r w:rsidR="00927438" w:rsidRPr="00927438">
              <w:rPr>
                <w:rFonts w:ascii="Times New Roman" w:hAnsi="Times New Roman" w:cs="Times New Roman"/>
                <w:noProof/>
                <w:webHidden/>
                <w:sz w:val="24"/>
                <w:szCs w:val="24"/>
              </w:rPr>
              <w:fldChar w:fldCharType="begin"/>
            </w:r>
            <w:r w:rsidR="00927438" w:rsidRPr="00927438">
              <w:rPr>
                <w:rFonts w:ascii="Times New Roman" w:hAnsi="Times New Roman" w:cs="Times New Roman"/>
                <w:noProof/>
                <w:webHidden/>
                <w:sz w:val="24"/>
                <w:szCs w:val="24"/>
              </w:rPr>
              <w:instrText xml:space="preserve"> PAGEREF _Toc194339991 \h </w:instrText>
            </w:r>
            <w:r w:rsidR="00927438" w:rsidRPr="00927438">
              <w:rPr>
                <w:rFonts w:ascii="Times New Roman" w:hAnsi="Times New Roman" w:cs="Times New Roman"/>
                <w:noProof/>
                <w:webHidden/>
                <w:sz w:val="24"/>
                <w:szCs w:val="24"/>
              </w:rPr>
            </w:r>
            <w:r w:rsidR="00927438" w:rsidRPr="00927438">
              <w:rPr>
                <w:rFonts w:ascii="Times New Roman" w:hAnsi="Times New Roman" w:cs="Times New Roman"/>
                <w:noProof/>
                <w:webHidden/>
                <w:sz w:val="24"/>
                <w:szCs w:val="24"/>
              </w:rPr>
              <w:fldChar w:fldCharType="separate"/>
            </w:r>
            <w:r w:rsidR="00927438" w:rsidRPr="00927438">
              <w:rPr>
                <w:rFonts w:ascii="Times New Roman" w:hAnsi="Times New Roman" w:cs="Times New Roman"/>
                <w:noProof/>
                <w:webHidden/>
                <w:sz w:val="24"/>
                <w:szCs w:val="24"/>
              </w:rPr>
              <w:t>3</w:t>
            </w:r>
            <w:r w:rsidR="00927438" w:rsidRPr="00927438">
              <w:rPr>
                <w:rFonts w:ascii="Times New Roman" w:hAnsi="Times New Roman" w:cs="Times New Roman"/>
                <w:noProof/>
                <w:webHidden/>
                <w:sz w:val="24"/>
                <w:szCs w:val="24"/>
              </w:rPr>
              <w:fldChar w:fldCharType="end"/>
            </w:r>
          </w:hyperlink>
        </w:p>
        <w:p w14:paraId="5058C975" w14:textId="28362516" w:rsidR="00927438" w:rsidRPr="00927438" w:rsidRDefault="00927438">
          <w:pPr>
            <w:pStyle w:val="SK2"/>
            <w:tabs>
              <w:tab w:val="right" w:leader="dot" w:pos="9016"/>
            </w:tabs>
            <w:rPr>
              <w:rFonts w:ascii="Times New Roman" w:hAnsi="Times New Roman" w:cs="Times New Roman"/>
              <w:noProof/>
              <w:sz w:val="24"/>
              <w:szCs w:val="24"/>
              <w:lang w:eastAsia="en-GB"/>
            </w:rPr>
          </w:pPr>
          <w:hyperlink w:anchor="_Toc194339992" w:history="1">
            <w:r w:rsidRPr="00927438">
              <w:rPr>
                <w:rStyle w:val="Hperlink"/>
                <w:rFonts w:ascii="Times New Roman" w:eastAsia="Times New Roman" w:hAnsi="Times New Roman" w:cs="Times New Roman"/>
                <w:noProof/>
                <w:sz w:val="24"/>
                <w:szCs w:val="24"/>
              </w:rPr>
              <w:t>1. Meetodid</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_Toc194339992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3</w:t>
            </w:r>
            <w:r w:rsidRPr="00927438">
              <w:rPr>
                <w:rFonts w:ascii="Times New Roman" w:hAnsi="Times New Roman" w:cs="Times New Roman"/>
                <w:noProof/>
                <w:webHidden/>
                <w:sz w:val="24"/>
                <w:szCs w:val="24"/>
              </w:rPr>
              <w:fldChar w:fldCharType="end"/>
            </w:r>
          </w:hyperlink>
        </w:p>
        <w:p w14:paraId="7935725B" w14:textId="251A91E6" w:rsidR="00927438" w:rsidRPr="00927438" w:rsidRDefault="00927438">
          <w:pPr>
            <w:pStyle w:val="SK2"/>
            <w:tabs>
              <w:tab w:val="right" w:leader="dot" w:pos="9016"/>
            </w:tabs>
            <w:rPr>
              <w:rFonts w:ascii="Times New Roman" w:hAnsi="Times New Roman" w:cs="Times New Roman"/>
              <w:noProof/>
              <w:sz w:val="24"/>
              <w:szCs w:val="24"/>
              <w:lang w:eastAsia="en-GB"/>
            </w:rPr>
          </w:pPr>
          <w:hyperlink w:anchor="_Toc194339993" w:history="1">
            <w:r w:rsidRPr="00927438">
              <w:rPr>
                <w:rStyle w:val="Hperlink"/>
                <w:rFonts w:ascii="Times New Roman" w:eastAsia="Times New Roman" w:hAnsi="Times New Roman" w:cs="Times New Roman"/>
                <w:noProof/>
                <w:sz w:val="24"/>
                <w:szCs w:val="24"/>
              </w:rPr>
              <w:t>2. Tulemused. Sette üldkoostis ja fosfori kogused settes</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_Toc194339993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6</w:t>
            </w:r>
            <w:r w:rsidRPr="00927438">
              <w:rPr>
                <w:rFonts w:ascii="Times New Roman" w:hAnsi="Times New Roman" w:cs="Times New Roman"/>
                <w:noProof/>
                <w:webHidden/>
                <w:sz w:val="24"/>
                <w:szCs w:val="24"/>
              </w:rPr>
              <w:fldChar w:fldCharType="end"/>
            </w:r>
          </w:hyperlink>
        </w:p>
        <w:p w14:paraId="1270F9A2" w14:textId="5A83032F" w:rsidR="00927438" w:rsidRPr="00927438" w:rsidRDefault="00927438">
          <w:pPr>
            <w:pStyle w:val="SK3"/>
            <w:tabs>
              <w:tab w:val="right" w:leader="dot" w:pos="9016"/>
            </w:tabs>
            <w:rPr>
              <w:rFonts w:ascii="Times New Roman" w:hAnsi="Times New Roman" w:cs="Times New Roman"/>
              <w:noProof/>
              <w:sz w:val="24"/>
              <w:szCs w:val="24"/>
              <w:lang w:eastAsia="en-GB"/>
            </w:rPr>
          </w:pPr>
          <w:hyperlink w:anchor="_Toc194339994" w:history="1">
            <w:r w:rsidRPr="00927438">
              <w:rPr>
                <w:rStyle w:val="Hperlink"/>
                <w:rFonts w:ascii="Times New Roman" w:hAnsi="Times New Roman" w:cs="Times New Roman"/>
                <w:noProof/>
                <w:sz w:val="24"/>
                <w:szCs w:val="24"/>
              </w:rPr>
              <w:t>2.1. Muike paisjärve sette koostis ja fosfori fraktsioonid</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_Toc194339994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8</w:t>
            </w:r>
            <w:r w:rsidRPr="00927438">
              <w:rPr>
                <w:rFonts w:ascii="Times New Roman" w:hAnsi="Times New Roman" w:cs="Times New Roman"/>
                <w:noProof/>
                <w:webHidden/>
                <w:sz w:val="24"/>
                <w:szCs w:val="24"/>
              </w:rPr>
              <w:fldChar w:fldCharType="end"/>
            </w:r>
          </w:hyperlink>
        </w:p>
        <w:p w14:paraId="132576F9" w14:textId="63751884" w:rsidR="00927438" w:rsidRPr="00927438" w:rsidRDefault="00927438">
          <w:pPr>
            <w:pStyle w:val="SK3"/>
            <w:tabs>
              <w:tab w:val="right" w:leader="dot" w:pos="9016"/>
            </w:tabs>
            <w:rPr>
              <w:rFonts w:ascii="Times New Roman" w:hAnsi="Times New Roman" w:cs="Times New Roman"/>
              <w:noProof/>
              <w:sz w:val="24"/>
              <w:szCs w:val="24"/>
              <w:lang w:eastAsia="en-GB"/>
            </w:rPr>
          </w:pPr>
          <w:hyperlink w:anchor="_Toc194339995" w:history="1">
            <w:r w:rsidRPr="00927438">
              <w:rPr>
                <w:rStyle w:val="Hperlink"/>
                <w:rFonts w:ascii="Times New Roman" w:hAnsi="Times New Roman" w:cs="Times New Roman"/>
                <w:noProof/>
                <w:sz w:val="24"/>
                <w:szCs w:val="24"/>
              </w:rPr>
              <w:t>2.2. Reooja paisjärve sette koostis ja fosfori fraktsioonid</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_Toc194339995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11</w:t>
            </w:r>
            <w:r w:rsidRPr="00927438">
              <w:rPr>
                <w:rFonts w:ascii="Times New Roman" w:hAnsi="Times New Roman" w:cs="Times New Roman"/>
                <w:noProof/>
                <w:webHidden/>
                <w:sz w:val="24"/>
                <w:szCs w:val="24"/>
              </w:rPr>
              <w:fldChar w:fldCharType="end"/>
            </w:r>
          </w:hyperlink>
        </w:p>
        <w:p w14:paraId="1F51EE00" w14:textId="35D18780" w:rsidR="00927438" w:rsidRPr="00927438" w:rsidRDefault="00927438">
          <w:pPr>
            <w:pStyle w:val="SK3"/>
            <w:tabs>
              <w:tab w:val="right" w:leader="dot" w:pos="9016"/>
            </w:tabs>
            <w:rPr>
              <w:rFonts w:ascii="Times New Roman" w:hAnsi="Times New Roman" w:cs="Times New Roman"/>
              <w:noProof/>
              <w:sz w:val="24"/>
              <w:szCs w:val="24"/>
              <w:lang w:eastAsia="en-GB"/>
            </w:rPr>
          </w:pPr>
          <w:hyperlink w:anchor="_Toc194339996" w:history="1">
            <w:r w:rsidRPr="00927438">
              <w:rPr>
                <w:rStyle w:val="Hperlink"/>
                <w:rFonts w:ascii="Times New Roman" w:hAnsi="Times New Roman" w:cs="Times New Roman"/>
                <w:noProof/>
                <w:sz w:val="24"/>
                <w:szCs w:val="24"/>
              </w:rPr>
              <w:t>2.3. Oruveski paisjärve sette koostis ja fosfori fraktsioonid</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_Toc194339996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13</w:t>
            </w:r>
            <w:r w:rsidRPr="00927438">
              <w:rPr>
                <w:rFonts w:ascii="Times New Roman" w:hAnsi="Times New Roman" w:cs="Times New Roman"/>
                <w:noProof/>
                <w:webHidden/>
                <w:sz w:val="24"/>
                <w:szCs w:val="24"/>
              </w:rPr>
              <w:fldChar w:fldCharType="end"/>
            </w:r>
          </w:hyperlink>
        </w:p>
        <w:p w14:paraId="25242AAD" w14:textId="37488294" w:rsidR="00927438" w:rsidRPr="00927438" w:rsidRDefault="00927438">
          <w:pPr>
            <w:pStyle w:val="SK3"/>
            <w:tabs>
              <w:tab w:val="right" w:leader="dot" w:pos="9016"/>
            </w:tabs>
            <w:rPr>
              <w:rFonts w:ascii="Times New Roman" w:hAnsi="Times New Roman" w:cs="Times New Roman"/>
              <w:noProof/>
              <w:sz w:val="24"/>
              <w:szCs w:val="24"/>
              <w:lang w:eastAsia="en-GB"/>
            </w:rPr>
          </w:pPr>
          <w:hyperlink w:anchor="_Toc194339997" w:history="1">
            <w:r w:rsidRPr="00927438">
              <w:rPr>
                <w:rStyle w:val="Hperlink"/>
                <w:rFonts w:ascii="Times New Roman" w:hAnsi="Times New Roman" w:cs="Times New Roman"/>
                <w:noProof/>
                <w:sz w:val="24"/>
                <w:szCs w:val="24"/>
              </w:rPr>
              <w:t>2.4. Ojaäärse paisjärve sette koostis ja fosfori fraktsioonid</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_Toc194339997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16</w:t>
            </w:r>
            <w:r w:rsidRPr="00927438">
              <w:rPr>
                <w:rFonts w:ascii="Times New Roman" w:hAnsi="Times New Roman" w:cs="Times New Roman"/>
                <w:noProof/>
                <w:webHidden/>
                <w:sz w:val="24"/>
                <w:szCs w:val="24"/>
              </w:rPr>
              <w:fldChar w:fldCharType="end"/>
            </w:r>
          </w:hyperlink>
        </w:p>
        <w:p w14:paraId="7785FCEB" w14:textId="251412D0" w:rsidR="00927438" w:rsidRPr="00927438" w:rsidRDefault="00927438">
          <w:pPr>
            <w:pStyle w:val="SK2"/>
            <w:tabs>
              <w:tab w:val="right" w:leader="dot" w:pos="9016"/>
            </w:tabs>
            <w:rPr>
              <w:rFonts w:ascii="Times New Roman" w:hAnsi="Times New Roman" w:cs="Times New Roman"/>
              <w:noProof/>
              <w:sz w:val="24"/>
              <w:szCs w:val="24"/>
              <w:lang w:eastAsia="en-GB"/>
            </w:rPr>
          </w:pPr>
          <w:hyperlink w:anchor="_Toc194339998" w:history="1">
            <w:r w:rsidRPr="00927438">
              <w:rPr>
                <w:rStyle w:val="Hperlink"/>
                <w:rFonts w:ascii="Times New Roman" w:eastAsia="Times New Roman" w:hAnsi="Times New Roman" w:cs="Times New Roman"/>
                <w:noProof/>
                <w:sz w:val="24"/>
                <w:szCs w:val="24"/>
              </w:rPr>
              <w:t>3. Uuritud paisjärvede fosforisisalduse muutused inkubatsioonikatsetes</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_Toc194339998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18</w:t>
            </w:r>
            <w:r w:rsidRPr="00927438">
              <w:rPr>
                <w:rFonts w:ascii="Times New Roman" w:hAnsi="Times New Roman" w:cs="Times New Roman"/>
                <w:noProof/>
                <w:webHidden/>
                <w:sz w:val="24"/>
                <w:szCs w:val="24"/>
              </w:rPr>
              <w:fldChar w:fldCharType="end"/>
            </w:r>
          </w:hyperlink>
        </w:p>
        <w:p w14:paraId="6A44CDE9" w14:textId="7E1EE200" w:rsidR="00927438" w:rsidRPr="00927438" w:rsidRDefault="00927438">
          <w:pPr>
            <w:pStyle w:val="SK2"/>
            <w:tabs>
              <w:tab w:val="right" w:leader="dot" w:pos="9016"/>
            </w:tabs>
            <w:rPr>
              <w:rFonts w:ascii="Times New Roman" w:hAnsi="Times New Roman" w:cs="Times New Roman"/>
              <w:noProof/>
              <w:sz w:val="24"/>
              <w:szCs w:val="24"/>
              <w:lang w:eastAsia="en-GB"/>
            </w:rPr>
          </w:pPr>
          <w:hyperlink w:anchor="_Toc194339999" w:history="1">
            <w:r w:rsidRPr="00927438">
              <w:rPr>
                <w:rStyle w:val="Hperlink"/>
                <w:rFonts w:ascii="Times New Roman" w:eastAsia="Times New Roman" w:hAnsi="Times New Roman" w:cs="Times New Roman"/>
                <w:noProof/>
                <w:sz w:val="24"/>
                <w:szCs w:val="24"/>
              </w:rPr>
              <w:t>4. Arutelu ja kokkuvõte</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_Toc194339999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19</w:t>
            </w:r>
            <w:r w:rsidRPr="00927438">
              <w:rPr>
                <w:rFonts w:ascii="Times New Roman" w:hAnsi="Times New Roman" w:cs="Times New Roman"/>
                <w:noProof/>
                <w:webHidden/>
                <w:sz w:val="24"/>
                <w:szCs w:val="24"/>
              </w:rPr>
              <w:fldChar w:fldCharType="end"/>
            </w:r>
          </w:hyperlink>
        </w:p>
        <w:p w14:paraId="6C9C5E4D" w14:textId="2808A07D" w:rsidR="00927438" w:rsidRPr="00927438" w:rsidRDefault="00927438">
          <w:pPr>
            <w:pStyle w:val="SK1"/>
            <w:tabs>
              <w:tab w:val="right" w:leader="dot" w:pos="9016"/>
            </w:tabs>
            <w:rPr>
              <w:rFonts w:ascii="Times New Roman" w:hAnsi="Times New Roman" w:cs="Times New Roman"/>
              <w:noProof/>
              <w:sz w:val="24"/>
              <w:szCs w:val="24"/>
              <w:lang w:eastAsia="en-GB"/>
            </w:rPr>
          </w:pPr>
          <w:hyperlink w:anchor="_Toc194340000" w:history="1">
            <w:r w:rsidRPr="00927438">
              <w:rPr>
                <w:rStyle w:val="Hperlink"/>
                <w:rFonts w:ascii="Times New Roman" w:hAnsi="Times New Roman" w:cs="Times New Roman"/>
                <w:noProof/>
                <w:sz w:val="24"/>
                <w:szCs w:val="24"/>
              </w:rPr>
              <w:t>Kirjandus</w:t>
            </w:r>
            <w:r w:rsidRPr="00927438">
              <w:rPr>
                <w:rFonts w:ascii="Times New Roman" w:hAnsi="Times New Roman" w:cs="Times New Roman"/>
                <w:noProof/>
                <w:webHidden/>
                <w:sz w:val="24"/>
                <w:szCs w:val="24"/>
              </w:rPr>
              <w:tab/>
            </w:r>
            <w:r w:rsidRPr="00927438">
              <w:rPr>
                <w:rFonts w:ascii="Times New Roman" w:hAnsi="Times New Roman" w:cs="Times New Roman"/>
                <w:noProof/>
                <w:webHidden/>
                <w:sz w:val="24"/>
                <w:szCs w:val="24"/>
              </w:rPr>
              <w:fldChar w:fldCharType="begin"/>
            </w:r>
            <w:r w:rsidRPr="00927438">
              <w:rPr>
                <w:rFonts w:ascii="Times New Roman" w:hAnsi="Times New Roman" w:cs="Times New Roman"/>
                <w:noProof/>
                <w:webHidden/>
                <w:sz w:val="24"/>
                <w:szCs w:val="24"/>
              </w:rPr>
              <w:instrText xml:space="preserve"> PAGEREF _Toc194340000 \h </w:instrText>
            </w:r>
            <w:r w:rsidRPr="00927438">
              <w:rPr>
                <w:rFonts w:ascii="Times New Roman" w:hAnsi="Times New Roman" w:cs="Times New Roman"/>
                <w:noProof/>
                <w:webHidden/>
                <w:sz w:val="24"/>
                <w:szCs w:val="24"/>
              </w:rPr>
            </w:r>
            <w:r w:rsidRPr="00927438">
              <w:rPr>
                <w:rFonts w:ascii="Times New Roman" w:hAnsi="Times New Roman" w:cs="Times New Roman"/>
                <w:noProof/>
                <w:webHidden/>
                <w:sz w:val="24"/>
                <w:szCs w:val="24"/>
              </w:rPr>
              <w:fldChar w:fldCharType="separate"/>
            </w:r>
            <w:r w:rsidRPr="00927438">
              <w:rPr>
                <w:rFonts w:ascii="Times New Roman" w:hAnsi="Times New Roman" w:cs="Times New Roman"/>
                <w:noProof/>
                <w:webHidden/>
                <w:sz w:val="24"/>
                <w:szCs w:val="24"/>
              </w:rPr>
              <w:t>23</w:t>
            </w:r>
            <w:r w:rsidRPr="00927438">
              <w:rPr>
                <w:rFonts w:ascii="Times New Roman" w:hAnsi="Times New Roman" w:cs="Times New Roman"/>
                <w:noProof/>
                <w:webHidden/>
                <w:sz w:val="24"/>
                <w:szCs w:val="24"/>
              </w:rPr>
              <w:fldChar w:fldCharType="end"/>
            </w:r>
          </w:hyperlink>
        </w:p>
        <w:p w14:paraId="3E129C5E" w14:textId="45DA9713" w:rsidR="00806BEC" w:rsidRDefault="00806BEC">
          <w:r w:rsidRPr="00332097">
            <w:rPr>
              <w:rFonts w:ascii="Times New Roman" w:hAnsi="Times New Roman" w:cs="Times New Roman"/>
              <w:b/>
              <w:bCs/>
              <w:sz w:val="24"/>
              <w:szCs w:val="24"/>
              <w:lang w:val="et-EE"/>
            </w:rPr>
            <w:fldChar w:fldCharType="end"/>
          </w:r>
        </w:p>
      </w:sdtContent>
    </w:sdt>
    <w:p w14:paraId="56B77AD8" w14:textId="77777777" w:rsidR="00806BEC" w:rsidRDefault="00806BEC" w:rsidP="00373656">
      <w:pPr>
        <w:pStyle w:val="Pealkiri1"/>
        <w:rPr>
          <w:rFonts w:ascii="Times New Roman" w:hAnsi="Times New Roman" w:cs="Times New Roman"/>
        </w:rPr>
      </w:pPr>
    </w:p>
    <w:p w14:paraId="0F5E3C65" w14:textId="77777777" w:rsidR="006F5E57" w:rsidRDefault="006F5E57">
      <w:pPr>
        <w:rPr>
          <w:rFonts w:ascii="Times New Roman" w:eastAsiaTheme="majorEastAsia" w:hAnsi="Times New Roman" w:cs="Times New Roman"/>
          <w:color w:val="2F5496" w:themeColor="accent1" w:themeShade="BF"/>
          <w:sz w:val="30"/>
          <w:szCs w:val="30"/>
        </w:rPr>
      </w:pPr>
      <w:r>
        <w:rPr>
          <w:rFonts w:ascii="Times New Roman" w:hAnsi="Times New Roman" w:cs="Times New Roman"/>
        </w:rPr>
        <w:br w:type="page"/>
      </w:r>
    </w:p>
    <w:p w14:paraId="1A0B1078" w14:textId="6E961987" w:rsidR="00373656" w:rsidRPr="003C27C9" w:rsidRDefault="00373656" w:rsidP="00373656">
      <w:pPr>
        <w:pStyle w:val="Pealkiri1"/>
        <w:rPr>
          <w:rFonts w:ascii="Times New Roman" w:hAnsi="Times New Roman" w:cs="Times New Roman"/>
        </w:rPr>
      </w:pPr>
      <w:bookmarkStart w:id="0" w:name="_Toc194339991"/>
      <w:proofErr w:type="spellStart"/>
      <w:r w:rsidRPr="003C27C9">
        <w:rPr>
          <w:rFonts w:ascii="Times New Roman" w:hAnsi="Times New Roman" w:cs="Times New Roman"/>
        </w:rPr>
        <w:lastRenderedPageBreak/>
        <w:t>Sissejuhatus</w:t>
      </w:r>
      <w:bookmarkEnd w:id="0"/>
      <w:proofErr w:type="spellEnd"/>
    </w:p>
    <w:p w14:paraId="642203B1" w14:textId="77777777" w:rsidR="00B5305C" w:rsidRPr="003C27C9" w:rsidRDefault="00B5305C" w:rsidP="00B5305C">
      <w:pPr>
        <w:pStyle w:val="Default"/>
      </w:pPr>
      <w:r w:rsidRPr="003C27C9">
        <w:t xml:space="preserve"> </w:t>
      </w:r>
    </w:p>
    <w:p w14:paraId="07F48E86" w14:textId="632949ED" w:rsidR="00B5305C" w:rsidRPr="003C27C9" w:rsidRDefault="00B5305C" w:rsidP="00A24FA9">
      <w:pPr>
        <w:pStyle w:val="Default"/>
        <w:spacing w:line="360" w:lineRule="auto"/>
        <w:jc w:val="both"/>
      </w:pPr>
      <w:proofErr w:type="spellStart"/>
      <w:r w:rsidRPr="003C27C9">
        <w:t>Töös</w:t>
      </w:r>
      <w:proofErr w:type="spellEnd"/>
      <w:r w:rsidRPr="003C27C9">
        <w:t xml:space="preserve"> </w:t>
      </w:r>
      <w:proofErr w:type="spellStart"/>
      <w:r w:rsidRPr="003C27C9">
        <w:t>uuriti</w:t>
      </w:r>
      <w:proofErr w:type="spellEnd"/>
      <w:r w:rsidRPr="003C27C9">
        <w:t xml:space="preserve"> </w:t>
      </w:r>
      <w:proofErr w:type="spellStart"/>
      <w:r w:rsidRPr="003C27C9">
        <w:t>Haljala</w:t>
      </w:r>
      <w:proofErr w:type="spellEnd"/>
      <w:r w:rsidRPr="003C27C9">
        <w:t xml:space="preserve"> </w:t>
      </w:r>
      <w:proofErr w:type="spellStart"/>
      <w:r w:rsidRPr="003C27C9">
        <w:t>vallas</w:t>
      </w:r>
      <w:proofErr w:type="spellEnd"/>
      <w:r w:rsidRPr="003C27C9">
        <w:t xml:space="preserve"> </w:t>
      </w:r>
      <w:proofErr w:type="spellStart"/>
      <w:r w:rsidRPr="003C27C9">
        <w:t>oleva</w:t>
      </w:r>
      <w:proofErr w:type="spellEnd"/>
      <w:r w:rsidRPr="003C27C9">
        <w:t xml:space="preserve"> </w:t>
      </w:r>
      <w:proofErr w:type="spellStart"/>
      <w:r w:rsidRPr="003C27C9">
        <w:t>nimetu</w:t>
      </w:r>
      <w:proofErr w:type="spellEnd"/>
      <w:r w:rsidRPr="003C27C9">
        <w:t xml:space="preserve"> </w:t>
      </w:r>
      <w:proofErr w:type="spellStart"/>
      <w:r w:rsidRPr="003C27C9">
        <w:t>järve</w:t>
      </w:r>
      <w:proofErr w:type="spellEnd"/>
      <w:r w:rsidRPr="003C27C9">
        <w:t xml:space="preserve"> (</w:t>
      </w:r>
      <w:proofErr w:type="spellStart"/>
      <w:r w:rsidRPr="003C27C9">
        <w:t>paisutatud</w:t>
      </w:r>
      <w:proofErr w:type="spellEnd"/>
      <w:r w:rsidRPr="003C27C9">
        <w:t xml:space="preserve"> </w:t>
      </w:r>
      <w:proofErr w:type="spellStart"/>
      <w:r w:rsidRPr="003C27C9">
        <w:t>Ojaäärse</w:t>
      </w:r>
      <w:proofErr w:type="spellEnd"/>
      <w:r w:rsidRPr="003C27C9">
        <w:t xml:space="preserve"> II </w:t>
      </w:r>
      <w:proofErr w:type="spellStart"/>
      <w:r w:rsidRPr="003C27C9">
        <w:t>paisuga</w:t>
      </w:r>
      <w:proofErr w:type="spellEnd"/>
      <w:r w:rsidR="00EE602C">
        <w:t xml:space="preserve">, </w:t>
      </w:r>
      <w:proofErr w:type="spellStart"/>
      <w:r w:rsidR="00EE602C">
        <w:t>edaspidi</w:t>
      </w:r>
      <w:proofErr w:type="spellEnd"/>
      <w:r w:rsidR="00EE602C">
        <w:t xml:space="preserve"> </w:t>
      </w:r>
      <w:proofErr w:type="spellStart"/>
      <w:r w:rsidR="00EE602C">
        <w:t>Ojaäärse</w:t>
      </w:r>
      <w:proofErr w:type="spellEnd"/>
      <w:r w:rsidR="00EE602C">
        <w:t xml:space="preserve"> </w:t>
      </w:r>
      <w:proofErr w:type="spellStart"/>
      <w:r w:rsidR="00EE602C">
        <w:t>paisjärv</w:t>
      </w:r>
      <w:proofErr w:type="spellEnd"/>
      <w:r w:rsidRPr="003C27C9">
        <w:t xml:space="preserve">), </w:t>
      </w:r>
      <w:proofErr w:type="spellStart"/>
      <w:r w:rsidRPr="003C27C9">
        <w:t>Oruveski</w:t>
      </w:r>
      <w:proofErr w:type="spellEnd"/>
      <w:r w:rsidRPr="003C27C9">
        <w:t xml:space="preserve"> </w:t>
      </w:r>
      <w:proofErr w:type="spellStart"/>
      <w:r w:rsidRPr="003C27C9">
        <w:t>järve</w:t>
      </w:r>
      <w:proofErr w:type="spellEnd"/>
      <w:r w:rsidRPr="003C27C9">
        <w:t xml:space="preserve"> (</w:t>
      </w:r>
      <w:proofErr w:type="spellStart"/>
      <w:r w:rsidRPr="003C27C9">
        <w:t>paisutatud</w:t>
      </w:r>
      <w:proofErr w:type="spellEnd"/>
      <w:r w:rsidRPr="003C27C9">
        <w:t xml:space="preserve"> </w:t>
      </w:r>
      <w:proofErr w:type="spellStart"/>
      <w:r w:rsidRPr="003C27C9">
        <w:t>Oruveski</w:t>
      </w:r>
      <w:proofErr w:type="spellEnd"/>
      <w:r w:rsidRPr="003C27C9">
        <w:t xml:space="preserve"> II </w:t>
      </w:r>
      <w:proofErr w:type="spellStart"/>
      <w:r w:rsidRPr="003C27C9">
        <w:t>paisuga</w:t>
      </w:r>
      <w:proofErr w:type="spellEnd"/>
      <w:r w:rsidRPr="003C27C9">
        <w:t xml:space="preserve">), </w:t>
      </w:r>
      <w:proofErr w:type="spellStart"/>
      <w:r w:rsidRPr="003C27C9">
        <w:t>Muike</w:t>
      </w:r>
      <w:proofErr w:type="spellEnd"/>
      <w:r w:rsidRPr="003C27C9">
        <w:t xml:space="preserve"> </w:t>
      </w:r>
      <w:proofErr w:type="spellStart"/>
      <w:r w:rsidRPr="003C27C9">
        <w:t>järve</w:t>
      </w:r>
      <w:proofErr w:type="spellEnd"/>
      <w:r w:rsidRPr="003C27C9">
        <w:t xml:space="preserve"> (</w:t>
      </w:r>
      <w:proofErr w:type="spellStart"/>
      <w:r w:rsidRPr="003C27C9">
        <w:t>paisutatud</w:t>
      </w:r>
      <w:proofErr w:type="spellEnd"/>
      <w:r w:rsidRPr="003C27C9">
        <w:t xml:space="preserve"> </w:t>
      </w:r>
      <w:proofErr w:type="spellStart"/>
      <w:r w:rsidRPr="003C27C9">
        <w:t>Oruveski</w:t>
      </w:r>
      <w:proofErr w:type="spellEnd"/>
      <w:r w:rsidRPr="003C27C9">
        <w:t xml:space="preserve"> I </w:t>
      </w:r>
      <w:proofErr w:type="spellStart"/>
      <w:r w:rsidRPr="003C27C9">
        <w:t>paisuga</w:t>
      </w:r>
      <w:proofErr w:type="spellEnd"/>
      <w:r w:rsidRPr="003C27C9">
        <w:t xml:space="preserve">) </w:t>
      </w:r>
      <w:proofErr w:type="spellStart"/>
      <w:r w:rsidRPr="003C27C9">
        <w:t>ja</w:t>
      </w:r>
      <w:proofErr w:type="spellEnd"/>
      <w:r w:rsidRPr="003C27C9">
        <w:t xml:space="preserve"> </w:t>
      </w:r>
      <w:proofErr w:type="spellStart"/>
      <w:r w:rsidRPr="003C27C9">
        <w:t>Reooja</w:t>
      </w:r>
      <w:proofErr w:type="spellEnd"/>
      <w:r w:rsidRPr="003C27C9">
        <w:t xml:space="preserve"> </w:t>
      </w:r>
      <w:proofErr w:type="spellStart"/>
      <w:r w:rsidRPr="003C27C9">
        <w:t>järve</w:t>
      </w:r>
      <w:proofErr w:type="spellEnd"/>
      <w:r w:rsidRPr="003C27C9">
        <w:t xml:space="preserve"> (</w:t>
      </w:r>
      <w:proofErr w:type="spellStart"/>
      <w:r w:rsidRPr="003C27C9">
        <w:t>paisutatud</w:t>
      </w:r>
      <w:proofErr w:type="spellEnd"/>
      <w:r w:rsidRPr="003C27C9">
        <w:t xml:space="preserve"> </w:t>
      </w:r>
      <w:proofErr w:type="spellStart"/>
      <w:r w:rsidRPr="003C27C9">
        <w:t>Põhjakalda</w:t>
      </w:r>
      <w:proofErr w:type="spellEnd"/>
      <w:r w:rsidRPr="003C27C9">
        <w:t xml:space="preserve"> </w:t>
      </w:r>
      <w:proofErr w:type="spellStart"/>
      <w:r w:rsidRPr="003C27C9">
        <w:t>paisuga</w:t>
      </w:r>
      <w:proofErr w:type="spellEnd"/>
      <w:r w:rsidRPr="003C27C9">
        <w:t xml:space="preserve">) </w:t>
      </w:r>
      <w:proofErr w:type="spellStart"/>
      <w:r w:rsidRPr="003C27C9">
        <w:t>setet</w:t>
      </w:r>
      <w:proofErr w:type="spellEnd"/>
      <w:r w:rsidRPr="003C27C9">
        <w:t xml:space="preserve"> </w:t>
      </w:r>
      <w:proofErr w:type="spellStart"/>
      <w:r w:rsidRPr="003C27C9">
        <w:t>ülesandega</w:t>
      </w:r>
      <w:proofErr w:type="spellEnd"/>
      <w:r w:rsidRPr="003C27C9">
        <w:t xml:space="preserve"> </w:t>
      </w:r>
      <w:proofErr w:type="spellStart"/>
      <w:r w:rsidRPr="003C27C9">
        <w:t>anda</w:t>
      </w:r>
      <w:proofErr w:type="spellEnd"/>
      <w:r w:rsidRPr="003C27C9">
        <w:t xml:space="preserve"> </w:t>
      </w:r>
      <w:proofErr w:type="spellStart"/>
      <w:r w:rsidRPr="003C27C9">
        <w:t>hinnang</w:t>
      </w:r>
      <w:proofErr w:type="spellEnd"/>
      <w:r w:rsidRPr="003C27C9">
        <w:t xml:space="preserve">, kas </w:t>
      </w:r>
      <w:proofErr w:type="spellStart"/>
      <w:r w:rsidRPr="003C27C9">
        <w:t>ja</w:t>
      </w:r>
      <w:proofErr w:type="spellEnd"/>
      <w:r w:rsidRPr="003C27C9">
        <w:t xml:space="preserve"> </w:t>
      </w:r>
      <w:proofErr w:type="spellStart"/>
      <w:r w:rsidRPr="003C27C9">
        <w:t>kuivõrd</w:t>
      </w:r>
      <w:proofErr w:type="spellEnd"/>
      <w:r w:rsidRPr="003C27C9">
        <w:t xml:space="preserve"> </w:t>
      </w:r>
      <w:proofErr w:type="spellStart"/>
      <w:r w:rsidRPr="003C27C9">
        <w:t>võivad</w:t>
      </w:r>
      <w:proofErr w:type="spellEnd"/>
      <w:r w:rsidRPr="003C27C9">
        <w:t xml:space="preserve"> </w:t>
      </w:r>
      <w:proofErr w:type="spellStart"/>
      <w:r w:rsidRPr="003C27C9">
        <w:t>paisjärvedesse</w:t>
      </w:r>
      <w:proofErr w:type="spellEnd"/>
      <w:r w:rsidRPr="003C27C9">
        <w:t xml:space="preserve"> </w:t>
      </w:r>
      <w:proofErr w:type="spellStart"/>
      <w:r w:rsidRPr="003C27C9">
        <w:t>kogunenud</w:t>
      </w:r>
      <w:proofErr w:type="spellEnd"/>
      <w:r w:rsidRPr="003C27C9">
        <w:t xml:space="preserve"> </w:t>
      </w:r>
      <w:proofErr w:type="spellStart"/>
      <w:r w:rsidRPr="003C27C9">
        <w:t>setted</w:t>
      </w:r>
      <w:proofErr w:type="spellEnd"/>
      <w:r w:rsidRPr="003C27C9">
        <w:t xml:space="preserve"> </w:t>
      </w:r>
      <w:proofErr w:type="spellStart"/>
      <w:r w:rsidRPr="003C27C9">
        <w:t>mõjutada</w:t>
      </w:r>
      <w:proofErr w:type="spellEnd"/>
      <w:r w:rsidRPr="003C27C9">
        <w:t xml:space="preserve"> </w:t>
      </w:r>
      <w:proofErr w:type="spellStart"/>
      <w:r w:rsidRPr="003C27C9">
        <w:t>Võsu</w:t>
      </w:r>
      <w:proofErr w:type="spellEnd"/>
      <w:r w:rsidRPr="003C27C9">
        <w:t xml:space="preserve"> </w:t>
      </w:r>
      <w:proofErr w:type="spellStart"/>
      <w:r w:rsidRPr="003C27C9">
        <w:t>veekogumi</w:t>
      </w:r>
      <w:proofErr w:type="spellEnd"/>
      <w:r w:rsidRPr="003C27C9">
        <w:t>(</w:t>
      </w:r>
      <w:proofErr w:type="spellStart"/>
      <w:r w:rsidRPr="003C27C9">
        <w:t>te</w:t>
      </w:r>
      <w:proofErr w:type="spellEnd"/>
      <w:r w:rsidRPr="003C27C9">
        <w:t>) (</w:t>
      </w:r>
      <w:proofErr w:type="spellStart"/>
      <w:r w:rsidRPr="003C27C9">
        <w:t>Võsu</w:t>
      </w:r>
      <w:proofErr w:type="spellEnd"/>
      <w:r w:rsidRPr="003C27C9">
        <w:t xml:space="preserve"> </w:t>
      </w:r>
      <w:proofErr w:type="spellStart"/>
      <w:r w:rsidRPr="003C27C9">
        <w:t>lähtest</w:t>
      </w:r>
      <w:proofErr w:type="spellEnd"/>
      <w:r w:rsidRPr="003C27C9">
        <w:t xml:space="preserve"> </w:t>
      </w:r>
      <w:proofErr w:type="spellStart"/>
      <w:r w:rsidRPr="003C27C9">
        <w:t>Laviku</w:t>
      </w:r>
      <w:proofErr w:type="spellEnd"/>
      <w:r w:rsidRPr="003C27C9">
        <w:t xml:space="preserve"> </w:t>
      </w:r>
      <w:proofErr w:type="spellStart"/>
      <w:r w:rsidRPr="003C27C9">
        <w:t>paisuni</w:t>
      </w:r>
      <w:proofErr w:type="spellEnd"/>
      <w:r w:rsidRPr="003C27C9">
        <w:t xml:space="preserve"> </w:t>
      </w:r>
      <w:proofErr w:type="spellStart"/>
      <w:r w:rsidRPr="003C27C9">
        <w:t>ja</w:t>
      </w:r>
      <w:proofErr w:type="spellEnd"/>
      <w:r w:rsidRPr="003C27C9">
        <w:t xml:space="preserve"> </w:t>
      </w:r>
      <w:proofErr w:type="spellStart"/>
      <w:r w:rsidRPr="003C27C9">
        <w:t>Võsu</w:t>
      </w:r>
      <w:proofErr w:type="spellEnd"/>
      <w:r w:rsidRPr="003C27C9">
        <w:t xml:space="preserve"> </w:t>
      </w:r>
      <w:proofErr w:type="spellStart"/>
      <w:r w:rsidRPr="003C27C9">
        <w:t>Laviku</w:t>
      </w:r>
      <w:proofErr w:type="spellEnd"/>
      <w:r w:rsidRPr="003C27C9">
        <w:t xml:space="preserve"> </w:t>
      </w:r>
      <w:proofErr w:type="spellStart"/>
      <w:r w:rsidRPr="003C27C9">
        <w:t>paisust</w:t>
      </w:r>
      <w:proofErr w:type="spellEnd"/>
      <w:r w:rsidRPr="003C27C9">
        <w:t xml:space="preserve"> </w:t>
      </w:r>
      <w:proofErr w:type="spellStart"/>
      <w:r w:rsidRPr="003C27C9">
        <w:t>suudmeni</w:t>
      </w:r>
      <w:proofErr w:type="spellEnd"/>
      <w:r w:rsidRPr="003C27C9">
        <w:t xml:space="preserve">) </w:t>
      </w:r>
      <w:proofErr w:type="spellStart"/>
      <w:r w:rsidRPr="003C27C9">
        <w:t>seisundit</w:t>
      </w:r>
      <w:proofErr w:type="spellEnd"/>
      <w:r w:rsidRPr="003C27C9">
        <w:t xml:space="preserve"> </w:t>
      </w:r>
      <w:proofErr w:type="spellStart"/>
      <w:r w:rsidRPr="003C27C9">
        <w:t>lähtudes</w:t>
      </w:r>
      <w:proofErr w:type="spellEnd"/>
      <w:r w:rsidRPr="003C27C9">
        <w:t xml:space="preserve"> </w:t>
      </w:r>
      <w:proofErr w:type="spellStart"/>
      <w:r w:rsidRPr="003C27C9">
        <w:t>eelkõige</w:t>
      </w:r>
      <w:proofErr w:type="spellEnd"/>
      <w:r w:rsidRPr="003C27C9">
        <w:t xml:space="preserve"> </w:t>
      </w:r>
      <w:proofErr w:type="spellStart"/>
      <w:r w:rsidRPr="003C27C9">
        <w:t>üldfosfori</w:t>
      </w:r>
      <w:proofErr w:type="spellEnd"/>
      <w:r w:rsidRPr="003C27C9">
        <w:t xml:space="preserve"> </w:t>
      </w:r>
      <w:proofErr w:type="spellStart"/>
      <w:r w:rsidRPr="003C27C9">
        <w:t>koormusest</w:t>
      </w:r>
      <w:proofErr w:type="spellEnd"/>
      <w:r w:rsidRPr="003C27C9">
        <w:t xml:space="preserve">. </w:t>
      </w:r>
    </w:p>
    <w:p w14:paraId="1F3CB46D" w14:textId="4DFD4BA0" w:rsidR="00B5305C" w:rsidRPr="003C27C9" w:rsidRDefault="00B5305C" w:rsidP="00A24FA9">
      <w:pPr>
        <w:spacing w:after="0" w:line="360" w:lineRule="auto"/>
        <w:jc w:val="both"/>
        <w:rPr>
          <w:rFonts w:ascii="Times New Roman" w:hAnsi="Times New Roman" w:cs="Times New Roman"/>
          <w:sz w:val="24"/>
          <w:szCs w:val="24"/>
        </w:rPr>
      </w:pPr>
      <w:proofErr w:type="spellStart"/>
      <w:r w:rsidRPr="003C27C9">
        <w:rPr>
          <w:rFonts w:ascii="Times New Roman" w:hAnsi="Times New Roman" w:cs="Times New Roman"/>
          <w:sz w:val="24"/>
          <w:szCs w:val="24"/>
        </w:rPr>
        <w:t>Koguti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üks</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sette</w:t>
      </w:r>
      <w:r w:rsidR="00B43BEF">
        <w:rPr>
          <w:rFonts w:ascii="Times New Roman" w:hAnsi="Times New Roman" w:cs="Times New Roman"/>
          <w:sz w:val="24"/>
          <w:szCs w:val="24"/>
        </w:rPr>
        <w:t>kurn</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igast</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paisjärvest</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fosfori</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koguste</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selgitamiseks</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ja</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lisaks</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igast</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järvest</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kaks</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settekurna</w:t>
      </w:r>
      <w:proofErr w:type="spellEnd"/>
      <w:r w:rsidR="00B43BEF">
        <w:rPr>
          <w:rFonts w:ascii="Times New Roman" w:hAnsi="Times New Roman" w:cs="Times New Roman"/>
          <w:sz w:val="24"/>
          <w:szCs w:val="24"/>
        </w:rPr>
        <w:t xml:space="preserve"> </w:t>
      </w:r>
      <w:proofErr w:type="spellStart"/>
      <w:r w:rsidR="00B43BEF">
        <w:rPr>
          <w:rFonts w:ascii="Times New Roman" w:hAnsi="Times New Roman" w:cs="Times New Roman"/>
          <w:sz w:val="24"/>
          <w:szCs w:val="24"/>
        </w:rPr>
        <w:t>inkubatsioonikatseks</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Sisekoormuse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hinnangu</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andmiseks</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määrati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kuivaine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orgaanilise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aine</w:t>
      </w:r>
      <w:proofErr w:type="spellEnd"/>
      <w:r w:rsidRPr="003C27C9">
        <w:rPr>
          <w:rFonts w:ascii="Times New Roman" w:hAnsi="Times New Roman" w:cs="Times New Roman"/>
          <w:sz w:val="24"/>
          <w:szCs w:val="24"/>
        </w:rPr>
        <w:t xml:space="preserve"> -, </w:t>
      </w:r>
      <w:proofErr w:type="spellStart"/>
      <w:r w:rsidRPr="003C27C9">
        <w:rPr>
          <w:rFonts w:ascii="Times New Roman" w:hAnsi="Times New Roman" w:cs="Times New Roman"/>
          <w:sz w:val="24"/>
          <w:szCs w:val="24"/>
        </w:rPr>
        <w:t>karbonaatide</w:t>
      </w:r>
      <w:proofErr w:type="spellEnd"/>
      <w:r w:rsidRPr="003C27C9">
        <w:rPr>
          <w:rFonts w:ascii="Times New Roman" w:hAnsi="Times New Roman" w:cs="Times New Roman"/>
          <w:sz w:val="24"/>
          <w:szCs w:val="24"/>
        </w:rPr>
        <w:t xml:space="preserve"> - </w:t>
      </w:r>
      <w:proofErr w:type="spellStart"/>
      <w:r w:rsidRPr="003C27C9">
        <w:rPr>
          <w:rFonts w:ascii="Times New Roman" w:hAnsi="Times New Roman" w:cs="Times New Roman"/>
          <w:sz w:val="24"/>
          <w:szCs w:val="24"/>
        </w:rPr>
        <w:t>ja</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terrigeense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aine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sisaldus</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kirjeldati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sette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koostist</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te</w:t>
      </w:r>
      <w:r w:rsidR="00B43BEF">
        <w:rPr>
          <w:rFonts w:ascii="Times New Roman" w:hAnsi="Times New Roman" w:cs="Times New Roman"/>
          <w:sz w:val="24"/>
          <w:szCs w:val="24"/>
        </w:rPr>
        <w:t>hiti</w:t>
      </w:r>
      <w:proofErr w:type="spellEnd"/>
      <w:r w:rsidR="00B43BEF">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üldfosfori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ja</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fosfori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fraktsioonide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analüüsid</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ning</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inkubatsioonikatsed</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selgitamaks</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enesereostuse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suurust</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Settefosfori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koguste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ja</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inkubatsioonikatse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järgi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antakse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eksperthinnang</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ohu</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suuruse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kohta</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Settefosfori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fraktsioneerimine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vii</w:t>
      </w:r>
      <w:r w:rsidR="003C27C9">
        <w:rPr>
          <w:rFonts w:ascii="Times New Roman" w:hAnsi="Times New Roman" w:cs="Times New Roman"/>
          <w:sz w:val="24"/>
          <w:szCs w:val="24"/>
        </w:rPr>
        <w:t>di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läbi</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vastavalt</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metoodikale</w:t>
      </w:r>
      <w:proofErr w:type="spellEnd"/>
      <w:r w:rsidRPr="003C27C9">
        <w:rPr>
          <w:rFonts w:ascii="Times New Roman" w:hAnsi="Times New Roman" w:cs="Times New Roman"/>
          <w:sz w:val="24"/>
          <w:szCs w:val="24"/>
        </w:rPr>
        <w:t xml:space="preserve">, mis </w:t>
      </w:r>
      <w:proofErr w:type="spellStart"/>
      <w:r w:rsidRPr="003C27C9">
        <w:rPr>
          <w:rFonts w:ascii="Times New Roman" w:hAnsi="Times New Roman" w:cs="Times New Roman"/>
          <w:sz w:val="24"/>
          <w:szCs w:val="24"/>
        </w:rPr>
        <w:t>sobib</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heledaveeliste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ja</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väheseorgaanilise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aine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sisaldusega</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karedaveelistele</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veekogudele</w:t>
      </w:r>
      <w:proofErr w:type="spellEnd"/>
      <w:r w:rsidR="003C27C9">
        <w:rPr>
          <w:rFonts w:ascii="Times New Roman" w:hAnsi="Times New Roman" w:cs="Times New Roman"/>
          <w:sz w:val="24"/>
          <w:szCs w:val="24"/>
        </w:rPr>
        <w:t>.</w:t>
      </w:r>
    </w:p>
    <w:p w14:paraId="580ED25C" w14:textId="2E4A3EAD" w:rsidR="00B5305C" w:rsidRPr="003C27C9" w:rsidRDefault="00B5305C" w:rsidP="00A24FA9">
      <w:pPr>
        <w:spacing w:after="0" w:line="360" w:lineRule="auto"/>
        <w:jc w:val="both"/>
        <w:rPr>
          <w:rFonts w:ascii="Times New Roman" w:eastAsia="Times New Roman" w:hAnsi="Times New Roman" w:cs="Times New Roman"/>
          <w:sz w:val="24"/>
          <w:szCs w:val="24"/>
        </w:rPr>
      </w:pPr>
      <w:proofErr w:type="spellStart"/>
      <w:r w:rsidRPr="003C27C9">
        <w:rPr>
          <w:rFonts w:ascii="Times New Roman" w:hAnsi="Times New Roman" w:cs="Times New Roman"/>
          <w:sz w:val="24"/>
          <w:szCs w:val="24"/>
        </w:rPr>
        <w:t>Töös</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osalesid</w:t>
      </w:r>
      <w:proofErr w:type="spellEnd"/>
      <w:r w:rsidRPr="003C27C9">
        <w:rPr>
          <w:rFonts w:ascii="Times New Roman" w:hAnsi="Times New Roman" w:cs="Times New Roman"/>
          <w:sz w:val="24"/>
          <w:szCs w:val="24"/>
        </w:rPr>
        <w:t xml:space="preserve"> </w:t>
      </w:r>
      <w:proofErr w:type="spellStart"/>
      <w:r w:rsidRPr="003C27C9">
        <w:rPr>
          <w:rFonts w:ascii="Times New Roman" w:hAnsi="Times New Roman" w:cs="Times New Roman"/>
          <w:sz w:val="24"/>
          <w:szCs w:val="24"/>
        </w:rPr>
        <w:t>emeriitprofessor</w:t>
      </w:r>
      <w:proofErr w:type="spellEnd"/>
      <w:r w:rsidRPr="003C27C9">
        <w:rPr>
          <w:rFonts w:ascii="Times New Roman" w:hAnsi="Times New Roman" w:cs="Times New Roman"/>
          <w:sz w:val="24"/>
          <w:szCs w:val="24"/>
        </w:rPr>
        <w:t xml:space="preserve"> Ingmar Ott, MSc. Aimar Rakko, MSc. Katrin Ott. </w:t>
      </w:r>
    </w:p>
    <w:p w14:paraId="3C3EFFBE" w14:textId="77777777" w:rsidR="00B5305C" w:rsidRPr="003C27C9" w:rsidRDefault="00B5305C" w:rsidP="00B5305C">
      <w:pPr>
        <w:rPr>
          <w:rFonts w:ascii="Times New Roman" w:hAnsi="Times New Roman" w:cs="Times New Roman"/>
        </w:rPr>
      </w:pPr>
    </w:p>
    <w:p w14:paraId="6531815D" w14:textId="73ACD75A" w:rsidR="00E95702" w:rsidRPr="003C27C9" w:rsidRDefault="00703125" w:rsidP="00703125">
      <w:pPr>
        <w:pStyle w:val="Pealkiri2"/>
        <w:rPr>
          <w:rFonts w:ascii="Times New Roman" w:eastAsia="Times New Roman" w:hAnsi="Times New Roman" w:cs="Times New Roman"/>
        </w:rPr>
      </w:pPr>
      <w:bookmarkStart w:id="1" w:name="_Toc194339992"/>
      <w:r w:rsidRPr="003C27C9">
        <w:rPr>
          <w:rFonts w:ascii="Times New Roman" w:eastAsia="Times New Roman" w:hAnsi="Times New Roman" w:cs="Times New Roman"/>
        </w:rPr>
        <w:t xml:space="preserve">1. </w:t>
      </w:r>
      <w:proofErr w:type="spellStart"/>
      <w:r w:rsidR="00E95702" w:rsidRPr="003C27C9">
        <w:rPr>
          <w:rFonts w:ascii="Times New Roman" w:eastAsia="Times New Roman" w:hAnsi="Times New Roman" w:cs="Times New Roman"/>
        </w:rPr>
        <w:t>Meetodid</w:t>
      </w:r>
      <w:bookmarkEnd w:id="1"/>
      <w:proofErr w:type="spellEnd"/>
    </w:p>
    <w:p w14:paraId="1AA0AB89" w14:textId="77777777" w:rsidR="00594CFE" w:rsidRPr="003C27C9" w:rsidRDefault="00594CFE" w:rsidP="00CA7395">
      <w:pPr>
        <w:spacing w:before="240"/>
        <w:jc w:val="both"/>
        <w:rPr>
          <w:rFonts w:ascii="Times New Roman" w:eastAsia="Times New Roman" w:hAnsi="Times New Roman" w:cs="Times New Roman"/>
          <w:b/>
          <w:i/>
          <w:sz w:val="24"/>
          <w:szCs w:val="24"/>
        </w:rPr>
      </w:pPr>
      <w:proofErr w:type="spellStart"/>
      <w:r w:rsidRPr="003C27C9">
        <w:rPr>
          <w:rFonts w:ascii="Times New Roman" w:eastAsia="Times New Roman" w:hAnsi="Times New Roman" w:cs="Times New Roman"/>
          <w:b/>
          <w:i/>
          <w:sz w:val="24"/>
          <w:szCs w:val="24"/>
        </w:rPr>
        <w:t>Proovivõtt</w:t>
      </w:r>
      <w:proofErr w:type="spellEnd"/>
      <w:r w:rsidRPr="003C27C9">
        <w:rPr>
          <w:rFonts w:ascii="Times New Roman" w:eastAsia="Times New Roman" w:hAnsi="Times New Roman" w:cs="Times New Roman"/>
          <w:b/>
          <w:i/>
          <w:sz w:val="24"/>
          <w:szCs w:val="24"/>
        </w:rPr>
        <w:t xml:space="preserve">. </w:t>
      </w:r>
    </w:p>
    <w:p w14:paraId="0872E8C7" w14:textId="55C5A6E6" w:rsidR="00E95702" w:rsidRPr="003C27C9" w:rsidRDefault="00EE22DF" w:rsidP="00A24FA9">
      <w:pPr>
        <w:spacing w:after="0" w:line="360" w:lineRule="auto"/>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Välitööd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toimusid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järgmistel</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kuupäevadel</w:t>
      </w:r>
      <w:proofErr w:type="spellEnd"/>
      <w:r w:rsidRPr="003C27C9">
        <w:rPr>
          <w:rFonts w:ascii="Times New Roman" w:eastAsia="Times New Roman" w:hAnsi="Times New Roman" w:cs="Times New Roman"/>
          <w:sz w:val="24"/>
          <w:szCs w:val="24"/>
        </w:rPr>
        <w:t>:</w:t>
      </w:r>
    </w:p>
    <w:p w14:paraId="398EF99A" w14:textId="70CA5637" w:rsidR="00594CFE" w:rsidRPr="00AF18F7" w:rsidRDefault="00EE22DF" w:rsidP="00A24FA9">
      <w:pPr>
        <w:spacing w:after="0" w:line="360" w:lineRule="auto"/>
        <w:jc w:val="both"/>
        <w:rPr>
          <w:rFonts w:ascii="Times New Roman" w:eastAsia="Times New Roman" w:hAnsi="Times New Roman" w:cs="Times New Roman"/>
          <w:sz w:val="24"/>
          <w:szCs w:val="24"/>
          <w:lang w:val="et-EE"/>
        </w:rPr>
      </w:pPr>
      <w:proofErr w:type="spellStart"/>
      <w:r w:rsidRPr="00AF18F7">
        <w:rPr>
          <w:rFonts w:ascii="Times New Roman" w:eastAsia="Times New Roman" w:hAnsi="Times New Roman" w:cs="Times New Roman"/>
          <w:sz w:val="24"/>
          <w:szCs w:val="24"/>
          <w:lang w:val="et-EE"/>
        </w:rPr>
        <w:t>Muike</w:t>
      </w:r>
      <w:proofErr w:type="spellEnd"/>
      <w:r w:rsidRPr="00AF18F7">
        <w:rPr>
          <w:rFonts w:ascii="Times New Roman" w:eastAsia="Times New Roman" w:hAnsi="Times New Roman" w:cs="Times New Roman"/>
          <w:sz w:val="24"/>
          <w:szCs w:val="24"/>
          <w:lang w:val="et-EE"/>
        </w:rPr>
        <w:t xml:space="preserve"> paisjärv 1.06.2024</w:t>
      </w:r>
      <w:r w:rsidR="002A7F59" w:rsidRPr="00AF18F7">
        <w:rPr>
          <w:rFonts w:ascii="Times New Roman" w:eastAsia="Times New Roman" w:hAnsi="Times New Roman" w:cs="Times New Roman"/>
          <w:sz w:val="24"/>
          <w:szCs w:val="24"/>
          <w:lang w:val="et-EE"/>
        </w:rPr>
        <w:t>,</w:t>
      </w:r>
      <w:r w:rsidRPr="00AF18F7">
        <w:rPr>
          <w:rFonts w:ascii="Times New Roman" w:eastAsia="Times New Roman" w:hAnsi="Times New Roman" w:cs="Times New Roman"/>
          <w:sz w:val="24"/>
          <w:szCs w:val="24"/>
          <w:lang w:val="et-EE"/>
        </w:rPr>
        <w:t xml:space="preserve"> 11.07.2024</w:t>
      </w:r>
      <w:r w:rsidR="002A7F59" w:rsidRPr="00AF18F7">
        <w:rPr>
          <w:rFonts w:ascii="Times New Roman" w:eastAsia="Times New Roman" w:hAnsi="Times New Roman" w:cs="Times New Roman"/>
          <w:sz w:val="24"/>
          <w:szCs w:val="24"/>
          <w:lang w:val="et-EE"/>
        </w:rPr>
        <w:t xml:space="preserve"> ja 17.02.2025</w:t>
      </w:r>
      <w:r w:rsidR="001F1763" w:rsidRPr="00AF18F7">
        <w:rPr>
          <w:rFonts w:ascii="Times New Roman" w:eastAsia="Times New Roman" w:hAnsi="Times New Roman" w:cs="Times New Roman"/>
          <w:sz w:val="24"/>
          <w:szCs w:val="24"/>
          <w:lang w:val="et-EE"/>
        </w:rPr>
        <w:t>;</w:t>
      </w:r>
      <w:r w:rsidRPr="00AF18F7">
        <w:rPr>
          <w:rFonts w:ascii="Times New Roman" w:eastAsia="Times New Roman" w:hAnsi="Times New Roman" w:cs="Times New Roman"/>
          <w:sz w:val="24"/>
          <w:szCs w:val="24"/>
          <w:lang w:val="et-EE"/>
        </w:rPr>
        <w:t xml:space="preserve"> Oruveski 26.06.2024</w:t>
      </w:r>
      <w:r w:rsidR="002A7F59" w:rsidRPr="00AF18F7">
        <w:rPr>
          <w:rFonts w:ascii="Times New Roman" w:eastAsia="Times New Roman" w:hAnsi="Times New Roman" w:cs="Times New Roman"/>
          <w:sz w:val="24"/>
          <w:szCs w:val="24"/>
          <w:lang w:val="et-EE"/>
        </w:rPr>
        <w:t xml:space="preserve"> ja 22.02.2025.</w:t>
      </w:r>
      <w:r w:rsidRPr="00AF18F7">
        <w:rPr>
          <w:rFonts w:ascii="Times New Roman" w:eastAsia="Times New Roman" w:hAnsi="Times New Roman" w:cs="Times New Roman"/>
          <w:sz w:val="24"/>
          <w:szCs w:val="24"/>
          <w:lang w:val="et-EE"/>
        </w:rPr>
        <w:t xml:space="preserve">; </w:t>
      </w:r>
      <w:proofErr w:type="spellStart"/>
      <w:r w:rsidRPr="00AF18F7">
        <w:rPr>
          <w:rFonts w:ascii="Times New Roman" w:eastAsia="Times New Roman" w:hAnsi="Times New Roman" w:cs="Times New Roman"/>
          <w:sz w:val="24"/>
          <w:szCs w:val="24"/>
          <w:lang w:val="et-EE"/>
        </w:rPr>
        <w:t>Reooja</w:t>
      </w:r>
      <w:proofErr w:type="spellEnd"/>
      <w:r w:rsidRPr="00AF18F7">
        <w:rPr>
          <w:rFonts w:ascii="Times New Roman" w:eastAsia="Times New Roman" w:hAnsi="Times New Roman" w:cs="Times New Roman"/>
          <w:sz w:val="24"/>
          <w:szCs w:val="24"/>
          <w:lang w:val="et-EE"/>
        </w:rPr>
        <w:t xml:space="preserve"> 11.07.2024</w:t>
      </w:r>
      <w:r w:rsidR="002A7F59" w:rsidRPr="00AF18F7">
        <w:rPr>
          <w:rFonts w:ascii="Times New Roman" w:eastAsia="Times New Roman" w:hAnsi="Times New Roman" w:cs="Times New Roman"/>
          <w:sz w:val="24"/>
          <w:szCs w:val="24"/>
          <w:lang w:val="et-EE"/>
        </w:rPr>
        <w:t xml:space="preserve"> ja 22.02.2025</w:t>
      </w:r>
      <w:r w:rsidRPr="00AF18F7">
        <w:rPr>
          <w:rFonts w:ascii="Times New Roman" w:eastAsia="Times New Roman" w:hAnsi="Times New Roman" w:cs="Times New Roman"/>
          <w:sz w:val="24"/>
          <w:szCs w:val="24"/>
          <w:lang w:val="et-EE"/>
        </w:rPr>
        <w:t>; Ojaäärse 19.09.2024</w:t>
      </w:r>
      <w:r w:rsidR="002A7F59" w:rsidRPr="00AF18F7">
        <w:rPr>
          <w:rFonts w:ascii="Times New Roman" w:eastAsia="Times New Roman" w:hAnsi="Times New Roman" w:cs="Times New Roman"/>
          <w:sz w:val="24"/>
          <w:szCs w:val="24"/>
          <w:lang w:val="et-EE"/>
        </w:rPr>
        <w:t>., 17.02.2025</w:t>
      </w:r>
      <w:r w:rsidRPr="00AF18F7">
        <w:rPr>
          <w:rFonts w:ascii="Times New Roman" w:eastAsia="Times New Roman" w:hAnsi="Times New Roman" w:cs="Times New Roman"/>
          <w:sz w:val="24"/>
          <w:szCs w:val="24"/>
          <w:lang w:val="et-EE"/>
        </w:rPr>
        <w:t xml:space="preserve">. </w:t>
      </w:r>
      <w:r w:rsidR="00A13F28" w:rsidRPr="00AF18F7">
        <w:rPr>
          <w:rFonts w:ascii="Times New Roman" w:eastAsia="Times New Roman" w:hAnsi="Times New Roman" w:cs="Times New Roman"/>
          <w:sz w:val="24"/>
          <w:szCs w:val="24"/>
          <w:lang w:val="et-EE"/>
        </w:rPr>
        <w:t xml:space="preserve">Proovipunktide paigutus on </w:t>
      </w:r>
      <w:r w:rsidR="00A13F28" w:rsidRPr="00AF18F7">
        <w:rPr>
          <w:rFonts w:ascii="Times New Roman" w:eastAsia="Times New Roman" w:hAnsi="Times New Roman" w:cs="Times New Roman"/>
          <w:sz w:val="24"/>
          <w:szCs w:val="24"/>
          <w:highlight w:val="yellow"/>
          <w:lang w:val="et-EE"/>
        </w:rPr>
        <w:t>joonisel 1.1.</w:t>
      </w:r>
      <w:r w:rsidR="00594CFE" w:rsidRPr="00AF18F7">
        <w:rPr>
          <w:rFonts w:ascii="Times New Roman" w:eastAsia="Times New Roman" w:hAnsi="Times New Roman" w:cs="Times New Roman"/>
          <w:sz w:val="24"/>
          <w:szCs w:val="24"/>
          <w:lang w:val="et-EE"/>
        </w:rPr>
        <w:t xml:space="preserve"> Proovipunktide asukohad määrati pärast settelasundi levikualade ja paksuse uuringuid.  Setteproovide kogumiseks kasutati </w:t>
      </w:r>
      <w:proofErr w:type="spellStart"/>
      <w:r w:rsidR="00594CFE" w:rsidRPr="00AF18F7">
        <w:rPr>
          <w:rFonts w:ascii="Times New Roman" w:eastAsia="Times New Roman" w:hAnsi="Times New Roman" w:cs="Times New Roman"/>
          <w:sz w:val="24"/>
          <w:szCs w:val="24"/>
          <w:lang w:val="et-EE"/>
        </w:rPr>
        <w:t>Uwitec</w:t>
      </w:r>
      <w:proofErr w:type="spellEnd"/>
      <w:r w:rsidR="00594CFE" w:rsidRPr="00AF18F7">
        <w:rPr>
          <w:rFonts w:ascii="Times New Roman" w:eastAsia="Times New Roman" w:hAnsi="Times New Roman" w:cs="Times New Roman"/>
          <w:sz w:val="24"/>
          <w:szCs w:val="24"/>
          <w:lang w:val="et-EE"/>
        </w:rPr>
        <w:t xml:space="preserve">- ja </w:t>
      </w:r>
      <w:proofErr w:type="spellStart"/>
      <w:r w:rsidR="00594CFE" w:rsidRPr="00AF18F7">
        <w:rPr>
          <w:rFonts w:ascii="Times New Roman" w:eastAsia="Times New Roman" w:hAnsi="Times New Roman" w:cs="Times New Roman"/>
          <w:sz w:val="24"/>
          <w:szCs w:val="24"/>
          <w:lang w:val="et-EE"/>
        </w:rPr>
        <w:t>Willner</w:t>
      </w:r>
      <w:proofErr w:type="spellEnd"/>
      <w:r w:rsidR="00594CFE" w:rsidRPr="00AF18F7">
        <w:rPr>
          <w:rFonts w:ascii="Times New Roman" w:eastAsia="Times New Roman" w:hAnsi="Times New Roman" w:cs="Times New Roman"/>
          <w:sz w:val="24"/>
          <w:szCs w:val="24"/>
          <w:lang w:val="et-EE"/>
        </w:rPr>
        <w:t xml:space="preserve"> tüüpi settepuure, mille abil saadi 6-7 cm läbimõõduga proovid koos sette pinna kohal oleva veekihiga.</w:t>
      </w:r>
    </w:p>
    <w:p w14:paraId="690BC67F" w14:textId="3D0A67CE" w:rsidR="00EE22DF" w:rsidRPr="003C27C9" w:rsidRDefault="00EE22DF" w:rsidP="00594CFE">
      <w:pPr>
        <w:spacing w:after="0" w:line="240" w:lineRule="auto"/>
        <w:jc w:val="both"/>
        <w:rPr>
          <w:rFonts w:ascii="Times New Roman" w:eastAsia="Times New Roman" w:hAnsi="Times New Roman" w:cs="Times New Roman"/>
          <w:sz w:val="24"/>
          <w:szCs w:val="24"/>
        </w:rPr>
      </w:pPr>
    </w:p>
    <w:p w14:paraId="4B2B2C97" w14:textId="6629F77E" w:rsidR="00A13F28" w:rsidRPr="003C27C9" w:rsidRDefault="00A13F28" w:rsidP="00CA7395">
      <w:pPr>
        <w:spacing w:before="240"/>
        <w:jc w:val="both"/>
        <w:rPr>
          <w:rFonts w:ascii="Times New Roman" w:eastAsia="Times New Roman" w:hAnsi="Times New Roman" w:cs="Times New Roman"/>
          <w:sz w:val="24"/>
          <w:szCs w:val="24"/>
        </w:rPr>
      </w:pPr>
    </w:p>
    <w:p w14:paraId="7AA1700C" w14:textId="0795772E" w:rsidR="006F784D" w:rsidRDefault="006F784D" w:rsidP="00CA7395">
      <w:pPr>
        <w:spacing w:before="240"/>
        <w:jc w:val="both"/>
        <w:rPr>
          <w:rFonts w:ascii="Times New Roman" w:eastAsia="Times New Roman" w:hAnsi="Times New Roman" w:cs="Times New Roman"/>
          <w:sz w:val="24"/>
          <w:szCs w:val="24"/>
        </w:rPr>
      </w:pPr>
      <w:r w:rsidRPr="006F784D">
        <w:rPr>
          <w:rFonts w:ascii="Times New Roman" w:eastAsia="Times New Roman" w:hAnsi="Times New Roman" w:cs="Times New Roman"/>
          <w:noProof/>
          <w:sz w:val="24"/>
          <w:szCs w:val="24"/>
        </w:rPr>
        <w:lastRenderedPageBreak/>
        <w:drawing>
          <wp:inline distT="0" distB="0" distL="0" distR="0" wp14:anchorId="0C09C6E7" wp14:editId="6E203F51">
            <wp:extent cx="4867954" cy="7020905"/>
            <wp:effectExtent l="0" t="0" r="8890" b="8890"/>
            <wp:docPr id="8" name="Pil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867954" cy="7020905"/>
                    </a:xfrm>
                    <a:prstGeom prst="rect">
                      <a:avLst/>
                    </a:prstGeom>
                  </pic:spPr>
                </pic:pic>
              </a:graphicData>
            </a:graphic>
          </wp:inline>
        </w:drawing>
      </w:r>
    </w:p>
    <w:p w14:paraId="0617DBEF" w14:textId="2D358E50" w:rsidR="006F1F04" w:rsidRPr="003C27C9" w:rsidRDefault="006F1F04" w:rsidP="00CA7395">
      <w:pPr>
        <w:spacing w:before="240"/>
        <w:jc w:val="both"/>
        <w:rPr>
          <w:rFonts w:ascii="Times New Roman" w:eastAsia="Times New Roman" w:hAnsi="Times New Roman" w:cs="Times New Roman"/>
          <w:sz w:val="24"/>
          <w:szCs w:val="24"/>
        </w:rPr>
      </w:pPr>
      <w:proofErr w:type="spellStart"/>
      <w:r w:rsidRPr="00A24FA9">
        <w:rPr>
          <w:rFonts w:ascii="Times New Roman" w:eastAsia="Times New Roman" w:hAnsi="Times New Roman" w:cs="Times New Roman"/>
          <w:b/>
          <w:bCs/>
          <w:sz w:val="24"/>
          <w:szCs w:val="24"/>
        </w:rPr>
        <w:t>Joonis</w:t>
      </w:r>
      <w:proofErr w:type="spellEnd"/>
      <w:r w:rsidRPr="00A24FA9">
        <w:rPr>
          <w:rFonts w:ascii="Times New Roman" w:eastAsia="Times New Roman" w:hAnsi="Times New Roman" w:cs="Times New Roman"/>
          <w:b/>
          <w:bCs/>
          <w:sz w:val="24"/>
          <w:szCs w:val="24"/>
        </w:rPr>
        <w:t xml:space="preserve"> 1.1</w:t>
      </w:r>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Proovipunktide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paigutus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Oruveski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Reooja</w:t>
      </w:r>
      <w:proofErr w:type="spellEnd"/>
      <w:r w:rsidR="006F784D">
        <w:rPr>
          <w:rFonts w:ascii="Times New Roman" w:eastAsia="Times New Roman" w:hAnsi="Times New Roman" w:cs="Times New Roman"/>
          <w:sz w:val="24"/>
          <w:szCs w:val="24"/>
        </w:rPr>
        <w:t>,</w:t>
      </w:r>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Muike</w:t>
      </w:r>
      <w:proofErr w:type="spellEnd"/>
      <w:r w:rsidRPr="003C27C9">
        <w:rPr>
          <w:rFonts w:ascii="Times New Roman" w:eastAsia="Times New Roman" w:hAnsi="Times New Roman" w:cs="Times New Roman"/>
          <w:sz w:val="24"/>
          <w:szCs w:val="24"/>
        </w:rPr>
        <w:t xml:space="preserve"> </w:t>
      </w:r>
      <w:proofErr w:type="spellStart"/>
      <w:r w:rsidR="006F784D">
        <w:rPr>
          <w:rFonts w:ascii="Times New Roman" w:eastAsia="Times New Roman" w:hAnsi="Times New Roman" w:cs="Times New Roman"/>
          <w:sz w:val="24"/>
          <w:szCs w:val="24"/>
        </w:rPr>
        <w:t>ja</w:t>
      </w:r>
      <w:proofErr w:type="spellEnd"/>
      <w:r w:rsidR="006F784D">
        <w:rPr>
          <w:rFonts w:ascii="Times New Roman" w:eastAsia="Times New Roman" w:hAnsi="Times New Roman" w:cs="Times New Roman"/>
          <w:sz w:val="24"/>
          <w:szCs w:val="24"/>
        </w:rPr>
        <w:t xml:space="preserve"> </w:t>
      </w:r>
      <w:proofErr w:type="spellStart"/>
      <w:r w:rsidR="006F784D">
        <w:rPr>
          <w:rFonts w:ascii="Times New Roman" w:eastAsia="Times New Roman" w:hAnsi="Times New Roman" w:cs="Times New Roman"/>
          <w:sz w:val="24"/>
          <w:szCs w:val="24"/>
        </w:rPr>
        <w:t>Ojaäärse</w:t>
      </w:r>
      <w:proofErr w:type="spellEnd"/>
      <w:r w:rsidR="006F784D">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paisjärvedel</w:t>
      </w:r>
      <w:proofErr w:type="spellEnd"/>
      <w:r w:rsidRPr="003C27C9">
        <w:rPr>
          <w:rFonts w:ascii="Times New Roman" w:eastAsia="Times New Roman" w:hAnsi="Times New Roman" w:cs="Times New Roman"/>
          <w:sz w:val="24"/>
          <w:szCs w:val="24"/>
        </w:rPr>
        <w:t xml:space="preserve">. </w:t>
      </w:r>
    </w:p>
    <w:p w14:paraId="169D937B" w14:textId="362F95F9" w:rsidR="006F1F04" w:rsidRPr="003C27C9" w:rsidRDefault="006F1F04" w:rsidP="00CA7395">
      <w:pPr>
        <w:spacing w:before="240"/>
        <w:jc w:val="both"/>
        <w:rPr>
          <w:rFonts w:ascii="Times New Roman" w:eastAsia="Times New Roman" w:hAnsi="Times New Roman" w:cs="Times New Roman"/>
          <w:sz w:val="24"/>
          <w:szCs w:val="24"/>
        </w:rPr>
      </w:pPr>
    </w:p>
    <w:p w14:paraId="5A994573" w14:textId="6EBCB297" w:rsidR="006F1F04" w:rsidRPr="003C27C9" w:rsidRDefault="006F1F04" w:rsidP="00CA7395">
      <w:pPr>
        <w:spacing w:before="240"/>
        <w:jc w:val="both"/>
        <w:rPr>
          <w:rFonts w:ascii="Times New Roman" w:eastAsia="Times New Roman" w:hAnsi="Times New Roman" w:cs="Times New Roman"/>
          <w:sz w:val="24"/>
          <w:szCs w:val="24"/>
        </w:rPr>
      </w:pPr>
    </w:p>
    <w:p w14:paraId="4B70E160" w14:textId="77777777" w:rsidR="001E364A" w:rsidRPr="003C27C9" w:rsidRDefault="001E364A" w:rsidP="00CA7395">
      <w:pPr>
        <w:spacing w:before="240"/>
        <w:jc w:val="both"/>
        <w:rPr>
          <w:rFonts w:ascii="Times New Roman" w:eastAsia="Times New Roman" w:hAnsi="Times New Roman" w:cs="Times New Roman"/>
          <w:sz w:val="24"/>
          <w:szCs w:val="24"/>
        </w:rPr>
      </w:pPr>
    </w:p>
    <w:p w14:paraId="591BAA83" w14:textId="75463197" w:rsidR="00CA7395" w:rsidRPr="003C27C9" w:rsidRDefault="00CA7395" w:rsidP="00A24FA9">
      <w:pPr>
        <w:spacing w:after="0" w:line="360" w:lineRule="auto"/>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b/>
          <w:i/>
          <w:sz w:val="24"/>
          <w:szCs w:val="24"/>
        </w:rPr>
        <w:lastRenderedPageBreak/>
        <w:t>Laboratoorsed</w:t>
      </w:r>
      <w:proofErr w:type="spellEnd"/>
      <w:r w:rsidRPr="003C27C9">
        <w:rPr>
          <w:rFonts w:ascii="Times New Roman" w:eastAsia="Times New Roman" w:hAnsi="Times New Roman" w:cs="Times New Roman"/>
          <w:b/>
          <w:i/>
          <w:sz w:val="24"/>
          <w:szCs w:val="24"/>
        </w:rPr>
        <w:t xml:space="preserve"> </w:t>
      </w:r>
      <w:proofErr w:type="spellStart"/>
      <w:r w:rsidRPr="003C27C9">
        <w:rPr>
          <w:rFonts w:ascii="Times New Roman" w:eastAsia="Times New Roman" w:hAnsi="Times New Roman" w:cs="Times New Roman"/>
          <w:b/>
          <w:i/>
          <w:sz w:val="24"/>
          <w:szCs w:val="24"/>
        </w:rPr>
        <w:t>analüüsid</w:t>
      </w:r>
      <w:proofErr w:type="spellEnd"/>
      <w:r w:rsidRPr="003C27C9">
        <w:rPr>
          <w:rFonts w:ascii="Times New Roman" w:eastAsia="Times New Roman" w:hAnsi="Times New Roman" w:cs="Times New Roman"/>
          <w:b/>
          <w:i/>
          <w:sz w:val="24"/>
          <w:szCs w:val="24"/>
        </w:rPr>
        <w:t xml:space="preserve">. </w:t>
      </w:r>
      <w:proofErr w:type="spellStart"/>
      <w:r w:rsidRPr="003C27C9">
        <w:rPr>
          <w:rFonts w:ascii="Times New Roman" w:eastAsia="Times New Roman" w:hAnsi="Times New Roman" w:cs="Times New Roman"/>
          <w:sz w:val="24"/>
          <w:szCs w:val="24"/>
        </w:rPr>
        <w:t>Sette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keemilise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koostise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määramiseks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lõigustati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puursüdamikud</w:t>
      </w:r>
      <w:proofErr w:type="spellEnd"/>
      <w:r w:rsidRPr="003C27C9">
        <w:rPr>
          <w:rFonts w:ascii="Times New Roman" w:eastAsia="Times New Roman" w:hAnsi="Times New Roman" w:cs="Times New Roman"/>
          <w:sz w:val="24"/>
          <w:szCs w:val="24"/>
        </w:rPr>
        <w:t xml:space="preserve"> </w:t>
      </w:r>
      <w:r w:rsidR="00594CFE" w:rsidRPr="003C27C9">
        <w:rPr>
          <w:rFonts w:ascii="Times New Roman" w:eastAsia="Times New Roman" w:hAnsi="Times New Roman" w:cs="Times New Roman"/>
          <w:sz w:val="24"/>
          <w:szCs w:val="24"/>
        </w:rPr>
        <w:t>3-4</w:t>
      </w:r>
      <w:r w:rsidRPr="003C27C9">
        <w:rPr>
          <w:rFonts w:ascii="Times New Roman" w:eastAsia="Times New Roman" w:hAnsi="Times New Roman" w:cs="Times New Roman"/>
          <w:sz w:val="24"/>
          <w:szCs w:val="24"/>
        </w:rPr>
        <w:t xml:space="preserve"> cm </w:t>
      </w:r>
      <w:proofErr w:type="spellStart"/>
      <w:r w:rsidRPr="003C27C9">
        <w:rPr>
          <w:rFonts w:ascii="Times New Roman" w:eastAsia="Times New Roman" w:hAnsi="Times New Roman" w:cs="Times New Roman"/>
          <w:sz w:val="24"/>
          <w:szCs w:val="24"/>
        </w:rPr>
        <w:t>paksusteks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kihtideks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säilitati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kuni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analüüside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läbiviimiseni</w:t>
      </w:r>
      <w:proofErr w:type="spellEnd"/>
      <w:r w:rsidRPr="003C27C9">
        <w:rPr>
          <w:rFonts w:ascii="Times New Roman" w:eastAsia="Times New Roman" w:hAnsi="Times New Roman" w:cs="Times New Roman"/>
          <w:sz w:val="24"/>
          <w:szCs w:val="24"/>
        </w:rPr>
        <w:t xml:space="preserve"> 4 °C </w:t>
      </w:r>
      <w:proofErr w:type="spellStart"/>
      <w:r w:rsidRPr="003C27C9">
        <w:rPr>
          <w:rFonts w:ascii="Times New Roman" w:eastAsia="Times New Roman" w:hAnsi="Times New Roman" w:cs="Times New Roman"/>
          <w:sz w:val="24"/>
          <w:szCs w:val="24"/>
        </w:rPr>
        <w:t>juures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pimedas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külmikus</w:t>
      </w:r>
      <w:proofErr w:type="spellEnd"/>
      <w:r w:rsidRPr="003C27C9">
        <w:rPr>
          <w:rFonts w:ascii="Times New Roman" w:eastAsia="Times New Roman" w:hAnsi="Times New Roman" w:cs="Times New Roman"/>
          <w:sz w:val="24"/>
          <w:szCs w:val="24"/>
        </w:rPr>
        <w:t xml:space="preserve">), et </w:t>
      </w:r>
      <w:proofErr w:type="spellStart"/>
      <w:r w:rsidRPr="003C27C9">
        <w:rPr>
          <w:rFonts w:ascii="Times New Roman" w:eastAsia="Times New Roman" w:hAnsi="Times New Roman" w:cs="Times New Roman"/>
          <w:sz w:val="24"/>
          <w:szCs w:val="24"/>
        </w:rPr>
        <w:t>hoida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ära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muutusi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keemilises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koostises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Setteproovid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homogeniseeriti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enne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analüüside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teostamist</w:t>
      </w:r>
      <w:proofErr w:type="spellEnd"/>
      <w:r w:rsidRPr="003C27C9">
        <w:rPr>
          <w:rFonts w:ascii="Times New Roman" w:eastAsia="Times New Roman" w:hAnsi="Times New Roman" w:cs="Times New Roman"/>
          <w:sz w:val="24"/>
          <w:szCs w:val="24"/>
        </w:rPr>
        <w:t>.</w:t>
      </w:r>
    </w:p>
    <w:p w14:paraId="15694B4B" w14:textId="77777777" w:rsidR="00CA7395" w:rsidRPr="003C27C9" w:rsidRDefault="00CA7395" w:rsidP="00A24FA9">
      <w:pPr>
        <w:spacing w:after="0" w:line="360" w:lineRule="auto"/>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b/>
          <w:i/>
          <w:sz w:val="24"/>
          <w:szCs w:val="24"/>
        </w:rPr>
        <w:t>Sette</w:t>
      </w:r>
      <w:proofErr w:type="spellEnd"/>
      <w:r w:rsidRPr="003C27C9">
        <w:rPr>
          <w:rFonts w:ascii="Times New Roman" w:eastAsia="Times New Roman" w:hAnsi="Times New Roman" w:cs="Times New Roman"/>
          <w:b/>
          <w:i/>
          <w:sz w:val="24"/>
          <w:szCs w:val="24"/>
        </w:rPr>
        <w:t xml:space="preserve"> </w:t>
      </w:r>
      <w:proofErr w:type="spellStart"/>
      <w:r w:rsidRPr="003C27C9">
        <w:rPr>
          <w:rFonts w:ascii="Times New Roman" w:eastAsia="Times New Roman" w:hAnsi="Times New Roman" w:cs="Times New Roman"/>
          <w:b/>
          <w:i/>
          <w:sz w:val="24"/>
          <w:szCs w:val="24"/>
        </w:rPr>
        <w:t>keemilised</w:t>
      </w:r>
      <w:proofErr w:type="spellEnd"/>
      <w:r w:rsidRPr="003C27C9">
        <w:rPr>
          <w:rFonts w:ascii="Times New Roman" w:eastAsia="Times New Roman" w:hAnsi="Times New Roman" w:cs="Times New Roman"/>
          <w:b/>
          <w:i/>
          <w:sz w:val="24"/>
          <w:szCs w:val="24"/>
        </w:rPr>
        <w:t xml:space="preserve"> </w:t>
      </w:r>
      <w:proofErr w:type="spellStart"/>
      <w:r w:rsidRPr="003C27C9">
        <w:rPr>
          <w:rFonts w:ascii="Times New Roman" w:eastAsia="Times New Roman" w:hAnsi="Times New Roman" w:cs="Times New Roman"/>
          <w:b/>
          <w:i/>
          <w:sz w:val="24"/>
          <w:szCs w:val="24"/>
        </w:rPr>
        <w:t>parameetrid</w:t>
      </w:r>
      <w:proofErr w:type="spellEnd"/>
      <w:r w:rsidRPr="003C27C9">
        <w:rPr>
          <w:rFonts w:ascii="Times New Roman" w:eastAsia="Times New Roman" w:hAnsi="Times New Roman" w:cs="Times New Roman"/>
          <w:b/>
          <w:i/>
          <w:sz w:val="24"/>
          <w:szCs w:val="24"/>
        </w:rPr>
        <w:t xml:space="preserve">. </w:t>
      </w:r>
      <w:proofErr w:type="spellStart"/>
      <w:r w:rsidRPr="003C27C9">
        <w:rPr>
          <w:rFonts w:ascii="Times New Roman" w:eastAsia="Times New Roman" w:hAnsi="Times New Roman" w:cs="Times New Roman"/>
          <w:sz w:val="24"/>
          <w:szCs w:val="24"/>
        </w:rPr>
        <w:t>Laboratoorsete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analüüside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käigus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kõigist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settekihtidest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kuivaine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orgaanilise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karbonaatide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terrigeense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Kuivainesisalduse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määramiseks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kuumutati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setet</w:t>
      </w:r>
      <w:proofErr w:type="spellEnd"/>
      <w:r w:rsidRPr="003C27C9">
        <w:rPr>
          <w:rFonts w:ascii="Times New Roman" w:eastAsia="Times New Roman" w:hAnsi="Times New Roman" w:cs="Times New Roman"/>
          <w:sz w:val="24"/>
          <w:szCs w:val="24"/>
        </w:rPr>
        <w:t xml:space="preserve"> 105 °C </w:t>
      </w:r>
      <w:proofErr w:type="spellStart"/>
      <w:r w:rsidRPr="003C27C9">
        <w:rPr>
          <w:rFonts w:ascii="Times New Roman" w:eastAsia="Times New Roman" w:hAnsi="Times New Roman" w:cs="Times New Roman"/>
          <w:sz w:val="24"/>
          <w:szCs w:val="24"/>
        </w:rPr>
        <w:t>juures</w:t>
      </w:r>
      <w:proofErr w:type="spellEnd"/>
      <w:r w:rsidRPr="003C27C9">
        <w:rPr>
          <w:rFonts w:ascii="Times New Roman" w:eastAsia="Times New Roman" w:hAnsi="Times New Roman" w:cs="Times New Roman"/>
          <w:sz w:val="24"/>
          <w:szCs w:val="24"/>
        </w:rPr>
        <w:t xml:space="preserve"> 24 h </w:t>
      </w:r>
      <w:proofErr w:type="spellStart"/>
      <w:r w:rsidRPr="003C27C9">
        <w:rPr>
          <w:rFonts w:ascii="Times New Roman" w:eastAsia="Times New Roman" w:hAnsi="Times New Roman" w:cs="Times New Roman"/>
          <w:sz w:val="24"/>
          <w:szCs w:val="24"/>
        </w:rPr>
        <w:t>jooksul</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Kuivaine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arvutati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kuivatamiseelse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järgse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kaalutise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vahena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Orgaanilise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pärast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õhkkuiva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põletamist</w:t>
      </w:r>
      <w:proofErr w:type="spellEnd"/>
      <w:r w:rsidRPr="003C27C9">
        <w:rPr>
          <w:rFonts w:ascii="Times New Roman" w:eastAsia="Times New Roman" w:hAnsi="Times New Roman" w:cs="Times New Roman"/>
          <w:sz w:val="24"/>
          <w:szCs w:val="24"/>
        </w:rPr>
        <w:t xml:space="preserve"> 520 °C </w:t>
      </w:r>
      <w:proofErr w:type="spellStart"/>
      <w:r w:rsidRPr="003C27C9">
        <w:rPr>
          <w:rFonts w:ascii="Times New Roman" w:eastAsia="Times New Roman" w:hAnsi="Times New Roman" w:cs="Times New Roman"/>
          <w:sz w:val="24"/>
          <w:szCs w:val="24"/>
        </w:rPr>
        <w:t>juures</w:t>
      </w:r>
      <w:proofErr w:type="spellEnd"/>
      <w:r w:rsidRPr="003C27C9">
        <w:rPr>
          <w:rFonts w:ascii="Times New Roman" w:eastAsia="Times New Roman" w:hAnsi="Times New Roman" w:cs="Times New Roman"/>
          <w:sz w:val="24"/>
          <w:szCs w:val="24"/>
        </w:rPr>
        <w:t xml:space="preserve"> 5 </w:t>
      </w:r>
      <w:proofErr w:type="spellStart"/>
      <w:r w:rsidRPr="003C27C9">
        <w:rPr>
          <w:rFonts w:ascii="Times New Roman" w:eastAsia="Times New Roman" w:hAnsi="Times New Roman" w:cs="Times New Roman"/>
          <w:sz w:val="24"/>
          <w:szCs w:val="24"/>
        </w:rPr>
        <w:t>tunni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jooksul</w:t>
      </w:r>
      <w:proofErr w:type="spellEnd"/>
      <w:r w:rsidRPr="003C27C9">
        <w:rPr>
          <w:rFonts w:ascii="Times New Roman" w:eastAsia="Times New Roman" w:hAnsi="Times New Roman" w:cs="Times New Roman"/>
          <w:sz w:val="24"/>
          <w:szCs w:val="24"/>
        </w:rPr>
        <w:t>. CaCO</w:t>
      </w:r>
      <w:r w:rsidRPr="003C27C9">
        <w:rPr>
          <w:rFonts w:ascii="Times New Roman" w:eastAsia="Times New Roman" w:hAnsi="Times New Roman" w:cs="Times New Roman"/>
          <w:sz w:val="24"/>
          <w:szCs w:val="24"/>
          <w:vertAlign w:val="subscript"/>
        </w:rPr>
        <w:t>3</w:t>
      </w:r>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määramiseks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kuumutati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setet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edasi</w:t>
      </w:r>
      <w:proofErr w:type="spellEnd"/>
      <w:r w:rsidRPr="003C27C9">
        <w:rPr>
          <w:rFonts w:ascii="Times New Roman" w:eastAsia="Times New Roman" w:hAnsi="Times New Roman" w:cs="Times New Roman"/>
          <w:sz w:val="24"/>
          <w:szCs w:val="24"/>
        </w:rPr>
        <w:t xml:space="preserve"> 950 °C </w:t>
      </w:r>
      <w:proofErr w:type="spellStart"/>
      <w:r w:rsidRPr="003C27C9">
        <w:rPr>
          <w:rFonts w:ascii="Times New Roman" w:eastAsia="Times New Roman" w:hAnsi="Times New Roman" w:cs="Times New Roman"/>
          <w:sz w:val="24"/>
          <w:szCs w:val="24"/>
        </w:rPr>
        <w:t>juures</w:t>
      </w:r>
      <w:proofErr w:type="spellEnd"/>
      <w:r w:rsidRPr="003C27C9">
        <w:rPr>
          <w:rFonts w:ascii="Times New Roman" w:eastAsia="Times New Roman" w:hAnsi="Times New Roman" w:cs="Times New Roman"/>
          <w:sz w:val="24"/>
          <w:szCs w:val="24"/>
        </w:rPr>
        <w:t xml:space="preserve"> 2 </w:t>
      </w:r>
      <w:proofErr w:type="spellStart"/>
      <w:r w:rsidRPr="003C27C9">
        <w:rPr>
          <w:rFonts w:ascii="Times New Roman" w:eastAsia="Times New Roman" w:hAnsi="Times New Roman" w:cs="Times New Roman"/>
          <w:sz w:val="24"/>
          <w:szCs w:val="24"/>
        </w:rPr>
        <w:t>tunni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jooksul</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Põletamisel</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tekkinud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kaalukadu</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omistati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karbonaatidest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eraldunud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süsihappegaasi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kaalule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mille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kaudu</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arvutati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karbonaatide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w:t>
      </w:r>
      <w:proofErr w:type="spellEnd"/>
      <w:r w:rsidRPr="003C27C9">
        <w:rPr>
          <w:rFonts w:ascii="Times New Roman" w:eastAsia="Times New Roman" w:hAnsi="Times New Roman" w:cs="Times New Roman"/>
          <w:sz w:val="24"/>
          <w:szCs w:val="24"/>
        </w:rPr>
        <w:t xml:space="preserve"> — </w:t>
      </w:r>
      <w:proofErr w:type="spellStart"/>
      <w:r w:rsidRPr="003C27C9">
        <w:rPr>
          <w:rFonts w:ascii="Times New Roman" w:eastAsia="Times New Roman" w:hAnsi="Times New Roman" w:cs="Times New Roman"/>
          <w:sz w:val="24"/>
          <w:szCs w:val="24"/>
        </w:rPr>
        <w:t>kokkuleppeliselt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väljendades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seda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kaltsiumkarbonaadina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Heiri</w:t>
      </w:r>
      <w:proofErr w:type="spellEnd"/>
      <w:r w:rsidRPr="003C27C9">
        <w:rPr>
          <w:rFonts w:ascii="Times New Roman" w:eastAsia="Times New Roman" w:hAnsi="Times New Roman" w:cs="Times New Roman"/>
          <w:sz w:val="24"/>
          <w:szCs w:val="24"/>
        </w:rPr>
        <w:t xml:space="preserve"> </w:t>
      </w:r>
      <w:r w:rsidRPr="003C27C9">
        <w:rPr>
          <w:rFonts w:ascii="Times New Roman" w:eastAsia="Times New Roman" w:hAnsi="Times New Roman" w:cs="Times New Roman"/>
          <w:i/>
          <w:sz w:val="24"/>
          <w:szCs w:val="24"/>
        </w:rPr>
        <w:t>et al</w:t>
      </w:r>
      <w:r w:rsidRPr="003C27C9">
        <w:rPr>
          <w:rFonts w:ascii="Times New Roman" w:eastAsia="Times New Roman" w:hAnsi="Times New Roman" w:cs="Times New Roman"/>
          <w:sz w:val="24"/>
          <w:szCs w:val="24"/>
        </w:rPr>
        <w:t xml:space="preserve">., 2001). </w:t>
      </w:r>
      <w:proofErr w:type="spellStart"/>
      <w:r w:rsidRPr="003C27C9">
        <w:rPr>
          <w:rFonts w:ascii="Times New Roman" w:eastAsia="Times New Roman" w:hAnsi="Times New Roman" w:cs="Times New Roman"/>
          <w:sz w:val="24"/>
          <w:szCs w:val="24"/>
        </w:rPr>
        <w:t>Terrigeense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leidmiseks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lahutati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õhkkuiva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kaalust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orgaanilise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kaltsiumkarbonaatide</w:t>
      </w:r>
      <w:proofErr w:type="spellEnd"/>
      <w:r w:rsidRPr="003C27C9">
        <w:rPr>
          <w:rFonts w:ascii="Times New Roman" w:eastAsia="Times New Roman" w:hAnsi="Times New Roman" w:cs="Times New Roman"/>
          <w:sz w:val="24"/>
          <w:szCs w:val="24"/>
        </w:rPr>
        <w:t xml:space="preserve"> kaal.</w:t>
      </w:r>
    </w:p>
    <w:p w14:paraId="037A3EB6" w14:textId="42623164" w:rsidR="00CA7395" w:rsidRPr="003C27C9" w:rsidRDefault="00CA7395" w:rsidP="00A24FA9">
      <w:pPr>
        <w:spacing w:after="0" w:line="360" w:lineRule="auto"/>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Veekogu</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setetes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esineb</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erinevates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keemilistes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vormides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ehk</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nn</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fraktsioonides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Fosforifraktsioonide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levinuimaks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määramise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meetodiks</w:t>
      </w:r>
      <w:proofErr w:type="spellEnd"/>
      <w:r w:rsidRPr="003C27C9">
        <w:rPr>
          <w:rFonts w:ascii="Times New Roman" w:eastAsia="Times New Roman" w:hAnsi="Times New Roman" w:cs="Times New Roman"/>
          <w:sz w:val="24"/>
          <w:szCs w:val="24"/>
        </w:rPr>
        <w:t xml:space="preserve"> on </w:t>
      </w:r>
      <w:proofErr w:type="spellStart"/>
      <w:r w:rsidRPr="003C27C9">
        <w:rPr>
          <w:rFonts w:ascii="Times New Roman" w:eastAsia="Times New Roman" w:hAnsi="Times New Roman" w:cs="Times New Roman"/>
          <w:sz w:val="24"/>
          <w:szCs w:val="24"/>
        </w:rPr>
        <w:t>keemiline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ekstraheerimine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mille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käigus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lisatakse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settele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erinevaid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lahuseid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eemaldatakse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erinevad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fosforivormid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highlight w:val="yellow"/>
        </w:rPr>
        <w:t>tabel</w:t>
      </w:r>
      <w:proofErr w:type="spellEnd"/>
      <w:r w:rsidRPr="003C27C9">
        <w:rPr>
          <w:rFonts w:ascii="Times New Roman" w:eastAsia="Times New Roman" w:hAnsi="Times New Roman" w:cs="Times New Roman"/>
          <w:sz w:val="24"/>
          <w:szCs w:val="24"/>
          <w:highlight w:val="yellow"/>
        </w:rPr>
        <w:t xml:space="preserve"> </w:t>
      </w:r>
      <w:r w:rsidR="00594CFE" w:rsidRPr="003C27C9">
        <w:rPr>
          <w:rFonts w:ascii="Times New Roman" w:eastAsia="Times New Roman" w:hAnsi="Times New Roman" w:cs="Times New Roman"/>
          <w:sz w:val="24"/>
          <w:szCs w:val="24"/>
          <w:highlight w:val="yellow"/>
        </w:rPr>
        <w:t>1.1</w:t>
      </w:r>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Fraktsioone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pindmisest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homogeniseeritud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settekihtides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kasutades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Psenner</w:t>
      </w:r>
      <w:proofErr w:type="spellEnd"/>
      <w:r w:rsidRPr="003C27C9">
        <w:rPr>
          <w:rFonts w:ascii="Times New Roman" w:eastAsia="Times New Roman" w:hAnsi="Times New Roman" w:cs="Times New Roman"/>
          <w:sz w:val="24"/>
          <w:szCs w:val="24"/>
        </w:rPr>
        <w:t xml:space="preserve"> </w:t>
      </w:r>
      <w:r w:rsidRPr="003C27C9">
        <w:rPr>
          <w:rFonts w:ascii="Times New Roman" w:eastAsia="Times New Roman" w:hAnsi="Times New Roman" w:cs="Times New Roman"/>
          <w:i/>
          <w:sz w:val="24"/>
          <w:szCs w:val="24"/>
        </w:rPr>
        <w:t>et al</w:t>
      </w:r>
      <w:r w:rsidRPr="003C27C9">
        <w:rPr>
          <w:rFonts w:ascii="Times New Roman" w:eastAsia="Times New Roman" w:hAnsi="Times New Roman" w:cs="Times New Roman"/>
          <w:sz w:val="24"/>
          <w:szCs w:val="24"/>
        </w:rPr>
        <w:t xml:space="preserve">. (1984) </w:t>
      </w:r>
      <w:proofErr w:type="spellStart"/>
      <w:r w:rsidRPr="003C27C9">
        <w:rPr>
          <w:rFonts w:ascii="Times New Roman" w:eastAsia="Times New Roman" w:hAnsi="Times New Roman" w:cs="Times New Roman"/>
          <w:sz w:val="24"/>
          <w:szCs w:val="24"/>
        </w:rPr>
        <w:t>fraktsioneerimisskeemi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modifitseeringut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Hupfer</w:t>
      </w:r>
      <w:proofErr w:type="spellEnd"/>
      <w:r w:rsidRPr="003C27C9">
        <w:rPr>
          <w:rFonts w:ascii="Times New Roman" w:eastAsia="Times New Roman" w:hAnsi="Times New Roman" w:cs="Times New Roman"/>
          <w:sz w:val="24"/>
          <w:szCs w:val="24"/>
        </w:rPr>
        <w:t xml:space="preserve"> </w:t>
      </w:r>
      <w:r w:rsidRPr="003C27C9">
        <w:rPr>
          <w:rFonts w:ascii="Times New Roman" w:eastAsia="Times New Roman" w:hAnsi="Times New Roman" w:cs="Times New Roman"/>
          <w:i/>
          <w:sz w:val="24"/>
          <w:szCs w:val="24"/>
        </w:rPr>
        <w:t>et al</w:t>
      </w:r>
      <w:r w:rsidRPr="003C27C9">
        <w:rPr>
          <w:rFonts w:ascii="Times New Roman" w:eastAsia="Times New Roman" w:hAnsi="Times New Roman" w:cs="Times New Roman"/>
          <w:sz w:val="24"/>
          <w:szCs w:val="24"/>
        </w:rPr>
        <w:t xml:space="preserve">., 1995). </w:t>
      </w:r>
      <w:proofErr w:type="spellStart"/>
      <w:r w:rsidRPr="003C27C9">
        <w:rPr>
          <w:rFonts w:ascii="Times New Roman" w:eastAsia="Times New Roman" w:hAnsi="Times New Roman" w:cs="Times New Roman"/>
          <w:sz w:val="24"/>
          <w:szCs w:val="24"/>
        </w:rPr>
        <w:t>Fosforikontsentratsioonid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igas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lahuses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spektrofoto</w:t>
      </w:r>
      <w:r w:rsidRPr="003C27C9">
        <w:rPr>
          <w:rFonts w:ascii="Times New Roman" w:eastAsia="Times New Roman" w:hAnsi="Times New Roman" w:cs="Times New Roman"/>
          <w:sz w:val="24"/>
          <w:szCs w:val="24"/>
        </w:rPr>
        <w:softHyphen/>
        <w:t>meetriliselt</w:t>
      </w:r>
      <w:proofErr w:type="spellEnd"/>
      <w:r w:rsidRPr="003C27C9">
        <w:rPr>
          <w:rFonts w:ascii="Times New Roman" w:eastAsia="Times New Roman" w:hAnsi="Times New Roman" w:cs="Times New Roman"/>
          <w:sz w:val="24"/>
          <w:szCs w:val="24"/>
        </w:rPr>
        <w:t xml:space="preserve"> Murphy &amp; Riley (1962) </w:t>
      </w:r>
      <w:proofErr w:type="spellStart"/>
      <w:r w:rsidRPr="003C27C9">
        <w:rPr>
          <w:rFonts w:ascii="Times New Roman" w:eastAsia="Times New Roman" w:hAnsi="Times New Roman" w:cs="Times New Roman"/>
          <w:sz w:val="24"/>
          <w:szCs w:val="24"/>
        </w:rPr>
        <w:t>molübdeensinise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värvusreaktsiooni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meetodil</w:t>
      </w:r>
      <w:proofErr w:type="spellEnd"/>
      <w:r w:rsidRPr="003C27C9">
        <w:rPr>
          <w:rFonts w:ascii="Times New Roman" w:eastAsia="Times New Roman" w:hAnsi="Times New Roman" w:cs="Times New Roman"/>
          <w:sz w:val="24"/>
          <w:szCs w:val="24"/>
        </w:rPr>
        <w:t>.</w:t>
      </w:r>
    </w:p>
    <w:p w14:paraId="03C48405" w14:textId="77777777" w:rsidR="00CA7395" w:rsidRPr="003C27C9" w:rsidRDefault="00CA7395" w:rsidP="00CA7395">
      <w:pPr>
        <w:jc w:val="both"/>
        <w:rPr>
          <w:rFonts w:ascii="Times New Roman" w:eastAsia="Times New Roman" w:hAnsi="Times New Roman" w:cs="Times New Roman"/>
          <w:sz w:val="24"/>
          <w:szCs w:val="24"/>
        </w:rPr>
      </w:pPr>
    </w:p>
    <w:p w14:paraId="25095443" w14:textId="0D0195C3" w:rsidR="00CA7395" w:rsidRPr="003C27C9" w:rsidRDefault="00CA7395" w:rsidP="00CA7395">
      <w:pPr>
        <w:jc w:val="both"/>
        <w:rPr>
          <w:rFonts w:ascii="Times New Roman" w:eastAsia="Times New Roman" w:hAnsi="Times New Roman" w:cs="Times New Roman"/>
          <w:sz w:val="24"/>
          <w:szCs w:val="24"/>
        </w:rPr>
      </w:pPr>
      <w:proofErr w:type="spellStart"/>
      <w:r w:rsidRPr="00616362">
        <w:rPr>
          <w:rFonts w:ascii="Times New Roman" w:eastAsia="Times New Roman" w:hAnsi="Times New Roman" w:cs="Times New Roman"/>
          <w:bCs/>
          <w:sz w:val="24"/>
          <w:szCs w:val="24"/>
        </w:rPr>
        <w:t>Tabel</w:t>
      </w:r>
      <w:proofErr w:type="spellEnd"/>
      <w:r w:rsidRPr="00616362">
        <w:rPr>
          <w:rFonts w:ascii="Times New Roman" w:eastAsia="Times New Roman" w:hAnsi="Times New Roman" w:cs="Times New Roman"/>
          <w:bCs/>
          <w:sz w:val="24"/>
          <w:szCs w:val="24"/>
        </w:rPr>
        <w:t xml:space="preserve"> </w:t>
      </w:r>
      <w:r w:rsidR="00594CFE" w:rsidRPr="00616362">
        <w:rPr>
          <w:rFonts w:ascii="Times New Roman" w:eastAsia="Times New Roman" w:hAnsi="Times New Roman" w:cs="Times New Roman"/>
          <w:bCs/>
          <w:sz w:val="24"/>
          <w:szCs w:val="24"/>
        </w:rPr>
        <w:t>1.1</w:t>
      </w:r>
      <w:r w:rsidRPr="00616362">
        <w:rPr>
          <w:rFonts w:ascii="Times New Roman" w:eastAsia="Times New Roman" w:hAnsi="Times New Roman" w:cs="Times New Roman"/>
          <w:bCs/>
          <w:sz w:val="24"/>
          <w:szCs w:val="24"/>
        </w:rPr>
        <w:t>.</w:t>
      </w:r>
      <w:r w:rsidRPr="003C27C9">
        <w:rPr>
          <w:rFonts w:ascii="Times New Roman" w:eastAsia="Times New Roman" w:hAnsi="Times New Roman" w:cs="Times New Roman"/>
          <w:b/>
          <w:sz w:val="24"/>
          <w:szCs w:val="24"/>
        </w:rPr>
        <w:t xml:space="preserve"> </w:t>
      </w:r>
      <w:proofErr w:type="spellStart"/>
      <w:r w:rsidRPr="003F3873">
        <w:rPr>
          <w:rFonts w:ascii="Times New Roman" w:eastAsia="Times New Roman" w:hAnsi="Times New Roman" w:cs="Times New Roman"/>
          <w:sz w:val="24"/>
          <w:szCs w:val="24"/>
        </w:rPr>
        <w:t>Fosfori</w:t>
      </w:r>
      <w:proofErr w:type="spellEnd"/>
      <w:r w:rsidRPr="003F3873">
        <w:rPr>
          <w:rFonts w:ascii="Times New Roman" w:eastAsia="Times New Roman" w:hAnsi="Times New Roman" w:cs="Times New Roman"/>
          <w:sz w:val="24"/>
          <w:szCs w:val="24"/>
        </w:rPr>
        <w:t xml:space="preserve"> </w:t>
      </w:r>
      <w:proofErr w:type="spellStart"/>
      <w:r w:rsidRPr="003F3873">
        <w:rPr>
          <w:rFonts w:ascii="Times New Roman" w:eastAsia="Times New Roman" w:hAnsi="Times New Roman" w:cs="Times New Roman"/>
          <w:sz w:val="24"/>
          <w:szCs w:val="24"/>
        </w:rPr>
        <w:t>fraktsioonid</w:t>
      </w:r>
      <w:proofErr w:type="spellEnd"/>
      <w:r w:rsidRPr="003F3873">
        <w:rPr>
          <w:rFonts w:ascii="Times New Roman" w:eastAsia="Times New Roman" w:hAnsi="Times New Roman" w:cs="Times New Roman"/>
          <w:sz w:val="24"/>
          <w:szCs w:val="24"/>
        </w:rPr>
        <w:t xml:space="preserve"> </w:t>
      </w:r>
      <w:proofErr w:type="spellStart"/>
      <w:r w:rsidRPr="003F3873">
        <w:rPr>
          <w:rFonts w:ascii="Times New Roman" w:eastAsia="Times New Roman" w:hAnsi="Times New Roman" w:cs="Times New Roman"/>
          <w:sz w:val="24"/>
          <w:szCs w:val="24"/>
        </w:rPr>
        <w:t>vastavalt</w:t>
      </w:r>
      <w:proofErr w:type="spellEnd"/>
      <w:r w:rsidRPr="003F3873">
        <w:rPr>
          <w:rFonts w:ascii="Times New Roman" w:eastAsia="Times New Roman" w:hAnsi="Times New Roman" w:cs="Times New Roman"/>
          <w:sz w:val="24"/>
          <w:szCs w:val="24"/>
        </w:rPr>
        <w:t xml:space="preserve"> </w:t>
      </w:r>
      <w:proofErr w:type="spellStart"/>
      <w:r w:rsidRPr="003F3873">
        <w:rPr>
          <w:rFonts w:ascii="Times New Roman" w:eastAsia="Times New Roman" w:hAnsi="Times New Roman" w:cs="Times New Roman"/>
          <w:sz w:val="24"/>
          <w:szCs w:val="24"/>
        </w:rPr>
        <w:t>Psenner</w:t>
      </w:r>
      <w:proofErr w:type="spellEnd"/>
      <w:r w:rsidRPr="003F3873">
        <w:rPr>
          <w:rFonts w:ascii="Times New Roman" w:eastAsia="Times New Roman" w:hAnsi="Times New Roman" w:cs="Times New Roman"/>
          <w:sz w:val="24"/>
          <w:szCs w:val="24"/>
        </w:rPr>
        <w:t xml:space="preserve"> </w:t>
      </w:r>
      <w:r w:rsidRPr="003F3873">
        <w:rPr>
          <w:rFonts w:ascii="Times New Roman" w:eastAsia="Times New Roman" w:hAnsi="Times New Roman" w:cs="Times New Roman"/>
          <w:i/>
          <w:sz w:val="24"/>
          <w:szCs w:val="24"/>
        </w:rPr>
        <w:t>et al</w:t>
      </w:r>
      <w:r w:rsidRPr="003F3873">
        <w:rPr>
          <w:rFonts w:ascii="Times New Roman" w:eastAsia="Times New Roman" w:hAnsi="Times New Roman" w:cs="Times New Roman"/>
          <w:sz w:val="24"/>
          <w:szCs w:val="24"/>
        </w:rPr>
        <w:t xml:space="preserve">. (1984) </w:t>
      </w:r>
      <w:proofErr w:type="spellStart"/>
      <w:r w:rsidRPr="003F3873">
        <w:rPr>
          <w:rFonts w:ascii="Times New Roman" w:eastAsia="Times New Roman" w:hAnsi="Times New Roman" w:cs="Times New Roman"/>
          <w:sz w:val="24"/>
          <w:szCs w:val="24"/>
        </w:rPr>
        <w:t>skeemile</w:t>
      </w:r>
      <w:proofErr w:type="spellEnd"/>
      <w:r w:rsidRPr="003F3873">
        <w:rPr>
          <w:rFonts w:ascii="Times New Roman" w:eastAsia="Times New Roman" w:hAnsi="Times New Roman" w:cs="Times New Roman"/>
          <w:sz w:val="24"/>
          <w:szCs w:val="24"/>
        </w:rPr>
        <w:t xml:space="preserve"> (</w:t>
      </w:r>
      <w:proofErr w:type="spellStart"/>
      <w:r w:rsidR="003F3873" w:rsidRPr="003F3873">
        <w:rPr>
          <w:rFonts w:ascii="Times New Roman" w:eastAsia="Times New Roman" w:hAnsi="Times New Roman" w:cs="Times New Roman"/>
          <w:sz w:val="24"/>
          <w:szCs w:val="24"/>
        </w:rPr>
        <w:t>modifitseeritrud</w:t>
      </w:r>
      <w:proofErr w:type="spellEnd"/>
      <w:r w:rsidR="003F3873" w:rsidRPr="003F3873">
        <w:rPr>
          <w:rFonts w:ascii="Times New Roman" w:eastAsia="Times New Roman" w:hAnsi="Times New Roman" w:cs="Times New Roman"/>
          <w:sz w:val="24"/>
          <w:szCs w:val="24"/>
        </w:rPr>
        <w:t xml:space="preserve"> </w:t>
      </w:r>
      <w:proofErr w:type="spellStart"/>
      <w:r w:rsidR="003F3873" w:rsidRPr="003F3873">
        <w:rPr>
          <w:rFonts w:ascii="Times New Roman" w:eastAsia="TimesNewRoman" w:hAnsi="Times New Roman" w:cs="Times New Roman"/>
          <w:sz w:val="24"/>
          <w:szCs w:val="24"/>
        </w:rPr>
        <w:t>Paludan</w:t>
      </w:r>
      <w:proofErr w:type="spellEnd"/>
      <w:r w:rsidR="003F3873" w:rsidRPr="003F3873">
        <w:rPr>
          <w:rFonts w:ascii="Times New Roman" w:eastAsia="TimesNewRoman" w:hAnsi="Times New Roman" w:cs="Times New Roman"/>
          <w:sz w:val="24"/>
          <w:szCs w:val="24"/>
        </w:rPr>
        <w:t xml:space="preserve"> </w:t>
      </w:r>
      <w:r w:rsidR="003F3873">
        <w:rPr>
          <w:rFonts w:ascii="Times New Roman" w:eastAsia="TimesNewRoman" w:hAnsi="Times New Roman" w:cs="Times New Roman"/>
          <w:sz w:val="24"/>
          <w:szCs w:val="24"/>
        </w:rPr>
        <w:t>&amp;</w:t>
      </w:r>
      <w:r w:rsidR="003F3873" w:rsidRPr="003F3873">
        <w:rPr>
          <w:rFonts w:ascii="Times New Roman" w:eastAsia="TimesNewRoman" w:hAnsi="Times New Roman" w:cs="Times New Roman"/>
          <w:sz w:val="24"/>
          <w:szCs w:val="24"/>
        </w:rPr>
        <w:t xml:space="preserve"> Jensen</w:t>
      </w:r>
      <w:r w:rsidR="003F3873" w:rsidRPr="003F3873">
        <w:rPr>
          <w:rFonts w:ascii="Times New Roman" w:eastAsia="TimesNewRoman" w:hAnsi="Times New Roman" w:cs="Times New Roman"/>
          <w:i/>
          <w:iCs/>
          <w:sz w:val="24"/>
          <w:szCs w:val="24"/>
        </w:rPr>
        <w:t xml:space="preserve">, </w:t>
      </w:r>
      <w:r w:rsidR="003F3873" w:rsidRPr="003F3873">
        <w:rPr>
          <w:rFonts w:ascii="Times New Roman" w:eastAsia="TimesNewRoman" w:hAnsi="Times New Roman" w:cs="Times New Roman"/>
          <w:sz w:val="24"/>
          <w:szCs w:val="24"/>
        </w:rPr>
        <w:t>1995</w:t>
      </w:r>
      <w:r w:rsidR="003F3873" w:rsidRPr="003F3873">
        <w:rPr>
          <w:rFonts w:ascii="Times New Roman" w:eastAsia="TimesNewRoman" w:hAnsi="Times New Roman" w:cs="Times New Roman"/>
          <w:sz w:val="24"/>
          <w:szCs w:val="24"/>
        </w:rPr>
        <w:t xml:space="preserve"> </w:t>
      </w:r>
      <w:proofErr w:type="spellStart"/>
      <w:r w:rsidRPr="003F3873">
        <w:rPr>
          <w:rFonts w:ascii="Times New Roman" w:eastAsia="Times New Roman" w:hAnsi="Times New Roman" w:cs="Times New Roman"/>
          <w:sz w:val="24"/>
          <w:szCs w:val="24"/>
        </w:rPr>
        <w:t>poolt</w:t>
      </w:r>
      <w:proofErr w:type="spellEnd"/>
      <w:r w:rsidRPr="003F3873">
        <w:rPr>
          <w:rFonts w:ascii="Times New Roman" w:eastAsia="Times New Roman" w:hAnsi="Times New Roman" w:cs="Times New Roman"/>
          <w:sz w:val="24"/>
          <w:szCs w:val="24"/>
        </w:rPr>
        <w:t>).</w:t>
      </w:r>
    </w:p>
    <w:p w14:paraId="71F25AC4" w14:textId="77777777" w:rsidR="00CA7395" w:rsidRPr="001A4BED" w:rsidRDefault="00CA7395" w:rsidP="00CA7395">
      <w:pPr>
        <w:pBdr>
          <w:bottom w:val="single" w:sz="4" w:space="1" w:color="auto"/>
        </w:pBdr>
        <w:rPr>
          <w:rFonts w:ascii="Times New Roman" w:eastAsia="Times New Roman" w:hAnsi="Times New Roman" w:cs="Times New Roman"/>
          <w:b/>
          <w:sz w:val="24"/>
          <w:szCs w:val="24"/>
        </w:rPr>
      </w:pPr>
      <w:proofErr w:type="spellStart"/>
      <w:r w:rsidRPr="001A4BED">
        <w:rPr>
          <w:rFonts w:ascii="Times New Roman" w:eastAsia="Times New Roman" w:hAnsi="Times New Roman" w:cs="Times New Roman"/>
          <w:b/>
          <w:sz w:val="24"/>
          <w:szCs w:val="24"/>
        </w:rPr>
        <w:t>Lühend</w:t>
      </w:r>
      <w:proofErr w:type="spellEnd"/>
      <w:r w:rsidRPr="001A4BED">
        <w:rPr>
          <w:rFonts w:ascii="Times New Roman" w:eastAsia="Times New Roman" w:hAnsi="Times New Roman" w:cs="Times New Roman"/>
          <w:b/>
          <w:sz w:val="24"/>
          <w:szCs w:val="24"/>
        </w:rPr>
        <w:tab/>
      </w:r>
      <w:proofErr w:type="spellStart"/>
      <w:r w:rsidRPr="001A4BED">
        <w:rPr>
          <w:rFonts w:ascii="Times New Roman" w:eastAsia="Times New Roman" w:hAnsi="Times New Roman" w:cs="Times New Roman"/>
          <w:b/>
          <w:sz w:val="24"/>
          <w:szCs w:val="24"/>
        </w:rPr>
        <w:t>Fraktsioon</w:t>
      </w:r>
      <w:proofErr w:type="spellEnd"/>
      <w:r w:rsidRPr="001A4BED">
        <w:rPr>
          <w:rFonts w:ascii="Times New Roman" w:eastAsia="Times New Roman" w:hAnsi="Times New Roman" w:cs="Times New Roman"/>
          <w:b/>
          <w:sz w:val="24"/>
          <w:szCs w:val="24"/>
        </w:rPr>
        <w:tab/>
      </w:r>
      <w:proofErr w:type="spellStart"/>
      <w:r w:rsidRPr="001A4BED">
        <w:rPr>
          <w:rFonts w:ascii="Times New Roman" w:eastAsia="Times New Roman" w:hAnsi="Times New Roman" w:cs="Times New Roman"/>
          <w:b/>
          <w:sz w:val="24"/>
          <w:szCs w:val="24"/>
        </w:rPr>
        <w:t>Kirjeldus</w:t>
      </w:r>
      <w:proofErr w:type="spellEnd"/>
    </w:p>
    <w:p w14:paraId="7990F587" w14:textId="77777777" w:rsidR="00CA7395" w:rsidRPr="003C27C9" w:rsidRDefault="00CA7395" w:rsidP="00CA7395">
      <w:pPr>
        <w:rPr>
          <w:rFonts w:ascii="Times New Roman" w:eastAsia="Times New Roman" w:hAnsi="Times New Roman" w:cs="Times New Roman"/>
          <w:sz w:val="20"/>
          <w:szCs w:val="20"/>
        </w:rPr>
      </w:pPr>
      <w:proofErr w:type="spellStart"/>
      <w:r w:rsidRPr="003C27C9">
        <w:rPr>
          <w:rFonts w:ascii="Times New Roman" w:eastAsia="Times New Roman" w:hAnsi="Times New Roman" w:cs="Times New Roman"/>
          <w:sz w:val="20"/>
          <w:szCs w:val="20"/>
        </w:rPr>
        <w:t>Labiilne</w:t>
      </w:r>
      <w:proofErr w:type="spellEnd"/>
      <w:r w:rsidRPr="003C27C9">
        <w:rPr>
          <w:rFonts w:ascii="Times New Roman" w:eastAsia="Times New Roman" w:hAnsi="Times New Roman" w:cs="Times New Roman"/>
          <w:sz w:val="20"/>
          <w:szCs w:val="20"/>
        </w:rPr>
        <w:t>-P</w:t>
      </w:r>
      <w:r w:rsidRPr="003C27C9">
        <w:rPr>
          <w:rFonts w:ascii="Times New Roman" w:eastAsia="Times New Roman" w:hAnsi="Times New Roman" w:cs="Times New Roman"/>
          <w:sz w:val="20"/>
          <w:szCs w:val="20"/>
        </w:rPr>
        <w:tab/>
        <w:t>NH</w:t>
      </w:r>
      <w:r w:rsidRPr="003C27C9">
        <w:rPr>
          <w:rFonts w:ascii="Times New Roman" w:eastAsia="Times New Roman" w:hAnsi="Times New Roman" w:cs="Times New Roman"/>
          <w:sz w:val="20"/>
          <w:szCs w:val="20"/>
          <w:vertAlign w:val="subscript"/>
        </w:rPr>
        <w:t>4</w:t>
      </w:r>
      <w:r w:rsidRPr="003C27C9">
        <w:rPr>
          <w:rFonts w:ascii="Times New Roman" w:eastAsia="Times New Roman" w:hAnsi="Times New Roman" w:cs="Times New Roman"/>
          <w:sz w:val="20"/>
          <w:szCs w:val="20"/>
        </w:rPr>
        <w:t>Cl-SRP</w:t>
      </w:r>
      <w:r w:rsidRPr="003C27C9">
        <w:rPr>
          <w:rFonts w:ascii="Times New Roman" w:eastAsia="Times New Roman" w:hAnsi="Times New Roman" w:cs="Times New Roman"/>
          <w:sz w:val="20"/>
          <w:szCs w:val="20"/>
        </w:rPr>
        <w:tab/>
      </w:r>
      <w:proofErr w:type="spellStart"/>
      <w:r w:rsidRPr="003C27C9">
        <w:rPr>
          <w:rFonts w:ascii="Times New Roman" w:eastAsia="Times New Roman" w:hAnsi="Times New Roman" w:cs="Times New Roman"/>
          <w:sz w:val="20"/>
          <w:szCs w:val="20"/>
        </w:rPr>
        <w:t>labiilne</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ja</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nõrgalt</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seotud</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fraktsioon</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kergesti</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vabanev</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fosfor</w:t>
      </w:r>
      <w:proofErr w:type="spellEnd"/>
    </w:p>
    <w:p w14:paraId="492844A3" w14:textId="35393E87" w:rsidR="00CA7395" w:rsidRPr="003C27C9" w:rsidRDefault="00CA7395" w:rsidP="00CA7395">
      <w:pPr>
        <w:rPr>
          <w:rFonts w:ascii="Times New Roman" w:eastAsia="Times New Roman" w:hAnsi="Times New Roman" w:cs="Times New Roman"/>
          <w:sz w:val="20"/>
          <w:szCs w:val="20"/>
        </w:rPr>
      </w:pPr>
      <w:r w:rsidRPr="003C27C9">
        <w:rPr>
          <w:rFonts w:ascii="Times New Roman" w:eastAsia="Times New Roman" w:hAnsi="Times New Roman" w:cs="Times New Roman"/>
          <w:sz w:val="20"/>
          <w:szCs w:val="20"/>
        </w:rPr>
        <w:t>Fe-P</w:t>
      </w:r>
      <w:r w:rsidRPr="003C27C9">
        <w:rPr>
          <w:rFonts w:ascii="Times New Roman" w:eastAsia="Times New Roman" w:hAnsi="Times New Roman" w:cs="Times New Roman"/>
          <w:sz w:val="20"/>
          <w:szCs w:val="20"/>
        </w:rPr>
        <w:tab/>
      </w:r>
      <w:r w:rsidRPr="003C27C9">
        <w:rPr>
          <w:rFonts w:ascii="Times New Roman" w:eastAsia="Times New Roman" w:hAnsi="Times New Roman" w:cs="Times New Roman"/>
          <w:sz w:val="20"/>
          <w:szCs w:val="20"/>
        </w:rPr>
        <w:tab/>
        <w:t>BD-SRP</w:t>
      </w:r>
      <w:r w:rsidR="001A4BED">
        <w:rPr>
          <w:rFonts w:ascii="Times New Roman" w:eastAsia="Times New Roman" w:hAnsi="Times New Roman" w:cs="Times New Roman"/>
          <w:sz w:val="20"/>
          <w:szCs w:val="20"/>
        </w:rPr>
        <w:tab/>
      </w:r>
      <w:r w:rsidRPr="003C27C9">
        <w:rPr>
          <w:rFonts w:ascii="Times New Roman" w:eastAsia="Times New Roman" w:hAnsi="Times New Roman" w:cs="Times New Roman"/>
          <w:sz w:val="20"/>
          <w:szCs w:val="20"/>
        </w:rPr>
        <w:tab/>
      </w:r>
      <w:proofErr w:type="spellStart"/>
      <w:r w:rsidRPr="003C27C9">
        <w:rPr>
          <w:rFonts w:ascii="Times New Roman" w:eastAsia="Times New Roman" w:hAnsi="Times New Roman" w:cs="Times New Roman"/>
          <w:sz w:val="20"/>
          <w:szCs w:val="20"/>
        </w:rPr>
        <w:t>rauaühenditega</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seotud</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fosfor</w:t>
      </w:r>
      <w:proofErr w:type="spellEnd"/>
    </w:p>
    <w:p w14:paraId="28DE0027" w14:textId="77777777" w:rsidR="00CA7395" w:rsidRPr="003C27C9" w:rsidRDefault="00CA7395" w:rsidP="00CA7395">
      <w:pPr>
        <w:rPr>
          <w:rFonts w:ascii="Times New Roman" w:eastAsia="Times New Roman" w:hAnsi="Times New Roman" w:cs="Times New Roman"/>
          <w:sz w:val="20"/>
          <w:szCs w:val="20"/>
        </w:rPr>
      </w:pPr>
      <w:r w:rsidRPr="003C27C9">
        <w:rPr>
          <w:rFonts w:ascii="Times New Roman" w:eastAsia="Times New Roman" w:hAnsi="Times New Roman" w:cs="Times New Roman"/>
          <w:sz w:val="20"/>
          <w:szCs w:val="20"/>
        </w:rPr>
        <w:t>Al-P</w:t>
      </w:r>
      <w:r w:rsidRPr="003C27C9">
        <w:rPr>
          <w:rFonts w:ascii="Times New Roman" w:eastAsia="Times New Roman" w:hAnsi="Times New Roman" w:cs="Times New Roman"/>
          <w:sz w:val="20"/>
          <w:szCs w:val="20"/>
        </w:rPr>
        <w:tab/>
      </w:r>
      <w:r w:rsidRPr="003C27C9">
        <w:rPr>
          <w:rFonts w:ascii="Times New Roman" w:eastAsia="Times New Roman" w:hAnsi="Times New Roman" w:cs="Times New Roman"/>
          <w:sz w:val="20"/>
          <w:szCs w:val="20"/>
        </w:rPr>
        <w:tab/>
        <w:t>NaOH-SRP</w:t>
      </w:r>
      <w:r w:rsidRPr="003C27C9">
        <w:rPr>
          <w:rFonts w:ascii="Times New Roman" w:eastAsia="Times New Roman" w:hAnsi="Times New Roman" w:cs="Times New Roman"/>
          <w:sz w:val="20"/>
          <w:szCs w:val="20"/>
        </w:rPr>
        <w:tab/>
      </w:r>
      <w:proofErr w:type="spellStart"/>
      <w:r w:rsidRPr="003C27C9">
        <w:rPr>
          <w:rFonts w:ascii="Times New Roman" w:eastAsia="Times New Roman" w:hAnsi="Times New Roman" w:cs="Times New Roman"/>
          <w:sz w:val="20"/>
          <w:szCs w:val="20"/>
        </w:rPr>
        <w:t>alumiiniumühenditega</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seotud</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fosfor</w:t>
      </w:r>
      <w:proofErr w:type="spellEnd"/>
    </w:p>
    <w:p w14:paraId="67B890F6" w14:textId="77777777" w:rsidR="00CA7395" w:rsidRPr="003C27C9" w:rsidRDefault="00CA7395" w:rsidP="00CA7395">
      <w:pPr>
        <w:rPr>
          <w:rFonts w:ascii="Times New Roman" w:eastAsia="Times New Roman" w:hAnsi="Times New Roman" w:cs="Times New Roman"/>
          <w:sz w:val="20"/>
          <w:szCs w:val="20"/>
        </w:rPr>
      </w:pPr>
      <w:r w:rsidRPr="003C27C9">
        <w:rPr>
          <w:rFonts w:ascii="Times New Roman" w:eastAsia="Times New Roman" w:hAnsi="Times New Roman" w:cs="Times New Roman"/>
          <w:sz w:val="20"/>
          <w:szCs w:val="20"/>
        </w:rPr>
        <w:t>Org-P</w:t>
      </w:r>
      <w:r w:rsidRPr="003C27C9">
        <w:rPr>
          <w:rFonts w:ascii="Times New Roman" w:eastAsia="Times New Roman" w:hAnsi="Times New Roman" w:cs="Times New Roman"/>
          <w:sz w:val="20"/>
          <w:szCs w:val="20"/>
        </w:rPr>
        <w:tab/>
      </w:r>
      <w:r w:rsidRPr="003C27C9">
        <w:rPr>
          <w:rFonts w:ascii="Times New Roman" w:eastAsia="Times New Roman" w:hAnsi="Times New Roman" w:cs="Times New Roman"/>
          <w:sz w:val="20"/>
          <w:szCs w:val="20"/>
        </w:rPr>
        <w:tab/>
        <w:t>NaOH-NRP</w:t>
      </w:r>
      <w:r w:rsidRPr="003C27C9">
        <w:rPr>
          <w:rFonts w:ascii="Times New Roman" w:eastAsia="Times New Roman" w:hAnsi="Times New Roman" w:cs="Times New Roman"/>
          <w:sz w:val="20"/>
          <w:szCs w:val="20"/>
        </w:rPr>
        <w:tab/>
      </w:r>
      <w:proofErr w:type="spellStart"/>
      <w:r w:rsidRPr="003C27C9">
        <w:rPr>
          <w:rFonts w:ascii="Times New Roman" w:eastAsia="Times New Roman" w:hAnsi="Times New Roman" w:cs="Times New Roman"/>
          <w:sz w:val="20"/>
          <w:szCs w:val="20"/>
        </w:rPr>
        <w:t>orgaanilise</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ainega</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seotud</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fosfor</w:t>
      </w:r>
      <w:proofErr w:type="spellEnd"/>
    </w:p>
    <w:p w14:paraId="2E9E216F" w14:textId="77777777" w:rsidR="00CA7395" w:rsidRPr="003C27C9" w:rsidRDefault="00CA7395" w:rsidP="00CA7395">
      <w:pPr>
        <w:rPr>
          <w:rFonts w:ascii="Times New Roman" w:eastAsia="Times New Roman" w:hAnsi="Times New Roman" w:cs="Times New Roman"/>
          <w:sz w:val="20"/>
          <w:szCs w:val="20"/>
        </w:rPr>
      </w:pPr>
      <w:r w:rsidRPr="003C27C9">
        <w:rPr>
          <w:rFonts w:ascii="Times New Roman" w:eastAsia="Times New Roman" w:hAnsi="Times New Roman" w:cs="Times New Roman"/>
          <w:sz w:val="20"/>
          <w:szCs w:val="20"/>
        </w:rPr>
        <w:t>Ca-P</w:t>
      </w:r>
      <w:r w:rsidRPr="003C27C9">
        <w:rPr>
          <w:rFonts w:ascii="Times New Roman" w:eastAsia="Times New Roman" w:hAnsi="Times New Roman" w:cs="Times New Roman"/>
          <w:sz w:val="20"/>
          <w:szCs w:val="20"/>
        </w:rPr>
        <w:tab/>
      </w:r>
      <w:r w:rsidRPr="003C27C9">
        <w:rPr>
          <w:rFonts w:ascii="Times New Roman" w:eastAsia="Times New Roman" w:hAnsi="Times New Roman" w:cs="Times New Roman"/>
          <w:sz w:val="20"/>
          <w:szCs w:val="20"/>
        </w:rPr>
        <w:tab/>
        <w:t>HCl-TP</w:t>
      </w:r>
      <w:r w:rsidRPr="003C27C9">
        <w:rPr>
          <w:rFonts w:ascii="Times New Roman" w:eastAsia="Times New Roman" w:hAnsi="Times New Roman" w:cs="Times New Roman"/>
          <w:sz w:val="20"/>
          <w:szCs w:val="20"/>
        </w:rPr>
        <w:tab/>
      </w:r>
      <w:r w:rsidRPr="003C27C9">
        <w:rPr>
          <w:rFonts w:ascii="Times New Roman" w:eastAsia="Times New Roman" w:hAnsi="Times New Roman" w:cs="Times New Roman"/>
          <w:sz w:val="20"/>
          <w:szCs w:val="20"/>
        </w:rPr>
        <w:tab/>
      </w:r>
      <w:proofErr w:type="spellStart"/>
      <w:r w:rsidRPr="003C27C9">
        <w:rPr>
          <w:rFonts w:ascii="Times New Roman" w:eastAsia="Times New Roman" w:hAnsi="Times New Roman" w:cs="Times New Roman"/>
          <w:sz w:val="20"/>
          <w:szCs w:val="20"/>
        </w:rPr>
        <w:t>peamiselt</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kaltsiumühenditega</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seotud</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fosfor</w:t>
      </w:r>
      <w:proofErr w:type="spellEnd"/>
    </w:p>
    <w:p w14:paraId="037560AA" w14:textId="77777777" w:rsidR="00CA7395" w:rsidRPr="003C27C9" w:rsidRDefault="00CA7395" w:rsidP="00CA7395">
      <w:pPr>
        <w:rPr>
          <w:rFonts w:ascii="Times New Roman" w:eastAsia="Times New Roman" w:hAnsi="Times New Roman" w:cs="Times New Roman"/>
          <w:sz w:val="20"/>
          <w:szCs w:val="20"/>
        </w:rPr>
      </w:pPr>
      <w:proofErr w:type="spellStart"/>
      <w:r w:rsidRPr="003C27C9">
        <w:rPr>
          <w:rFonts w:ascii="Times New Roman" w:eastAsia="Times New Roman" w:hAnsi="Times New Roman" w:cs="Times New Roman"/>
          <w:sz w:val="20"/>
          <w:szCs w:val="20"/>
        </w:rPr>
        <w:t>Jääk</w:t>
      </w:r>
      <w:proofErr w:type="spellEnd"/>
      <w:r w:rsidRPr="003C27C9">
        <w:rPr>
          <w:rFonts w:ascii="Times New Roman" w:eastAsia="Times New Roman" w:hAnsi="Times New Roman" w:cs="Times New Roman"/>
          <w:sz w:val="20"/>
          <w:szCs w:val="20"/>
        </w:rPr>
        <w:t>-P</w:t>
      </w:r>
      <w:r w:rsidRPr="003C27C9">
        <w:rPr>
          <w:rFonts w:ascii="Times New Roman" w:eastAsia="Times New Roman" w:hAnsi="Times New Roman" w:cs="Times New Roman"/>
          <w:sz w:val="20"/>
          <w:szCs w:val="20"/>
        </w:rPr>
        <w:tab/>
      </w:r>
      <w:r w:rsidRPr="003C27C9">
        <w:rPr>
          <w:rFonts w:ascii="Times New Roman" w:eastAsia="Times New Roman" w:hAnsi="Times New Roman" w:cs="Times New Roman"/>
          <w:sz w:val="20"/>
          <w:szCs w:val="20"/>
        </w:rPr>
        <w:tab/>
        <w:t>Residual-P</w:t>
      </w:r>
      <w:r w:rsidRPr="003C27C9">
        <w:rPr>
          <w:rFonts w:ascii="Times New Roman" w:eastAsia="Times New Roman" w:hAnsi="Times New Roman" w:cs="Times New Roman"/>
          <w:sz w:val="20"/>
          <w:szCs w:val="20"/>
        </w:rPr>
        <w:tab/>
      </w:r>
      <w:proofErr w:type="spellStart"/>
      <w:r w:rsidRPr="003C27C9">
        <w:rPr>
          <w:rFonts w:ascii="Times New Roman" w:eastAsia="Times New Roman" w:hAnsi="Times New Roman" w:cs="Times New Roman"/>
          <w:sz w:val="20"/>
          <w:szCs w:val="20"/>
        </w:rPr>
        <w:t>orgaaniline</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ja</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raskestilahustuv</w:t>
      </w:r>
      <w:proofErr w:type="spellEnd"/>
      <w:r w:rsidRPr="003C27C9">
        <w:rPr>
          <w:rFonts w:ascii="Times New Roman" w:eastAsia="Times New Roman" w:hAnsi="Times New Roman" w:cs="Times New Roman"/>
          <w:sz w:val="20"/>
          <w:szCs w:val="20"/>
        </w:rPr>
        <w:t xml:space="preserve"> </w:t>
      </w:r>
      <w:proofErr w:type="spellStart"/>
      <w:r w:rsidRPr="003C27C9">
        <w:rPr>
          <w:rFonts w:ascii="Times New Roman" w:eastAsia="Times New Roman" w:hAnsi="Times New Roman" w:cs="Times New Roman"/>
          <w:sz w:val="20"/>
          <w:szCs w:val="20"/>
        </w:rPr>
        <w:t>fosforifraktsioon</w:t>
      </w:r>
      <w:proofErr w:type="spellEnd"/>
    </w:p>
    <w:p w14:paraId="490A1C38" w14:textId="77777777" w:rsidR="00CA7395" w:rsidRPr="003C27C9" w:rsidRDefault="00CA7395" w:rsidP="00CA7395">
      <w:pPr>
        <w:jc w:val="both"/>
        <w:rPr>
          <w:rFonts w:ascii="Times New Roman" w:eastAsia="Times New Roman" w:hAnsi="Times New Roman" w:cs="Times New Roman"/>
          <w:b/>
          <w:i/>
          <w:sz w:val="24"/>
          <w:szCs w:val="24"/>
        </w:rPr>
      </w:pPr>
    </w:p>
    <w:p w14:paraId="23E96E9B" w14:textId="7E75CC24" w:rsidR="00CA7395" w:rsidRPr="003C27C9" w:rsidRDefault="00CA7395" w:rsidP="00A24FA9">
      <w:pPr>
        <w:spacing w:after="0" w:line="360" w:lineRule="auto"/>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b/>
          <w:i/>
          <w:sz w:val="24"/>
          <w:szCs w:val="24"/>
        </w:rPr>
        <w:lastRenderedPageBreak/>
        <w:t>Inkubatsioonikatse</w:t>
      </w:r>
      <w:proofErr w:type="spellEnd"/>
      <w:r w:rsidRPr="003C27C9">
        <w:rPr>
          <w:rFonts w:ascii="Times New Roman" w:eastAsia="Times New Roman" w:hAnsi="Times New Roman" w:cs="Times New Roman"/>
          <w:b/>
          <w:i/>
          <w:sz w:val="24"/>
          <w:szCs w:val="24"/>
        </w:rPr>
        <w:t xml:space="preserve">. </w:t>
      </w:r>
      <w:proofErr w:type="spellStart"/>
      <w:r w:rsidRPr="003C27C9">
        <w:rPr>
          <w:rFonts w:ascii="Times New Roman" w:eastAsia="Times New Roman" w:hAnsi="Times New Roman" w:cs="Times New Roman"/>
          <w:sz w:val="24"/>
          <w:szCs w:val="24"/>
        </w:rPr>
        <w:t>Settefosfori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inkubatsioonikatse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jaoks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kasutati</w:t>
      </w:r>
      <w:proofErr w:type="spellEnd"/>
      <w:r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pais</w:t>
      </w:r>
      <w:r w:rsidRPr="003C27C9">
        <w:rPr>
          <w:rFonts w:ascii="Times New Roman" w:eastAsia="Times New Roman" w:hAnsi="Times New Roman" w:cs="Times New Roman"/>
          <w:sz w:val="24"/>
          <w:szCs w:val="24"/>
        </w:rPr>
        <w:t>järve</w:t>
      </w:r>
      <w:r w:rsidR="00111A90" w:rsidRPr="003C27C9">
        <w:rPr>
          <w:rFonts w:ascii="Times New Roman" w:eastAsia="Times New Roman" w:hAnsi="Times New Roman" w:cs="Times New Roman"/>
          <w:sz w:val="24"/>
          <w:szCs w:val="24"/>
        </w:rPr>
        <w:t>de</w:t>
      </w:r>
      <w:r w:rsidRPr="003C27C9">
        <w:rPr>
          <w:rFonts w:ascii="Times New Roman" w:eastAsia="Times New Roman" w:hAnsi="Times New Roman" w:cs="Times New Roman"/>
          <w:sz w:val="24"/>
          <w:szCs w:val="24"/>
        </w:rPr>
        <w:t>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kogutud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settepuursüdamikke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vette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lekkivate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ainekoguste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määramiseks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inkubeeriti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settetorusid</w:t>
      </w:r>
      <w:proofErr w:type="spellEnd"/>
      <w:r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erineva</w:t>
      </w:r>
      <w:proofErr w:type="spellEnd"/>
      <w:r w:rsidR="00111A90"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aja</w:t>
      </w:r>
      <w:proofErr w:type="spellEnd"/>
      <w:r w:rsidR="00111A90"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jooksul</w:t>
      </w:r>
      <w:proofErr w:type="spellEnd"/>
      <w:r w:rsidRPr="003C27C9">
        <w:rPr>
          <w:rFonts w:ascii="Times New Roman" w:eastAsia="Times New Roman" w:hAnsi="Times New Roman" w:cs="Times New Roman"/>
          <w:sz w:val="24"/>
          <w:szCs w:val="24"/>
        </w:rPr>
        <w:t xml:space="preserve"> </w:t>
      </w:r>
      <w:r w:rsidR="00111A90" w:rsidRPr="003C27C9">
        <w:rPr>
          <w:rFonts w:ascii="Times New Roman" w:eastAsia="Times New Roman" w:hAnsi="Times New Roman" w:cs="Times New Roman"/>
          <w:sz w:val="24"/>
          <w:szCs w:val="24"/>
        </w:rPr>
        <w:t>(</w:t>
      </w:r>
      <w:proofErr w:type="spellStart"/>
      <w:r w:rsidR="00111A90" w:rsidRPr="006C23C7">
        <w:rPr>
          <w:rFonts w:ascii="Times New Roman" w:eastAsia="Times New Roman" w:hAnsi="Times New Roman" w:cs="Times New Roman"/>
          <w:sz w:val="24"/>
          <w:szCs w:val="24"/>
        </w:rPr>
        <w:t>Muike</w:t>
      </w:r>
      <w:proofErr w:type="spellEnd"/>
      <w:r w:rsidR="00111A90" w:rsidRPr="006C23C7">
        <w:rPr>
          <w:rFonts w:ascii="Times New Roman" w:eastAsia="Times New Roman" w:hAnsi="Times New Roman" w:cs="Times New Roman"/>
          <w:sz w:val="24"/>
          <w:szCs w:val="24"/>
        </w:rPr>
        <w:t xml:space="preserve"> </w:t>
      </w:r>
      <w:proofErr w:type="spellStart"/>
      <w:r w:rsidR="00111A90" w:rsidRPr="006C23C7">
        <w:rPr>
          <w:rFonts w:ascii="Times New Roman" w:eastAsia="Times New Roman" w:hAnsi="Times New Roman" w:cs="Times New Roman"/>
          <w:sz w:val="24"/>
          <w:szCs w:val="24"/>
        </w:rPr>
        <w:t>paisjärv</w:t>
      </w:r>
      <w:proofErr w:type="spellEnd"/>
      <w:r w:rsidR="00111A90" w:rsidRPr="006C23C7">
        <w:rPr>
          <w:rFonts w:ascii="Times New Roman" w:eastAsia="Times New Roman" w:hAnsi="Times New Roman" w:cs="Times New Roman"/>
          <w:sz w:val="24"/>
          <w:szCs w:val="24"/>
        </w:rPr>
        <w:t xml:space="preserve"> </w:t>
      </w:r>
      <w:r w:rsidR="006C23C7" w:rsidRPr="006C23C7">
        <w:rPr>
          <w:rFonts w:ascii="Times New Roman" w:eastAsia="Times New Roman" w:hAnsi="Times New Roman" w:cs="Times New Roman"/>
          <w:sz w:val="24"/>
          <w:szCs w:val="24"/>
        </w:rPr>
        <w:t>31</w:t>
      </w:r>
      <w:r w:rsidR="00111A90" w:rsidRPr="006C23C7">
        <w:rPr>
          <w:rFonts w:ascii="Times New Roman" w:eastAsia="Times New Roman" w:hAnsi="Times New Roman" w:cs="Times New Roman"/>
          <w:sz w:val="24"/>
          <w:szCs w:val="24"/>
        </w:rPr>
        <w:t xml:space="preserve"> </w:t>
      </w:r>
      <w:r w:rsidR="000750CF" w:rsidRPr="006C23C7">
        <w:rPr>
          <w:rFonts w:ascii="Times New Roman" w:eastAsia="Times New Roman" w:hAnsi="Times New Roman" w:cs="Times New Roman"/>
          <w:sz w:val="24"/>
          <w:szCs w:val="24"/>
        </w:rPr>
        <w:t>-</w:t>
      </w:r>
      <w:r w:rsidR="00111A90" w:rsidRPr="006C23C7">
        <w:rPr>
          <w:rFonts w:ascii="Times New Roman" w:eastAsia="Times New Roman" w:hAnsi="Times New Roman" w:cs="Times New Roman"/>
          <w:sz w:val="24"/>
          <w:szCs w:val="24"/>
        </w:rPr>
        <w:t>;</w:t>
      </w:r>
      <w:r w:rsidR="000750CF" w:rsidRPr="006C23C7">
        <w:rPr>
          <w:rFonts w:ascii="Times New Roman" w:eastAsia="Times New Roman" w:hAnsi="Times New Roman" w:cs="Times New Roman"/>
          <w:sz w:val="24"/>
          <w:szCs w:val="24"/>
        </w:rPr>
        <w:t xml:space="preserve"> </w:t>
      </w:r>
      <w:proofErr w:type="spellStart"/>
      <w:r w:rsidR="000750CF" w:rsidRPr="006C23C7">
        <w:rPr>
          <w:rFonts w:ascii="Times New Roman" w:eastAsia="Times New Roman" w:hAnsi="Times New Roman" w:cs="Times New Roman"/>
          <w:sz w:val="24"/>
          <w:szCs w:val="24"/>
        </w:rPr>
        <w:t>Reooja</w:t>
      </w:r>
      <w:proofErr w:type="spellEnd"/>
      <w:r w:rsidR="000750CF" w:rsidRPr="006C23C7">
        <w:rPr>
          <w:rFonts w:ascii="Times New Roman" w:eastAsia="Times New Roman" w:hAnsi="Times New Roman" w:cs="Times New Roman"/>
          <w:sz w:val="24"/>
          <w:szCs w:val="24"/>
        </w:rPr>
        <w:t xml:space="preserve"> </w:t>
      </w:r>
      <w:r w:rsidR="006C23C7" w:rsidRPr="006C23C7">
        <w:rPr>
          <w:rFonts w:ascii="Times New Roman" w:eastAsia="Times New Roman" w:hAnsi="Times New Roman" w:cs="Times New Roman"/>
          <w:sz w:val="24"/>
          <w:szCs w:val="24"/>
        </w:rPr>
        <w:t>26</w:t>
      </w:r>
      <w:r w:rsidR="000750CF" w:rsidRPr="006C23C7">
        <w:rPr>
          <w:rFonts w:ascii="Times New Roman" w:eastAsia="Times New Roman" w:hAnsi="Times New Roman" w:cs="Times New Roman"/>
          <w:sz w:val="24"/>
          <w:szCs w:val="24"/>
        </w:rPr>
        <w:t xml:space="preserve"> -; </w:t>
      </w:r>
      <w:proofErr w:type="spellStart"/>
      <w:r w:rsidR="000750CF" w:rsidRPr="006C23C7">
        <w:rPr>
          <w:rFonts w:ascii="Times New Roman" w:eastAsia="Times New Roman" w:hAnsi="Times New Roman" w:cs="Times New Roman"/>
          <w:sz w:val="24"/>
          <w:szCs w:val="24"/>
        </w:rPr>
        <w:t>Oruveski</w:t>
      </w:r>
      <w:proofErr w:type="spellEnd"/>
      <w:r w:rsidR="000750CF" w:rsidRPr="006C23C7">
        <w:rPr>
          <w:rFonts w:ascii="Times New Roman" w:eastAsia="Times New Roman" w:hAnsi="Times New Roman" w:cs="Times New Roman"/>
          <w:sz w:val="24"/>
          <w:szCs w:val="24"/>
        </w:rPr>
        <w:t xml:space="preserve"> -</w:t>
      </w:r>
      <w:r w:rsidR="006C23C7" w:rsidRPr="006C23C7">
        <w:rPr>
          <w:rFonts w:ascii="Times New Roman" w:eastAsia="Times New Roman" w:hAnsi="Times New Roman" w:cs="Times New Roman"/>
          <w:sz w:val="24"/>
          <w:szCs w:val="24"/>
        </w:rPr>
        <w:t>26</w:t>
      </w:r>
      <w:r w:rsidR="000750CF" w:rsidRPr="006C23C7">
        <w:rPr>
          <w:rFonts w:ascii="Times New Roman" w:eastAsia="Times New Roman" w:hAnsi="Times New Roman" w:cs="Times New Roman"/>
          <w:sz w:val="24"/>
          <w:szCs w:val="24"/>
        </w:rPr>
        <w:t xml:space="preserve">; </w:t>
      </w:r>
      <w:proofErr w:type="spellStart"/>
      <w:r w:rsidR="000750CF" w:rsidRPr="006C23C7">
        <w:rPr>
          <w:rFonts w:ascii="Times New Roman" w:eastAsia="Times New Roman" w:hAnsi="Times New Roman" w:cs="Times New Roman"/>
          <w:sz w:val="24"/>
          <w:szCs w:val="24"/>
        </w:rPr>
        <w:t>Ojaäärse</w:t>
      </w:r>
      <w:proofErr w:type="spellEnd"/>
      <w:r w:rsidR="000750CF" w:rsidRPr="006C23C7">
        <w:rPr>
          <w:rFonts w:ascii="Times New Roman" w:eastAsia="Times New Roman" w:hAnsi="Times New Roman" w:cs="Times New Roman"/>
          <w:sz w:val="24"/>
          <w:szCs w:val="24"/>
        </w:rPr>
        <w:t xml:space="preserve"> </w:t>
      </w:r>
      <w:r w:rsidR="006C23C7" w:rsidRPr="006C23C7">
        <w:rPr>
          <w:rFonts w:ascii="Times New Roman" w:eastAsia="Times New Roman" w:hAnsi="Times New Roman" w:cs="Times New Roman"/>
          <w:sz w:val="24"/>
          <w:szCs w:val="24"/>
        </w:rPr>
        <w:t>31</w:t>
      </w:r>
      <w:r w:rsidR="000750CF" w:rsidRPr="006C23C7">
        <w:rPr>
          <w:rFonts w:ascii="Times New Roman" w:eastAsia="Times New Roman" w:hAnsi="Times New Roman" w:cs="Times New Roman"/>
          <w:sz w:val="24"/>
          <w:szCs w:val="24"/>
        </w:rPr>
        <w:t xml:space="preserve"> </w:t>
      </w:r>
      <w:proofErr w:type="spellStart"/>
      <w:r w:rsidR="000750CF" w:rsidRPr="006C23C7">
        <w:rPr>
          <w:rFonts w:ascii="Times New Roman" w:eastAsia="Times New Roman" w:hAnsi="Times New Roman" w:cs="Times New Roman"/>
          <w:sz w:val="24"/>
          <w:szCs w:val="24"/>
        </w:rPr>
        <w:t>ööpäeva</w:t>
      </w:r>
      <w:proofErr w:type="spellEnd"/>
      <w:r w:rsidR="00DA1EFC" w:rsidRPr="006C23C7">
        <w:rPr>
          <w:rFonts w:ascii="Times New Roman" w:eastAsia="Times New Roman" w:hAnsi="Times New Roman" w:cs="Times New Roman"/>
          <w:sz w:val="24"/>
          <w:szCs w:val="24"/>
        </w:rPr>
        <w:t>)</w:t>
      </w:r>
      <w:r w:rsidR="000750CF" w:rsidRPr="003C27C9">
        <w:rPr>
          <w:rFonts w:ascii="Times New Roman" w:eastAsia="Times New Roman" w:hAnsi="Times New Roman" w:cs="Times New Roman"/>
          <w:sz w:val="24"/>
          <w:szCs w:val="24"/>
        </w:rPr>
        <w:t xml:space="preserve"> </w:t>
      </w:r>
      <w:r w:rsidRPr="003C27C9">
        <w:rPr>
          <w:rFonts w:ascii="Times New Roman" w:eastAsia="Times New Roman" w:hAnsi="Times New Roman" w:cs="Times New Roman"/>
          <w:sz w:val="24"/>
          <w:szCs w:val="24"/>
        </w:rPr>
        <w:t xml:space="preserve">4°C </w:t>
      </w:r>
      <w:proofErr w:type="spellStart"/>
      <w:r w:rsidRPr="003C27C9">
        <w:rPr>
          <w:rFonts w:ascii="Times New Roman" w:eastAsia="Times New Roman" w:hAnsi="Times New Roman" w:cs="Times New Roman"/>
          <w:sz w:val="24"/>
          <w:szCs w:val="24"/>
        </w:rPr>
        <w:t>juures</w:t>
      </w:r>
      <w:proofErr w:type="spellEnd"/>
      <w:r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nii</w:t>
      </w:r>
      <w:proofErr w:type="spellEnd"/>
      <w:r w:rsidR="00111A90"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aeroobsetes</w:t>
      </w:r>
      <w:proofErr w:type="spellEnd"/>
      <w:r w:rsidR="00111A90"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kui</w:t>
      </w:r>
      <w:proofErr w:type="spellEnd"/>
      <w:r w:rsidR="00111A90" w:rsidRPr="003C27C9">
        <w:rPr>
          <w:rFonts w:ascii="Times New Roman" w:eastAsia="Times New Roman" w:hAnsi="Times New Roman" w:cs="Times New Roman"/>
          <w:sz w:val="24"/>
          <w:szCs w:val="24"/>
        </w:rPr>
        <w:t xml:space="preserve"> ka </w:t>
      </w:r>
      <w:proofErr w:type="spellStart"/>
      <w:r w:rsidR="00111A90" w:rsidRPr="003C27C9">
        <w:rPr>
          <w:rFonts w:ascii="Times New Roman" w:eastAsia="Times New Roman" w:hAnsi="Times New Roman" w:cs="Times New Roman"/>
          <w:sz w:val="24"/>
          <w:szCs w:val="24"/>
        </w:rPr>
        <w:t>anaeroobsetes</w:t>
      </w:r>
      <w:proofErr w:type="spellEnd"/>
      <w:r w:rsidR="00111A90" w:rsidRPr="003C27C9">
        <w:rPr>
          <w:rFonts w:ascii="Times New Roman" w:eastAsia="Times New Roman" w:hAnsi="Times New Roman" w:cs="Times New Roman"/>
          <w:sz w:val="24"/>
          <w:szCs w:val="24"/>
        </w:rPr>
        <w:t xml:space="preserve"> </w:t>
      </w:r>
      <w:proofErr w:type="spellStart"/>
      <w:r w:rsidR="00111A90" w:rsidRPr="003C27C9">
        <w:rPr>
          <w:rFonts w:ascii="Times New Roman" w:eastAsia="Times New Roman" w:hAnsi="Times New Roman" w:cs="Times New Roman"/>
          <w:sz w:val="24"/>
          <w:szCs w:val="24"/>
        </w:rPr>
        <w:t>tingimustes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Inkubatsiooniperioodi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jooksul</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vabanevate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fosforihulkade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hindamiseks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määrati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enne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ja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pärast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katset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kohal</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olevas</w:t>
      </w:r>
      <w:proofErr w:type="spellEnd"/>
      <w:r w:rsidRPr="003C27C9">
        <w:rPr>
          <w:rFonts w:ascii="Times New Roman" w:eastAsia="Times New Roman" w:hAnsi="Times New Roman" w:cs="Times New Roman"/>
          <w:sz w:val="24"/>
          <w:szCs w:val="24"/>
        </w:rPr>
        <w:t xml:space="preserve"> vees </w:t>
      </w:r>
      <w:proofErr w:type="spellStart"/>
      <w:r w:rsidRPr="003C27C9">
        <w:rPr>
          <w:rFonts w:ascii="Times New Roman" w:eastAsia="Times New Roman" w:hAnsi="Times New Roman" w:cs="Times New Roman"/>
          <w:sz w:val="24"/>
          <w:szCs w:val="24"/>
        </w:rPr>
        <w:t>lahustunud</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fosfaatioonide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spektrofotomeertiliselt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molübdeensinise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meetodil</w:t>
      </w:r>
      <w:proofErr w:type="spellEnd"/>
      <w:r w:rsidRPr="003C27C9">
        <w:rPr>
          <w:rFonts w:ascii="Times New Roman" w:eastAsia="Times New Roman" w:hAnsi="Times New Roman" w:cs="Times New Roman"/>
          <w:sz w:val="24"/>
          <w:szCs w:val="24"/>
        </w:rPr>
        <w:t xml:space="preserve"> Murphy </w:t>
      </w:r>
      <w:proofErr w:type="spellStart"/>
      <w:r w:rsidRPr="003C27C9">
        <w:rPr>
          <w:rFonts w:ascii="Times New Roman" w:eastAsia="Times New Roman" w:hAnsi="Times New Roman" w:cs="Times New Roman"/>
          <w:sz w:val="24"/>
          <w:szCs w:val="24"/>
        </w:rPr>
        <w:t>ja</w:t>
      </w:r>
      <w:proofErr w:type="spellEnd"/>
      <w:r w:rsidRPr="003C27C9">
        <w:rPr>
          <w:rFonts w:ascii="Times New Roman" w:eastAsia="Times New Roman" w:hAnsi="Times New Roman" w:cs="Times New Roman"/>
          <w:sz w:val="24"/>
          <w:szCs w:val="24"/>
        </w:rPr>
        <w:t xml:space="preserve"> Riley (1962).</w:t>
      </w:r>
    </w:p>
    <w:p w14:paraId="4D44F71E" w14:textId="3B230FE9" w:rsidR="00CA7395" w:rsidRDefault="00CA7395" w:rsidP="00CA7395">
      <w:pPr>
        <w:jc w:val="both"/>
        <w:rPr>
          <w:rFonts w:ascii="Times New Roman" w:eastAsia="Times New Roman" w:hAnsi="Times New Roman" w:cs="Times New Roman"/>
          <w:sz w:val="24"/>
          <w:szCs w:val="24"/>
        </w:rPr>
      </w:pPr>
    </w:p>
    <w:p w14:paraId="13176E23" w14:textId="01BE24A4" w:rsidR="00857433" w:rsidRDefault="00857433" w:rsidP="00857433">
      <w:pPr>
        <w:spacing w:before="240"/>
        <w:jc w:val="both"/>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Vee </w:t>
      </w:r>
      <w:proofErr w:type="spellStart"/>
      <w:r>
        <w:rPr>
          <w:rFonts w:ascii="Times New Roman" w:eastAsia="Times New Roman" w:hAnsi="Times New Roman" w:cs="Times New Roman"/>
          <w:b/>
          <w:i/>
          <w:sz w:val="24"/>
          <w:szCs w:val="24"/>
        </w:rPr>
        <w:t>omadused</w:t>
      </w:r>
      <w:proofErr w:type="spellEnd"/>
      <w:r>
        <w:rPr>
          <w:rFonts w:ascii="Times New Roman" w:eastAsia="Times New Roman" w:hAnsi="Times New Roman" w:cs="Times New Roman"/>
          <w:b/>
          <w:i/>
          <w:sz w:val="24"/>
          <w:szCs w:val="24"/>
        </w:rPr>
        <w:t xml:space="preserve"> </w:t>
      </w:r>
      <w:proofErr w:type="spellStart"/>
      <w:r>
        <w:rPr>
          <w:rFonts w:ascii="Times New Roman" w:eastAsia="Times New Roman" w:hAnsi="Times New Roman" w:cs="Times New Roman"/>
          <w:b/>
          <w:i/>
          <w:sz w:val="24"/>
          <w:szCs w:val="24"/>
        </w:rPr>
        <w:t>ja</w:t>
      </w:r>
      <w:proofErr w:type="spellEnd"/>
      <w:r>
        <w:rPr>
          <w:rFonts w:ascii="Times New Roman" w:eastAsia="Times New Roman" w:hAnsi="Times New Roman" w:cs="Times New Roman"/>
          <w:b/>
          <w:i/>
          <w:sz w:val="24"/>
          <w:szCs w:val="24"/>
        </w:rPr>
        <w:t xml:space="preserve"> </w:t>
      </w:r>
      <w:proofErr w:type="spellStart"/>
      <w:r>
        <w:rPr>
          <w:rFonts w:ascii="Times New Roman" w:eastAsia="Times New Roman" w:hAnsi="Times New Roman" w:cs="Times New Roman"/>
          <w:b/>
          <w:i/>
          <w:sz w:val="24"/>
          <w:szCs w:val="24"/>
        </w:rPr>
        <w:t>fütoplankton</w:t>
      </w:r>
      <w:proofErr w:type="spellEnd"/>
    </w:p>
    <w:p w14:paraId="76906517" w14:textId="56D52A36" w:rsidR="00857433" w:rsidRPr="00D92457" w:rsidRDefault="004E61FB" w:rsidP="004E61FB">
      <w:pPr>
        <w:spacing w:after="0" w:line="360" w:lineRule="auto"/>
        <w:jc w:val="both"/>
        <w:rPr>
          <w:rFonts w:ascii="Times New Roman" w:eastAsia="Times New Roman" w:hAnsi="Times New Roman" w:cs="Times New Roman"/>
          <w:b/>
          <w:i/>
          <w:sz w:val="24"/>
          <w:szCs w:val="24"/>
          <w:lang w:val="et-EE"/>
        </w:rPr>
      </w:pPr>
      <w:r w:rsidRPr="00D92457">
        <w:rPr>
          <w:rFonts w:ascii="Times New Roman" w:eastAsia="Times New Roman" w:hAnsi="Times New Roman" w:cs="Times New Roman"/>
          <w:sz w:val="24"/>
          <w:szCs w:val="24"/>
          <w:lang w:val="et-EE"/>
        </w:rPr>
        <w:t>Lähteül</w:t>
      </w:r>
      <w:r w:rsidR="00D92457">
        <w:rPr>
          <w:rFonts w:ascii="Times New Roman" w:eastAsia="Times New Roman" w:hAnsi="Times New Roman" w:cs="Times New Roman"/>
          <w:sz w:val="24"/>
          <w:szCs w:val="24"/>
          <w:lang w:val="et-EE"/>
        </w:rPr>
        <w:t>e</w:t>
      </w:r>
      <w:r w:rsidRPr="00D92457">
        <w:rPr>
          <w:rFonts w:ascii="Times New Roman" w:eastAsia="Times New Roman" w:hAnsi="Times New Roman" w:cs="Times New Roman"/>
          <w:sz w:val="24"/>
          <w:szCs w:val="24"/>
          <w:lang w:val="et-EE"/>
        </w:rPr>
        <w:t xml:space="preserve">sandele lisaks pidasime vajalikuks uurida ka vee omadusi ja </w:t>
      </w:r>
      <w:proofErr w:type="spellStart"/>
      <w:r w:rsidRPr="00D92457">
        <w:rPr>
          <w:rFonts w:ascii="Times New Roman" w:eastAsia="Times New Roman" w:hAnsi="Times New Roman" w:cs="Times New Roman"/>
          <w:sz w:val="24"/>
          <w:szCs w:val="24"/>
          <w:lang w:val="et-EE"/>
        </w:rPr>
        <w:t>fütoplanktonit</w:t>
      </w:r>
      <w:proofErr w:type="spellEnd"/>
      <w:r w:rsidRPr="00D92457">
        <w:rPr>
          <w:rFonts w:ascii="Times New Roman" w:eastAsia="Times New Roman" w:hAnsi="Times New Roman" w:cs="Times New Roman"/>
          <w:sz w:val="24"/>
          <w:szCs w:val="24"/>
          <w:lang w:val="et-EE"/>
        </w:rPr>
        <w:t xml:space="preserve">. Vee omadusi uuriti kõikides paisjärvedes, aga </w:t>
      </w:r>
      <w:proofErr w:type="spellStart"/>
      <w:r w:rsidRPr="00D92457">
        <w:rPr>
          <w:rFonts w:ascii="Times New Roman" w:eastAsia="Times New Roman" w:hAnsi="Times New Roman" w:cs="Times New Roman"/>
          <w:sz w:val="24"/>
          <w:szCs w:val="24"/>
          <w:lang w:val="et-EE"/>
        </w:rPr>
        <w:t>fütoplanktonit</w:t>
      </w:r>
      <w:proofErr w:type="spellEnd"/>
      <w:r w:rsidRPr="00D92457">
        <w:rPr>
          <w:rFonts w:ascii="Times New Roman" w:eastAsia="Times New Roman" w:hAnsi="Times New Roman" w:cs="Times New Roman"/>
          <w:sz w:val="24"/>
          <w:szCs w:val="24"/>
          <w:lang w:val="et-EE"/>
        </w:rPr>
        <w:t xml:space="preserve"> kolmes (</w:t>
      </w:r>
      <w:proofErr w:type="spellStart"/>
      <w:r w:rsidRPr="00D92457">
        <w:rPr>
          <w:rFonts w:ascii="Times New Roman" w:eastAsia="Times New Roman" w:hAnsi="Times New Roman" w:cs="Times New Roman"/>
          <w:sz w:val="24"/>
          <w:szCs w:val="24"/>
          <w:lang w:val="et-EE"/>
        </w:rPr>
        <w:t>Muike</w:t>
      </w:r>
      <w:proofErr w:type="spellEnd"/>
      <w:r w:rsidRPr="00D92457">
        <w:rPr>
          <w:rFonts w:ascii="Times New Roman" w:eastAsia="Times New Roman" w:hAnsi="Times New Roman" w:cs="Times New Roman"/>
          <w:sz w:val="24"/>
          <w:szCs w:val="24"/>
          <w:lang w:val="et-EE"/>
        </w:rPr>
        <w:t xml:space="preserve">, Oruveski, </w:t>
      </w:r>
      <w:proofErr w:type="spellStart"/>
      <w:r w:rsidRPr="00D92457">
        <w:rPr>
          <w:rFonts w:ascii="Times New Roman" w:eastAsia="Times New Roman" w:hAnsi="Times New Roman" w:cs="Times New Roman"/>
          <w:sz w:val="24"/>
          <w:szCs w:val="24"/>
          <w:lang w:val="et-EE"/>
        </w:rPr>
        <w:t>Reooja</w:t>
      </w:r>
      <w:proofErr w:type="spellEnd"/>
      <w:r w:rsidRPr="00D92457">
        <w:rPr>
          <w:rFonts w:ascii="Times New Roman" w:eastAsia="Times New Roman" w:hAnsi="Times New Roman" w:cs="Times New Roman"/>
          <w:sz w:val="24"/>
          <w:szCs w:val="24"/>
          <w:lang w:val="et-EE"/>
        </w:rPr>
        <w:t xml:space="preserve">). Järvede omaduste uurimine aitab selgitada ökosüsteemide toimimist, erinevaid ökoloogilisi protsesse, nt kas veesambas valdavad hapnikurikkad või hapnikuvaesed tingimused. Sellest sõltub ka </w:t>
      </w:r>
      <w:proofErr w:type="spellStart"/>
      <w:r w:rsidRPr="00D92457">
        <w:rPr>
          <w:rFonts w:ascii="Times New Roman" w:eastAsia="Times New Roman" w:hAnsi="Times New Roman" w:cs="Times New Roman"/>
          <w:sz w:val="24"/>
          <w:szCs w:val="24"/>
          <w:lang w:val="et-EE"/>
        </w:rPr>
        <w:t>sisekoormuse</w:t>
      </w:r>
      <w:proofErr w:type="spellEnd"/>
      <w:r w:rsidRPr="00D92457">
        <w:rPr>
          <w:rFonts w:ascii="Times New Roman" w:eastAsia="Times New Roman" w:hAnsi="Times New Roman" w:cs="Times New Roman"/>
          <w:sz w:val="24"/>
          <w:szCs w:val="24"/>
          <w:lang w:val="et-EE"/>
        </w:rPr>
        <w:t xml:space="preserve"> suurus. </w:t>
      </w:r>
    </w:p>
    <w:p w14:paraId="4B26304A" w14:textId="77777777" w:rsidR="00857433" w:rsidRPr="003C27C9" w:rsidRDefault="00857433" w:rsidP="00CA7395">
      <w:pPr>
        <w:jc w:val="both"/>
        <w:rPr>
          <w:rFonts w:ascii="Times New Roman" w:eastAsia="Times New Roman" w:hAnsi="Times New Roman" w:cs="Times New Roman"/>
          <w:sz w:val="24"/>
          <w:szCs w:val="24"/>
        </w:rPr>
      </w:pPr>
    </w:p>
    <w:p w14:paraId="5B6A32C0" w14:textId="3744A7B6" w:rsidR="00E95702" w:rsidRPr="003C27C9" w:rsidRDefault="00373656" w:rsidP="00E95702">
      <w:pPr>
        <w:pStyle w:val="Pealkiri2"/>
        <w:rPr>
          <w:rFonts w:ascii="Times New Roman" w:eastAsia="Times New Roman" w:hAnsi="Times New Roman" w:cs="Times New Roman"/>
        </w:rPr>
      </w:pPr>
      <w:bookmarkStart w:id="2" w:name="_Toc194339993"/>
      <w:r w:rsidRPr="003C27C9">
        <w:rPr>
          <w:rFonts w:ascii="Times New Roman" w:eastAsia="Times New Roman" w:hAnsi="Times New Roman" w:cs="Times New Roman"/>
        </w:rPr>
        <w:t xml:space="preserve">2. </w:t>
      </w:r>
      <w:proofErr w:type="spellStart"/>
      <w:r w:rsidR="00E95702" w:rsidRPr="003C27C9">
        <w:rPr>
          <w:rFonts w:ascii="Times New Roman" w:eastAsia="Times New Roman" w:hAnsi="Times New Roman" w:cs="Times New Roman"/>
        </w:rPr>
        <w:t>Tulemused</w:t>
      </w:r>
      <w:proofErr w:type="spellEnd"/>
      <w:r w:rsidR="00047A67" w:rsidRPr="003C27C9">
        <w:rPr>
          <w:rFonts w:ascii="Times New Roman" w:eastAsia="Times New Roman" w:hAnsi="Times New Roman" w:cs="Times New Roman"/>
        </w:rPr>
        <w:t xml:space="preserve">. </w:t>
      </w:r>
      <w:proofErr w:type="spellStart"/>
      <w:r w:rsidR="003B7F6C">
        <w:rPr>
          <w:rFonts w:ascii="Times New Roman" w:eastAsia="Times New Roman" w:hAnsi="Times New Roman" w:cs="Times New Roman"/>
        </w:rPr>
        <w:t>Sette</w:t>
      </w:r>
      <w:proofErr w:type="spellEnd"/>
      <w:r w:rsidR="003B7F6C">
        <w:rPr>
          <w:rFonts w:ascii="Times New Roman" w:eastAsia="Times New Roman" w:hAnsi="Times New Roman" w:cs="Times New Roman"/>
        </w:rPr>
        <w:t xml:space="preserve"> </w:t>
      </w:r>
      <w:proofErr w:type="spellStart"/>
      <w:r w:rsidR="003B7F6C">
        <w:rPr>
          <w:rFonts w:ascii="Times New Roman" w:eastAsia="Times New Roman" w:hAnsi="Times New Roman" w:cs="Times New Roman"/>
        </w:rPr>
        <w:t>üldkoostis</w:t>
      </w:r>
      <w:proofErr w:type="spellEnd"/>
      <w:r w:rsidR="003B7F6C">
        <w:rPr>
          <w:rFonts w:ascii="Times New Roman" w:eastAsia="Times New Roman" w:hAnsi="Times New Roman" w:cs="Times New Roman"/>
        </w:rPr>
        <w:t xml:space="preserve"> </w:t>
      </w:r>
      <w:proofErr w:type="spellStart"/>
      <w:r w:rsidR="003B7F6C">
        <w:rPr>
          <w:rFonts w:ascii="Times New Roman" w:eastAsia="Times New Roman" w:hAnsi="Times New Roman" w:cs="Times New Roman"/>
        </w:rPr>
        <w:t>ja</w:t>
      </w:r>
      <w:proofErr w:type="spellEnd"/>
      <w:r w:rsidR="003B7F6C">
        <w:rPr>
          <w:rFonts w:ascii="Times New Roman" w:eastAsia="Times New Roman" w:hAnsi="Times New Roman" w:cs="Times New Roman"/>
        </w:rPr>
        <w:t xml:space="preserve"> </w:t>
      </w:r>
      <w:proofErr w:type="spellStart"/>
      <w:r w:rsidR="003B7F6C">
        <w:rPr>
          <w:rFonts w:ascii="Times New Roman" w:eastAsia="Times New Roman" w:hAnsi="Times New Roman" w:cs="Times New Roman"/>
        </w:rPr>
        <w:t>f</w:t>
      </w:r>
      <w:r w:rsidR="00047A67" w:rsidRPr="003C27C9">
        <w:rPr>
          <w:rFonts w:ascii="Times New Roman" w:eastAsia="Times New Roman" w:hAnsi="Times New Roman" w:cs="Times New Roman"/>
        </w:rPr>
        <w:t>osfori</w:t>
      </w:r>
      <w:proofErr w:type="spellEnd"/>
      <w:r w:rsidR="00047A67" w:rsidRPr="003C27C9">
        <w:rPr>
          <w:rFonts w:ascii="Times New Roman" w:eastAsia="Times New Roman" w:hAnsi="Times New Roman" w:cs="Times New Roman"/>
        </w:rPr>
        <w:t xml:space="preserve"> </w:t>
      </w:r>
      <w:proofErr w:type="spellStart"/>
      <w:r w:rsidR="00047A67" w:rsidRPr="003C27C9">
        <w:rPr>
          <w:rFonts w:ascii="Times New Roman" w:eastAsia="Times New Roman" w:hAnsi="Times New Roman" w:cs="Times New Roman"/>
        </w:rPr>
        <w:t>kogused</w:t>
      </w:r>
      <w:proofErr w:type="spellEnd"/>
      <w:r w:rsidR="00047A67" w:rsidRPr="003C27C9">
        <w:rPr>
          <w:rFonts w:ascii="Times New Roman" w:eastAsia="Times New Roman" w:hAnsi="Times New Roman" w:cs="Times New Roman"/>
        </w:rPr>
        <w:t xml:space="preserve"> </w:t>
      </w:r>
      <w:proofErr w:type="spellStart"/>
      <w:r w:rsidR="00047A67" w:rsidRPr="003C27C9">
        <w:rPr>
          <w:rFonts w:ascii="Times New Roman" w:eastAsia="Times New Roman" w:hAnsi="Times New Roman" w:cs="Times New Roman"/>
        </w:rPr>
        <w:t>settes</w:t>
      </w:r>
      <w:bookmarkEnd w:id="2"/>
      <w:proofErr w:type="spellEnd"/>
    </w:p>
    <w:p w14:paraId="5E7E7C23" w14:textId="77777777" w:rsidR="008E1502" w:rsidRDefault="008E1502" w:rsidP="008E1502">
      <w:pPr>
        <w:pStyle w:val="Lik"/>
        <w:spacing w:before="0" w:after="0"/>
        <w:rPr>
          <w:rFonts w:ascii="Times New Roman" w:hAnsi="Times New Roman"/>
          <w:sz w:val="24"/>
        </w:rPr>
      </w:pPr>
    </w:p>
    <w:p w14:paraId="5BB45F0E" w14:textId="405D832F" w:rsidR="008E1502" w:rsidRPr="00B31DC9" w:rsidRDefault="008E1502" w:rsidP="008E1502">
      <w:pPr>
        <w:pStyle w:val="Lik"/>
        <w:spacing w:before="0" w:after="0"/>
        <w:rPr>
          <w:rFonts w:cs="Arial"/>
          <w:sz w:val="24"/>
        </w:rPr>
      </w:pPr>
      <w:proofErr w:type="spellStart"/>
      <w:r w:rsidRPr="00795609">
        <w:rPr>
          <w:rFonts w:ascii="Times New Roman" w:hAnsi="Times New Roman"/>
          <w:sz w:val="24"/>
        </w:rPr>
        <w:t>Üldfosfori</w:t>
      </w:r>
      <w:proofErr w:type="spellEnd"/>
      <w:r w:rsidRPr="00795609">
        <w:rPr>
          <w:rFonts w:ascii="Times New Roman" w:hAnsi="Times New Roman"/>
          <w:sz w:val="24"/>
        </w:rPr>
        <w:t xml:space="preserve"> sisaldus ei anna ühest vastust, kas järve settest toimub enesereostus. </w:t>
      </w:r>
      <w:r>
        <w:rPr>
          <w:rFonts w:ascii="Times New Roman" w:hAnsi="Times New Roman"/>
          <w:sz w:val="24"/>
        </w:rPr>
        <w:t xml:space="preserve">Oluline on teada fosfori fraktsioone, mis võivad erinevas koguses settest vette lahustuda. </w:t>
      </w:r>
      <w:r w:rsidRPr="00E17490">
        <w:rPr>
          <w:rFonts w:ascii="Times New Roman" w:hAnsi="Times New Roman"/>
          <w:sz w:val="24"/>
        </w:rPr>
        <w:t>Olenevalt veekogu e</w:t>
      </w:r>
      <w:r>
        <w:rPr>
          <w:rFonts w:ascii="Times New Roman" w:hAnsi="Times New Roman"/>
          <w:sz w:val="24"/>
        </w:rPr>
        <w:t>r</w:t>
      </w:r>
      <w:r w:rsidRPr="00E17490">
        <w:rPr>
          <w:rFonts w:ascii="Times New Roman" w:hAnsi="Times New Roman"/>
          <w:sz w:val="24"/>
        </w:rPr>
        <w:t xml:space="preserve">inevatest keskkonnatingimustest, on osad nendest fosforivormidest kergesti settest vabanevad ning </w:t>
      </w:r>
      <w:proofErr w:type="spellStart"/>
      <w:r w:rsidRPr="00E17490">
        <w:rPr>
          <w:rFonts w:ascii="Times New Roman" w:hAnsi="Times New Roman"/>
          <w:sz w:val="24"/>
        </w:rPr>
        <w:t>esmasprodutsentidele</w:t>
      </w:r>
      <w:proofErr w:type="spellEnd"/>
      <w:r w:rsidRPr="00E17490">
        <w:rPr>
          <w:rFonts w:ascii="Times New Roman" w:hAnsi="Times New Roman"/>
          <w:sz w:val="24"/>
        </w:rPr>
        <w:t xml:space="preserve"> kättesaadavad. Mõned antud vormidest on inertsed ega osale veekogu fosforiringes, vaid talletuvad settesse. Seega, kui on teada fosforivormide jaotus settes, on võimalik ka paremini mõista veekogu fosforiringe eripära ning hinnata settest lähtuvat </w:t>
      </w:r>
      <w:proofErr w:type="spellStart"/>
      <w:r w:rsidRPr="00E17490">
        <w:rPr>
          <w:rFonts w:ascii="Times New Roman" w:hAnsi="Times New Roman"/>
          <w:sz w:val="24"/>
        </w:rPr>
        <w:t>sisekoormust</w:t>
      </w:r>
      <w:proofErr w:type="spellEnd"/>
      <w:r w:rsidRPr="00E17490">
        <w:rPr>
          <w:rFonts w:ascii="Times New Roman" w:hAnsi="Times New Roman"/>
          <w:sz w:val="24"/>
        </w:rPr>
        <w:t>.</w:t>
      </w:r>
      <w:r>
        <w:rPr>
          <w:rFonts w:ascii="Times New Roman" w:hAnsi="Times New Roman"/>
          <w:sz w:val="24"/>
        </w:rPr>
        <w:t xml:space="preserve"> </w:t>
      </w:r>
      <w:r w:rsidRPr="00027949">
        <w:rPr>
          <w:rFonts w:ascii="Times New Roman" w:hAnsi="Times New Roman"/>
          <w:sz w:val="24"/>
        </w:rPr>
        <w:t xml:space="preserve">Orgaanilise ainega seotud fosfor vabaneb selle bakteriaalse lagundamise tagajärjel </w:t>
      </w:r>
      <w:proofErr w:type="spellStart"/>
      <w:r w:rsidRPr="00027949">
        <w:rPr>
          <w:rFonts w:ascii="Times New Roman" w:hAnsi="Times New Roman"/>
          <w:sz w:val="24"/>
        </w:rPr>
        <w:t>fosfaatses</w:t>
      </w:r>
      <w:proofErr w:type="spellEnd"/>
      <w:r w:rsidRPr="00027949">
        <w:rPr>
          <w:rFonts w:ascii="Times New Roman" w:hAnsi="Times New Roman"/>
          <w:sz w:val="24"/>
        </w:rPr>
        <w:t xml:space="preserve"> vormis sette poorivette ning võib sealt kanduda veesambasse. Lisaks võib bakterite enda elutegevuse tõttu muutuda keskkonnatingimused settes (nt. hapniku olemasolu, </w:t>
      </w:r>
      <w:proofErr w:type="spellStart"/>
      <w:r w:rsidRPr="00027949">
        <w:rPr>
          <w:rFonts w:ascii="Times New Roman" w:hAnsi="Times New Roman"/>
          <w:sz w:val="24"/>
        </w:rPr>
        <w:t>pH</w:t>
      </w:r>
      <w:proofErr w:type="spellEnd"/>
      <w:r w:rsidRPr="00027949">
        <w:rPr>
          <w:rFonts w:ascii="Times New Roman" w:hAnsi="Times New Roman"/>
          <w:sz w:val="24"/>
        </w:rPr>
        <w:t xml:space="preserve">, rauaühendite vm. sisaldus), mis soodustavad fosfori vabanemist veelgi. Labiilne fosfor vabaneb settest veesambasse väga kergesti. Labiilne fosforifraktsioon sisaldab poorivees lahustunud või nõrgalt setteosakestega seotud fosforit. Antud fraktsiooni sisaldus järvesettes on väga oluline, sest tegemist on kergesti settest vette vabaneva fraktsiooniga, mis on suurtaimedele ja </w:t>
      </w:r>
      <w:proofErr w:type="spellStart"/>
      <w:r w:rsidRPr="00027949">
        <w:rPr>
          <w:rFonts w:ascii="Times New Roman" w:hAnsi="Times New Roman"/>
          <w:sz w:val="24"/>
        </w:rPr>
        <w:t>fütoplanktonile</w:t>
      </w:r>
      <w:proofErr w:type="spellEnd"/>
      <w:r w:rsidRPr="00027949">
        <w:rPr>
          <w:rFonts w:ascii="Times New Roman" w:hAnsi="Times New Roman"/>
          <w:sz w:val="24"/>
        </w:rPr>
        <w:t xml:space="preserve"> kättesaadav.</w:t>
      </w:r>
      <w:r w:rsidRPr="00B31DC9">
        <w:rPr>
          <w:rFonts w:cs="Arial"/>
          <w:sz w:val="24"/>
        </w:rPr>
        <w:t xml:space="preserve"> </w:t>
      </w:r>
    </w:p>
    <w:p w14:paraId="31AF76FA" w14:textId="77777777" w:rsidR="008E1502" w:rsidRPr="00027949" w:rsidRDefault="008E1502" w:rsidP="008E1502">
      <w:pPr>
        <w:spacing w:after="0" w:line="360" w:lineRule="auto"/>
        <w:jc w:val="both"/>
        <w:rPr>
          <w:rFonts w:ascii="Times New Roman" w:eastAsia="Times New Roman" w:hAnsi="Times New Roman" w:cs="Times New Roman"/>
          <w:sz w:val="24"/>
          <w:szCs w:val="24"/>
          <w:lang w:val="et-EE"/>
        </w:rPr>
      </w:pPr>
      <w:r w:rsidRPr="00027949">
        <w:rPr>
          <w:rFonts w:ascii="Times New Roman" w:eastAsia="Times New Roman" w:hAnsi="Times New Roman" w:cs="Times New Roman"/>
          <w:sz w:val="24"/>
          <w:szCs w:val="24"/>
          <w:lang w:val="et-EE"/>
        </w:rPr>
        <w:t xml:space="preserve">Rauaühenditega seotud P fraktsioon sõltub järves olevatest hapniku tingimustest ning on potentsiaalselt vabanev. Madalad järved on tavaliselt hapnikurikkad ning seega on fosfor </w:t>
      </w:r>
      <w:r w:rsidRPr="00027949">
        <w:rPr>
          <w:rFonts w:ascii="Times New Roman" w:eastAsia="Times New Roman" w:hAnsi="Times New Roman" w:cs="Times New Roman"/>
          <w:sz w:val="24"/>
          <w:szCs w:val="24"/>
          <w:lang w:val="et-EE"/>
        </w:rPr>
        <w:lastRenderedPageBreak/>
        <w:t xml:space="preserve">seotud raud(III)oksiidi osakestega. Samas, kuigi sette pindmine kiht on aeroobne, võib fosfor difundeeruda sügavamatest anaeroobsetest settekihtidest järvevette. Samuti võib vabaneda rauaga seotud fosfor talvel, kui järv on </w:t>
      </w:r>
      <w:proofErr w:type="spellStart"/>
      <w:r w:rsidRPr="00027949">
        <w:rPr>
          <w:rFonts w:ascii="Times New Roman" w:eastAsia="Times New Roman" w:hAnsi="Times New Roman" w:cs="Times New Roman"/>
          <w:sz w:val="24"/>
          <w:szCs w:val="24"/>
          <w:lang w:val="et-EE"/>
        </w:rPr>
        <w:t>ummuksil</w:t>
      </w:r>
      <w:proofErr w:type="spellEnd"/>
      <w:r w:rsidRPr="00027949">
        <w:rPr>
          <w:rFonts w:ascii="Times New Roman" w:eastAsia="Times New Roman" w:hAnsi="Times New Roman" w:cs="Times New Roman"/>
          <w:sz w:val="24"/>
          <w:szCs w:val="24"/>
          <w:lang w:val="et-EE"/>
        </w:rPr>
        <w:t xml:space="preserve"> või suvel, kui tihe suurtaimestik kasutab ära öö jooksul järvevees oleva hapniku.</w:t>
      </w:r>
    </w:p>
    <w:p w14:paraId="337414F6" w14:textId="77777777" w:rsidR="008E1502" w:rsidRPr="00027949" w:rsidRDefault="008E1502" w:rsidP="008E1502">
      <w:pPr>
        <w:spacing w:after="0" w:line="360" w:lineRule="auto"/>
        <w:jc w:val="both"/>
        <w:rPr>
          <w:rFonts w:ascii="Times New Roman" w:eastAsia="Times New Roman" w:hAnsi="Times New Roman" w:cs="Times New Roman"/>
          <w:sz w:val="24"/>
          <w:szCs w:val="24"/>
          <w:lang w:val="et-EE"/>
        </w:rPr>
      </w:pPr>
      <w:r w:rsidRPr="00027949">
        <w:rPr>
          <w:rFonts w:ascii="Times New Roman" w:eastAsia="Times New Roman" w:hAnsi="Times New Roman" w:cs="Times New Roman"/>
          <w:sz w:val="24"/>
          <w:szCs w:val="24"/>
          <w:lang w:val="et-EE"/>
        </w:rPr>
        <w:t>Alumiiniumühenditega seotud fosfor võib olla potentsiaalselt vabanev sobivate keskkonna-tingimuste juures, kuid seda peetakse vastupidavamaks fraktsiooniks, kui rauaühenditega seotud fosforivormi.</w:t>
      </w:r>
    </w:p>
    <w:p w14:paraId="0754E76E" w14:textId="77777777" w:rsidR="008E1502" w:rsidRPr="00027949" w:rsidRDefault="008E1502" w:rsidP="008E1502">
      <w:pPr>
        <w:spacing w:after="0" w:line="360" w:lineRule="auto"/>
        <w:jc w:val="both"/>
        <w:rPr>
          <w:rFonts w:ascii="Times New Roman" w:eastAsia="Times New Roman" w:hAnsi="Times New Roman" w:cs="Times New Roman"/>
          <w:sz w:val="24"/>
          <w:szCs w:val="24"/>
          <w:lang w:val="et-EE"/>
        </w:rPr>
      </w:pPr>
      <w:proofErr w:type="spellStart"/>
      <w:r w:rsidRPr="00027949">
        <w:rPr>
          <w:rFonts w:ascii="Times New Roman" w:eastAsia="Times New Roman" w:hAnsi="Times New Roman" w:cs="Times New Roman"/>
          <w:sz w:val="24"/>
          <w:szCs w:val="24"/>
          <w:lang w:val="et-EE"/>
        </w:rPr>
        <w:t>Jääk-P</w:t>
      </w:r>
      <w:proofErr w:type="spellEnd"/>
      <w:r w:rsidRPr="00027949">
        <w:rPr>
          <w:rFonts w:ascii="Times New Roman" w:eastAsia="Times New Roman" w:hAnsi="Times New Roman" w:cs="Times New Roman"/>
          <w:sz w:val="24"/>
          <w:szCs w:val="24"/>
          <w:lang w:val="et-EE"/>
        </w:rPr>
        <w:t xml:space="preserve"> ja kaltsiumühenditega seotud fosforivorme peetakse võrdlemisi inertseks ja arvatakse, et need ei osale veekogu fosforiringes. </w:t>
      </w:r>
    </w:p>
    <w:p w14:paraId="7441916E" w14:textId="4930583E" w:rsidR="00795609" w:rsidRDefault="00795609" w:rsidP="008E1502">
      <w:pPr>
        <w:pStyle w:val="Lik"/>
        <w:spacing w:before="0" w:after="0"/>
        <w:rPr>
          <w:rFonts w:ascii="Times New Roman" w:hAnsi="Times New Roman"/>
          <w:sz w:val="24"/>
          <w:lang w:eastAsia="et-EE"/>
        </w:rPr>
      </w:pPr>
      <w:r w:rsidRPr="00795609">
        <w:rPr>
          <w:rFonts w:ascii="Times New Roman" w:hAnsi="Times New Roman"/>
          <w:sz w:val="24"/>
          <w:lang w:eastAsia="et-EE"/>
        </w:rPr>
        <w:t xml:space="preserve">Allpool on esitatud </w:t>
      </w:r>
      <w:r w:rsidRPr="008D4EC1">
        <w:rPr>
          <w:rFonts w:ascii="Times New Roman" w:hAnsi="Times New Roman"/>
          <w:sz w:val="24"/>
          <w:highlight w:val="yellow"/>
          <w:lang w:eastAsia="et-EE"/>
        </w:rPr>
        <w:t xml:space="preserve">tabel </w:t>
      </w:r>
      <w:r w:rsidR="008D4EC1" w:rsidRPr="008D4EC1">
        <w:rPr>
          <w:rFonts w:ascii="Times New Roman" w:hAnsi="Times New Roman"/>
          <w:sz w:val="24"/>
          <w:highlight w:val="yellow"/>
          <w:lang w:eastAsia="et-EE"/>
        </w:rPr>
        <w:t>2.1</w:t>
      </w:r>
      <w:r w:rsidRPr="00795609">
        <w:rPr>
          <w:rFonts w:ascii="Times New Roman" w:hAnsi="Times New Roman"/>
          <w:sz w:val="24"/>
          <w:lang w:eastAsia="et-EE"/>
        </w:rPr>
        <w:t xml:space="preserve">, kus on toodud varasemates Eesti järvede setete uuringutes P sisalduse väärtused. </w:t>
      </w:r>
      <w:r w:rsidR="009437B2">
        <w:rPr>
          <w:rFonts w:ascii="Times New Roman" w:hAnsi="Times New Roman"/>
          <w:sz w:val="24"/>
          <w:lang w:eastAsia="et-EE"/>
        </w:rPr>
        <w:t>N</w:t>
      </w:r>
      <w:r w:rsidRPr="00795609">
        <w:rPr>
          <w:rFonts w:ascii="Times New Roman" w:hAnsi="Times New Roman"/>
          <w:sz w:val="24"/>
          <w:lang w:eastAsia="et-EE"/>
        </w:rPr>
        <w:t xml:space="preserve">õrgalt seotud fosfor, raua ja alumiiniumiga seotud fosfor, kaltsiumiga seotud fosfor ja orgaanilisse ainesse talletatud fosfor võib, aga ei pruugi olla settes olev P kogusumma. Antud töö lähteülesande järgi analüüsiti </w:t>
      </w:r>
      <w:r w:rsidR="009437B2">
        <w:rPr>
          <w:rFonts w:ascii="Times New Roman" w:hAnsi="Times New Roman"/>
          <w:sz w:val="24"/>
          <w:lang w:eastAsia="et-EE"/>
        </w:rPr>
        <w:t xml:space="preserve">ka </w:t>
      </w:r>
      <w:r w:rsidRPr="00795609">
        <w:rPr>
          <w:rFonts w:ascii="Times New Roman" w:hAnsi="Times New Roman"/>
          <w:sz w:val="24"/>
          <w:lang w:eastAsia="et-EE"/>
        </w:rPr>
        <w:t xml:space="preserve">sette </w:t>
      </w:r>
      <w:proofErr w:type="spellStart"/>
      <w:r w:rsidRPr="00795609">
        <w:rPr>
          <w:rFonts w:ascii="Times New Roman" w:hAnsi="Times New Roman"/>
          <w:sz w:val="24"/>
          <w:lang w:eastAsia="et-EE"/>
        </w:rPr>
        <w:t>üldfosforit</w:t>
      </w:r>
      <w:proofErr w:type="spellEnd"/>
      <w:r w:rsidR="008D4EC1">
        <w:rPr>
          <w:rFonts w:ascii="Times New Roman" w:hAnsi="Times New Roman"/>
          <w:sz w:val="24"/>
          <w:lang w:eastAsia="et-EE"/>
        </w:rPr>
        <w:t xml:space="preserve"> (</w:t>
      </w:r>
      <w:proofErr w:type="spellStart"/>
      <w:r w:rsidR="008D4EC1">
        <w:rPr>
          <w:rFonts w:ascii="Times New Roman" w:hAnsi="Times New Roman"/>
          <w:sz w:val="24"/>
          <w:lang w:eastAsia="et-EE"/>
        </w:rPr>
        <w:t>üldP</w:t>
      </w:r>
      <w:proofErr w:type="spellEnd"/>
      <w:r w:rsidR="008D4EC1">
        <w:rPr>
          <w:rFonts w:ascii="Times New Roman" w:hAnsi="Times New Roman"/>
          <w:sz w:val="24"/>
          <w:lang w:eastAsia="et-EE"/>
        </w:rPr>
        <w:t>)</w:t>
      </w:r>
      <w:r w:rsidRPr="00795609">
        <w:rPr>
          <w:rFonts w:ascii="Times New Roman" w:hAnsi="Times New Roman"/>
          <w:sz w:val="24"/>
          <w:lang w:eastAsia="et-EE"/>
        </w:rPr>
        <w:t xml:space="preserve">. </w:t>
      </w:r>
      <w:r w:rsidR="00763B7E">
        <w:rPr>
          <w:rFonts w:ascii="Times New Roman" w:hAnsi="Times New Roman"/>
          <w:sz w:val="24"/>
          <w:lang w:eastAsia="et-EE"/>
        </w:rPr>
        <w:t xml:space="preserve">Selle järgi </w:t>
      </w:r>
      <w:r w:rsidRPr="00795609">
        <w:rPr>
          <w:rFonts w:ascii="Times New Roman" w:hAnsi="Times New Roman"/>
          <w:sz w:val="24"/>
          <w:lang w:eastAsia="et-EE"/>
        </w:rPr>
        <w:t xml:space="preserve">eristub </w:t>
      </w:r>
      <w:proofErr w:type="spellStart"/>
      <w:r w:rsidRPr="00795609">
        <w:rPr>
          <w:rFonts w:ascii="Times New Roman" w:hAnsi="Times New Roman"/>
          <w:sz w:val="24"/>
          <w:lang w:eastAsia="et-EE"/>
        </w:rPr>
        <w:t>üldP</w:t>
      </w:r>
      <w:proofErr w:type="spellEnd"/>
      <w:r w:rsidRPr="00795609">
        <w:rPr>
          <w:rFonts w:ascii="Times New Roman" w:hAnsi="Times New Roman"/>
          <w:sz w:val="24"/>
          <w:lang w:eastAsia="et-EE"/>
        </w:rPr>
        <w:t xml:space="preserve"> sisalduse alusel </w:t>
      </w:r>
      <w:r w:rsidR="00BC181A">
        <w:rPr>
          <w:rFonts w:ascii="Times New Roman" w:hAnsi="Times New Roman"/>
          <w:sz w:val="24"/>
          <w:lang w:eastAsia="et-EE"/>
        </w:rPr>
        <w:t xml:space="preserve">pealmises settekihis </w:t>
      </w:r>
      <w:proofErr w:type="spellStart"/>
      <w:r w:rsidR="00BC181A">
        <w:rPr>
          <w:rFonts w:ascii="Times New Roman" w:hAnsi="Times New Roman"/>
          <w:sz w:val="24"/>
          <w:lang w:eastAsia="et-EE"/>
        </w:rPr>
        <w:t>Reooja</w:t>
      </w:r>
      <w:proofErr w:type="spellEnd"/>
      <w:r w:rsidR="00BC181A">
        <w:rPr>
          <w:rFonts w:ascii="Times New Roman" w:hAnsi="Times New Roman"/>
          <w:sz w:val="24"/>
          <w:lang w:eastAsia="et-EE"/>
        </w:rPr>
        <w:t xml:space="preserve"> paisjärv (</w:t>
      </w:r>
      <w:r w:rsidR="00BC181A" w:rsidRPr="00BC181A">
        <w:rPr>
          <w:rFonts w:ascii="Times New Roman" w:hAnsi="Times New Roman"/>
          <w:sz w:val="24"/>
          <w:highlight w:val="yellow"/>
          <w:lang w:eastAsia="et-EE"/>
        </w:rPr>
        <w:t>Tabel 2.2</w:t>
      </w:r>
      <w:r w:rsidR="00BC181A">
        <w:rPr>
          <w:rFonts w:ascii="Times New Roman" w:hAnsi="Times New Roman"/>
          <w:sz w:val="24"/>
          <w:lang w:eastAsia="et-EE"/>
        </w:rPr>
        <w:t xml:space="preserve">). </w:t>
      </w:r>
      <w:proofErr w:type="spellStart"/>
      <w:r w:rsidR="005E56BB">
        <w:rPr>
          <w:rFonts w:ascii="Times New Roman" w:hAnsi="Times New Roman"/>
          <w:sz w:val="24"/>
          <w:lang w:eastAsia="et-EE"/>
        </w:rPr>
        <w:t>Reooja</w:t>
      </w:r>
      <w:proofErr w:type="spellEnd"/>
      <w:r w:rsidR="005E56BB">
        <w:rPr>
          <w:rFonts w:ascii="Times New Roman" w:hAnsi="Times New Roman"/>
          <w:sz w:val="24"/>
          <w:lang w:eastAsia="et-EE"/>
        </w:rPr>
        <w:t xml:space="preserve"> sette P sisaldused on väga suured, kuid ka teistes uuritud paisjärvedes on need Eestis mõõdetud suuremate väärtuste seas. </w:t>
      </w:r>
    </w:p>
    <w:p w14:paraId="0C7C012D" w14:textId="161230ED" w:rsidR="009437B2" w:rsidRPr="00795609" w:rsidRDefault="009437B2" w:rsidP="009437B2">
      <w:pPr>
        <w:pStyle w:val="Lik"/>
        <w:spacing w:before="0" w:after="0"/>
        <w:rPr>
          <w:rFonts w:ascii="Times New Roman" w:hAnsi="Times New Roman"/>
          <w:sz w:val="24"/>
        </w:rPr>
      </w:pPr>
      <w:r>
        <w:rPr>
          <w:rFonts w:ascii="Times New Roman" w:hAnsi="Times New Roman"/>
          <w:sz w:val="24"/>
        </w:rPr>
        <w:t xml:space="preserve">P settest vette lahustumise uurimiseks </w:t>
      </w:r>
      <w:r w:rsidRPr="00795609">
        <w:rPr>
          <w:rFonts w:ascii="Times New Roman" w:hAnsi="Times New Roman"/>
          <w:sz w:val="24"/>
        </w:rPr>
        <w:t xml:space="preserve">on </w:t>
      </w:r>
      <w:r>
        <w:rPr>
          <w:rFonts w:ascii="Times New Roman" w:hAnsi="Times New Roman"/>
          <w:sz w:val="24"/>
        </w:rPr>
        <w:t>lisaks fosfori üldkogusse ja fraktsioonide selgitamisele ka</w:t>
      </w:r>
      <w:r w:rsidRPr="00795609">
        <w:rPr>
          <w:rFonts w:ascii="Times New Roman" w:hAnsi="Times New Roman"/>
          <w:sz w:val="24"/>
        </w:rPr>
        <w:t xml:space="preserve"> inkubatsioonikatse läbiviimine. Sette kohal olevas vees P sisalduse ajalise dünaamika järgi võib oletada, kas võiks toimuda sekundaarreostust. Seejuures peab silmas pidama, et sisalduse muutus ei pruugi olla ja enamasti ei olegi ajas lineaarse muutusega. Samamoodi on tulemuste interpreteerimisel küsitavuseks kunstlikes tingimustes saadud väärtuste ülekandmine looduslikesse. Küsimuseks on ka see, kui sügav kiht võiks järve aineringes osaleda. Väga üldiselt peetakse aktiivseks </w:t>
      </w:r>
      <w:r w:rsidRPr="00795609">
        <w:rPr>
          <w:rFonts w:ascii="Times New Roman" w:hAnsi="Times New Roman"/>
          <w:i/>
          <w:iCs/>
          <w:sz w:val="24"/>
        </w:rPr>
        <w:t>ca</w:t>
      </w:r>
      <w:r w:rsidRPr="00795609">
        <w:rPr>
          <w:rFonts w:ascii="Times New Roman" w:hAnsi="Times New Roman"/>
          <w:sz w:val="24"/>
        </w:rPr>
        <w:t xml:space="preserve"> 10 cm paksust pealmist kihti. See sõltub väga paljudest asjaoludest – sette koostis, sette lõimis, vee omadused, hüdroloogiline režiim, elustiku aktiivsus jne. </w:t>
      </w:r>
    </w:p>
    <w:p w14:paraId="5EB6237B" w14:textId="77777777" w:rsidR="009437B2" w:rsidRDefault="009437B2" w:rsidP="008E1502">
      <w:pPr>
        <w:pStyle w:val="Lik"/>
        <w:spacing w:before="0" w:after="0"/>
        <w:rPr>
          <w:rFonts w:ascii="Times New Roman" w:hAnsi="Times New Roman"/>
          <w:sz w:val="24"/>
          <w:lang w:eastAsia="et-EE"/>
        </w:rPr>
      </w:pPr>
    </w:p>
    <w:p w14:paraId="498D6C6A" w14:textId="77777777" w:rsidR="00763B7E" w:rsidRPr="00795609" w:rsidRDefault="00763B7E" w:rsidP="00763B7E">
      <w:pPr>
        <w:pStyle w:val="Pealdis"/>
        <w:keepNext/>
        <w:rPr>
          <w:rFonts w:ascii="Times New Roman" w:hAnsi="Times New Roman" w:cs="Times New Roman"/>
          <w:b w:val="0"/>
          <w:bCs w:val="0"/>
          <w:smallCaps w:val="0"/>
          <w:color w:val="auto"/>
          <w:spacing w:val="0"/>
          <w:sz w:val="24"/>
        </w:rPr>
      </w:pPr>
      <w:bookmarkStart w:id="3" w:name="_Ref54766092"/>
      <w:proofErr w:type="spellStart"/>
      <w:r w:rsidRPr="00795609">
        <w:rPr>
          <w:rFonts w:ascii="Times New Roman" w:hAnsi="Times New Roman" w:cs="Times New Roman"/>
          <w:b w:val="0"/>
          <w:bCs w:val="0"/>
          <w:smallCaps w:val="0"/>
          <w:color w:val="auto"/>
          <w:spacing w:val="0"/>
          <w:sz w:val="24"/>
        </w:rPr>
        <w:t>Tabel</w:t>
      </w:r>
      <w:proofErr w:type="spellEnd"/>
      <w:r w:rsidRPr="00795609">
        <w:rPr>
          <w:rFonts w:ascii="Times New Roman" w:hAnsi="Times New Roman" w:cs="Times New Roman"/>
          <w:b w:val="0"/>
          <w:bCs w:val="0"/>
          <w:smallCaps w:val="0"/>
          <w:color w:val="auto"/>
          <w:spacing w:val="0"/>
          <w:sz w:val="24"/>
        </w:rPr>
        <w:t xml:space="preserve"> 2.1.</w:t>
      </w:r>
      <w:bookmarkEnd w:id="3"/>
      <w:r w:rsidRPr="00795609">
        <w:rPr>
          <w:rFonts w:ascii="Times New Roman" w:hAnsi="Times New Roman" w:cs="Times New Roman"/>
          <w:b w:val="0"/>
          <w:bCs w:val="0"/>
          <w:smallCaps w:val="0"/>
          <w:color w:val="auto"/>
          <w:spacing w:val="0"/>
          <w:sz w:val="24"/>
        </w:rPr>
        <w:t xml:space="preserve"> Eesti </w:t>
      </w:r>
      <w:proofErr w:type="spellStart"/>
      <w:r w:rsidRPr="00795609">
        <w:rPr>
          <w:rFonts w:ascii="Times New Roman" w:hAnsi="Times New Roman" w:cs="Times New Roman"/>
          <w:b w:val="0"/>
          <w:bCs w:val="0"/>
          <w:smallCaps w:val="0"/>
          <w:color w:val="auto"/>
          <w:spacing w:val="0"/>
          <w:sz w:val="24"/>
        </w:rPr>
        <w:t>mõnede</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järvede</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setete</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pindmises</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kihis</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üldfosfori</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sisaldused</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Püld</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ja</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uuritud</w:t>
      </w:r>
      <w:proofErr w:type="spellEnd"/>
      <w:r w:rsidRPr="00795609">
        <w:rPr>
          <w:rFonts w:ascii="Times New Roman" w:hAnsi="Times New Roman" w:cs="Times New Roman"/>
          <w:b w:val="0"/>
          <w:bCs w:val="0"/>
          <w:smallCaps w:val="0"/>
          <w:color w:val="auto"/>
          <w:spacing w:val="0"/>
          <w:sz w:val="24"/>
        </w:rPr>
        <w:t xml:space="preserve"> P </w:t>
      </w:r>
      <w:proofErr w:type="spellStart"/>
      <w:r w:rsidRPr="00795609">
        <w:rPr>
          <w:rFonts w:ascii="Times New Roman" w:hAnsi="Times New Roman" w:cs="Times New Roman"/>
          <w:b w:val="0"/>
          <w:bCs w:val="0"/>
          <w:smallCaps w:val="0"/>
          <w:color w:val="auto"/>
          <w:spacing w:val="0"/>
          <w:sz w:val="24"/>
        </w:rPr>
        <w:t>fraktsioonide</w:t>
      </w:r>
      <w:proofErr w:type="spellEnd"/>
      <w:r w:rsidRPr="00795609">
        <w:rPr>
          <w:rFonts w:ascii="Times New Roman" w:hAnsi="Times New Roman" w:cs="Times New Roman"/>
          <w:b w:val="0"/>
          <w:bCs w:val="0"/>
          <w:smallCaps w:val="0"/>
          <w:color w:val="auto"/>
          <w:spacing w:val="0"/>
          <w:sz w:val="24"/>
        </w:rPr>
        <w:t xml:space="preserve"> </w:t>
      </w:r>
      <w:proofErr w:type="spellStart"/>
      <w:r w:rsidRPr="00795609">
        <w:rPr>
          <w:rFonts w:ascii="Times New Roman" w:hAnsi="Times New Roman" w:cs="Times New Roman"/>
          <w:b w:val="0"/>
          <w:bCs w:val="0"/>
          <w:smallCaps w:val="0"/>
          <w:color w:val="auto"/>
          <w:spacing w:val="0"/>
          <w:sz w:val="24"/>
        </w:rPr>
        <w:t>summad</w:t>
      </w:r>
      <w:proofErr w:type="spellEnd"/>
      <w:r w:rsidRPr="00795609">
        <w:rPr>
          <w:rFonts w:ascii="Times New Roman" w:hAnsi="Times New Roman" w:cs="Times New Roman"/>
          <w:b w:val="0"/>
          <w:bCs w:val="0"/>
          <w:smallCaps w:val="0"/>
          <w:color w:val="auto"/>
          <w:spacing w:val="0"/>
          <w:sz w:val="24"/>
        </w:rPr>
        <w:t xml:space="preserve"> (µ</w:t>
      </w:r>
      <w:proofErr w:type="spellStart"/>
      <w:r w:rsidRPr="00795609">
        <w:rPr>
          <w:rFonts w:ascii="Times New Roman" w:hAnsi="Times New Roman" w:cs="Times New Roman"/>
          <w:b w:val="0"/>
          <w:bCs w:val="0"/>
          <w:smallCaps w:val="0"/>
          <w:color w:val="auto"/>
          <w:spacing w:val="0"/>
          <w:sz w:val="24"/>
        </w:rPr>
        <w:t>gP</w:t>
      </w:r>
      <w:proofErr w:type="spellEnd"/>
      <w:r w:rsidRPr="00795609">
        <w:rPr>
          <w:rFonts w:ascii="Times New Roman" w:hAnsi="Times New Roman" w:cs="Times New Roman"/>
          <w:b w:val="0"/>
          <w:bCs w:val="0"/>
          <w:smallCaps w:val="0"/>
          <w:color w:val="auto"/>
          <w:spacing w:val="0"/>
          <w:sz w:val="24"/>
        </w:rPr>
        <w:t xml:space="preserve">/g </w:t>
      </w:r>
      <w:proofErr w:type="spellStart"/>
      <w:r w:rsidRPr="00795609">
        <w:rPr>
          <w:rFonts w:ascii="Times New Roman" w:hAnsi="Times New Roman" w:cs="Times New Roman"/>
          <w:b w:val="0"/>
          <w:bCs w:val="0"/>
          <w:smallCaps w:val="0"/>
          <w:color w:val="auto"/>
          <w:spacing w:val="0"/>
          <w:sz w:val="24"/>
        </w:rPr>
        <w:t>kuivaines</w:t>
      </w:r>
      <w:proofErr w:type="spellEnd"/>
      <w:r>
        <w:rPr>
          <w:rFonts w:ascii="Times New Roman" w:hAnsi="Times New Roman" w:cs="Times New Roman"/>
          <w:b w:val="0"/>
          <w:bCs w:val="0"/>
          <w:smallCaps w:val="0"/>
          <w:color w:val="auto"/>
          <w:spacing w:val="0"/>
          <w:sz w:val="24"/>
        </w:rPr>
        <w:t>; Palo, Ott jt. 2020</w:t>
      </w:r>
      <w:r w:rsidRPr="00795609">
        <w:rPr>
          <w:rFonts w:ascii="Times New Roman" w:hAnsi="Times New Roman" w:cs="Times New Roman"/>
          <w:b w:val="0"/>
          <w:bCs w:val="0"/>
          <w:smallCaps w:val="0"/>
          <w:color w:val="auto"/>
          <w:spacing w:val="0"/>
          <w:sz w:val="24"/>
        </w:rPr>
        <w:t>).</w:t>
      </w:r>
    </w:p>
    <w:tbl>
      <w:tblPr>
        <w:tblStyle w:val="Kontuurtabel"/>
        <w:tblW w:w="8642" w:type="dxa"/>
        <w:tblLayout w:type="fixed"/>
        <w:tblLook w:val="06A0" w:firstRow="1" w:lastRow="0" w:firstColumn="1" w:lastColumn="0" w:noHBand="1" w:noVBand="1"/>
      </w:tblPr>
      <w:tblGrid>
        <w:gridCol w:w="1838"/>
        <w:gridCol w:w="3260"/>
        <w:gridCol w:w="1701"/>
        <w:gridCol w:w="1843"/>
      </w:tblGrid>
      <w:tr w:rsidR="00763B7E" w:rsidRPr="00D877E3" w14:paraId="4A42A191" w14:textId="77777777" w:rsidTr="00027949">
        <w:tc>
          <w:tcPr>
            <w:tcW w:w="1838" w:type="dxa"/>
          </w:tcPr>
          <w:p w14:paraId="5184F426" w14:textId="77777777" w:rsidR="00763B7E" w:rsidRPr="00027949" w:rsidRDefault="00763B7E" w:rsidP="00027949">
            <w:pPr>
              <w:pStyle w:val="Tabel"/>
              <w:spacing w:before="0" w:after="0"/>
              <w:jc w:val="left"/>
              <w:rPr>
                <w:rFonts w:ascii="Times New Roman" w:eastAsia="Calibri" w:hAnsi="Times New Roman" w:cs="Times New Roman"/>
                <w:sz w:val="24"/>
                <w:szCs w:val="24"/>
              </w:rPr>
            </w:pPr>
            <w:proofErr w:type="spellStart"/>
            <w:r w:rsidRPr="00027949">
              <w:rPr>
                <w:rFonts w:ascii="Times New Roman" w:eastAsia="Calibri" w:hAnsi="Times New Roman" w:cs="Times New Roman"/>
                <w:sz w:val="24"/>
                <w:szCs w:val="24"/>
              </w:rPr>
              <w:t>Järv</w:t>
            </w:r>
            <w:proofErr w:type="spellEnd"/>
          </w:p>
        </w:tc>
        <w:tc>
          <w:tcPr>
            <w:tcW w:w="3260" w:type="dxa"/>
          </w:tcPr>
          <w:p w14:paraId="7497473E" w14:textId="77777777" w:rsidR="00763B7E" w:rsidRPr="00027949" w:rsidRDefault="00763B7E" w:rsidP="00027949">
            <w:pPr>
              <w:pStyle w:val="Tabel"/>
              <w:spacing w:before="0" w:after="0"/>
              <w:jc w:val="left"/>
              <w:rPr>
                <w:rFonts w:ascii="Times New Roman" w:eastAsia="Calibri" w:hAnsi="Times New Roman" w:cs="Times New Roman"/>
                <w:sz w:val="24"/>
                <w:szCs w:val="24"/>
              </w:rPr>
            </w:pPr>
            <w:proofErr w:type="spellStart"/>
            <w:r w:rsidRPr="00027949">
              <w:rPr>
                <w:rFonts w:ascii="Times New Roman" w:eastAsia="Calibri" w:hAnsi="Times New Roman" w:cs="Times New Roman"/>
                <w:sz w:val="24"/>
                <w:szCs w:val="24"/>
              </w:rPr>
              <w:t>Kirjandusviide</w:t>
            </w:r>
            <w:proofErr w:type="spellEnd"/>
          </w:p>
        </w:tc>
        <w:tc>
          <w:tcPr>
            <w:tcW w:w="1701" w:type="dxa"/>
          </w:tcPr>
          <w:p w14:paraId="6A9515E0" w14:textId="698D34ED" w:rsidR="00763B7E" w:rsidRPr="00027949" w:rsidRDefault="00763B7E" w:rsidP="00027949">
            <w:pPr>
              <w:pStyle w:val="Tabel"/>
              <w:spacing w:before="0" w:after="0"/>
              <w:jc w:val="left"/>
              <w:rPr>
                <w:rFonts w:ascii="Times New Roman" w:eastAsia="Calibri" w:hAnsi="Times New Roman" w:cs="Times New Roman"/>
                <w:sz w:val="24"/>
                <w:szCs w:val="24"/>
              </w:rPr>
            </w:pPr>
            <w:proofErr w:type="spellStart"/>
            <w:r w:rsidRPr="00027949">
              <w:rPr>
                <w:rFonts w:ascii="Times New Roman" w:eastAsia="Calibri" w:hAnsi="Times New Roman" w:cs="Times New Roman"/>
                <w:sz w:val="24"/>
                <w:szCs w:val="24"/>
              </w:rPr>
              <w:t>üldP</w:t>
            </w:r>
            <w:proofErr w:type="spellEnd"/>
            <w:r w:rsidRPr="00027949">
              <w:rPr>
                <w:rFonts w:ascii="Times New Roman" w:eastAsia="Calibri" w:hAnsi="Times New Roman" w:cs="Times New Roman"/>
                <w:sz w:val="24"/>
                <w:szCs w:val="24"/>
              </w:rPr>
              <w:t xml:space="preserve"> µg/g </w:t>
            </w:r>
            <w:proofErr w:type="spellStart"/>
            <w:r w:rsidRPr="00027949">
              <w:rPr>
                <w:rFonts w:ascii="Times New Roman" w:eastAsia="Calibri" w:hAnsi="Times New Roman" w:cs="Times New Roman"/>
                <w:sz w:val="24"/>
                <w:szCs w:val="24"/>
              </w:rPr>
              <w:t>kuivaines</w:t>
            </w:r>
            <w:proofErr w:type="spellEnd"/>
            <w:r w:rsidRPr="00027949">
              <w:rPr>
                <w:rFonts w:ascii="Times New Roman" w:eastAsia="Calibri" w:hAnsi="Times New Roman" w:cs="Times New Roman"/>
                <w:sz w:val="24"/>
                <w:szCs w:val="24"/>
              </w:rPr>
              <w:t xml:space="preserve"> </w:t>
            </w:r>
            <w:proofErr w:type="spellStart"/>
            <w:r w:rsidRPr="00027949">
              <w:rPr>
                <w:rFonts w:ascii="Times New Roman" w:eastAsia="Calibri" w:hAnsi="Times New Roman" w:cs="Times New Roman"/>
                <w:sz w:val="24"/>
                <w:szCs w:val="24"/>
              </w:rPr>
              <w:t>pinnakihis</w:t>
            </w:r>
            <w:proofErr w:type="spellEnd"/>
          </w:p>
        </w:tc>
        <w:tc>
          <w:tcPr>
            <w:tcW w:w="1843" w:type="dxa"/>
          </w:tcPr>
          <w:p w14:paraId="7475120E" w14:textId="709D7CEF"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µ</w:t>
            </w:r>
            <w:proofErr w:type="spellStart"/>
            <w:r w:rsidRPr="00027949">
              <w:rPr>
                <w:rFonts w:ascii="Times New Roman" w:eastAsia="Calibri" w:hAnsi="Times New Roman" w:cs="Times New Roman"/>
                <w:sz w:val="24"/>
                <w:szCs w:val="24"/>
              </w:rPr>
              <w:t>gP</w:t>
            </w:r>
            <w:proofErr w:type="spellEnd"/>
            <w:r w:rsidRPr="00027949">
              <w:rPr>
                <w:rFonts w:ascii="Times New Roman" w:eastAsia="Calibri" w:hAnsi="Times New Roman" w:cs="Times New Roman"/>
                <w:sz w:val="24"/>
                <w:szCs w:val="24"/>
              </w:rPr>
              <w:t xml:space="preserve">/g </w:t>
            </w:r>
            <w:proofErr w:type="spellStart"/>
            <w:r w:rsidRPr="00027949">
              <w:rPr>
                <w:rFonts w:ascii="Times New Roman" w:eastAsia="Calibri" w:hAnsi="Times New Roman" w:cs="Times New Roman"/>
                <w:sz w:val="24"/>
                <w:szCs w:val="24"/>
              </w:rPr>
              <w:t>kuivaines</w:t>
            </w:r>
            <w:proofErr w:type="spellEnd"/>
            <w:r w:rsidRPr="00027949">
              <w:rPr>
                <w:rFonts w:ascii="Times New Roman" w:eastAsia="Calibri" w:hAnsi="Times New Roman" w:cs="Times New Roman"/>
                <w:sz w:val="24"/>
                <w:szCs w:val="24"/>
              </w:rPr>
              <w:t xml:space="preserve">. </w:t>
            </w:r>
            <w:proofErr w:type="spellStart"/>
            <w:r w:rsidRPr="00027949">
              <w:rPr>
                <w:rFonts w:ascii="Times New Roman" w:eastAsia="Calibri" w:hAnsi="Times New Roman" w:cs="Times New Roman"/>
                <w:sz w:val="24"/>
                <w:szCs w:val="24"/>
              </w:rPr>
              <w:t>Fraktsioonide</w:t>
            </w:r>
            <w:proofErr w:type="spellEnd"/>
            <w:r w:rsidRPr="00027949">
              <w:rPr>
                <w:rFonts w:ascii="Times New Roman" w:eastAsia="Calibri" w:hAnsi="Times New Roman" w:cs="Times New Roman"/>
                <w:sz w:val="24"/>
                <w:szCs w:val="24"/>
              </w:rPr>
              <w:t xml:space="preserve"> summa</w:t>
            </w:r>
          </w:p>
        </w:tc>
      </w:tr>
      <w:tr w:rsidR="00763B7E" w:rsidRPr="00D877E3" w14:paraId="2EA04972" w14:textId="77777777" w:rsidTr="00027949">
        <w:tc>
          <w:tcPr>
            <w:tcW w:w="1838" w:type="dxa"/>
          </w:tcPr>
          <w:p w14:paraId="793D0287"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Ruusmäe</w:t>
            </w:r>
            <w:proofErr w:type="spellEnd"/>
          </w:p>
        </w:tc>
        <w:tc>
          <w:tcPr>
            <w:tcW w:w="3260" w:type="dxa"/>
          </w:tcPr>
          <w:p w14:paraId="3496E07E"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Kruusement</w:t>
            </w:r>
            <w:proofErr w:type="spellEnd"/>
            <w:r w:rsidRPr="00027949">
              <w:rPr>
                <w:rFonts w:ascii="Times New Roman" w:eastAsia="Calibri" w:hAnsi="Times New Roman" w:cs="Times New Roman"/>
                <w:sz w:val="24"/>
                <w:szCs w:val="24"/>
              </w:rPr>
              <w:t xml:space="preserve"> &amp; Punning, 2000</w:t>
            </w:r>
          </w:p>
        </w:tc>
        <w:tc>
          <w:tcPr>
            <w:tcW w:w="1701" w:type="dxa"/>
          </w:tcPr>
          <w:p w14:paraId="1B2F0789"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5 200</w:t>
            </w:r>
          </w:p>
        </w:tc>
        <w:tc>
          <w:tcPr>
            <w:tcW w:w="1843" w:type="dxa"/>
          </w:tcPr>
          <w:p w14:paraId="7640CA5D"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5 200</w:t>
            </w:r>
          </w:p>
        </w:tc>
      </w:tr>
      <w:tr w:rsidR="00763B7E" w:rsidRPr="00D877E3" w14:paraId="040AB444" w14:textId="77777777" w:rsidTr="00027949">
        <w:tc>
          <w:tcPr>
            <w:tcW w:w="1838" w:type="dxa"/>
          </w:tcPr>
          <w:p w14:paraId="562E7766"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Köstrejärv</w:t>
            </w:r>
            <w:proofErr w:type="spellEnd"/>
          </w:p>
        </w:tc>
        <w:tc>
          <w:tcPr>
            <w:tcW w:w="3260" w:type="dxa"/>
          </w:tcPr>
          <w:p w14:paraId="4FA76DDA"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Ott, 2006</w:t>
            </w:r>
          </w:p>
        </w:tc>
        <w:tc>
          <w:tcPr>
            <w:tcW w:w="1701" w:type="dxa"/>
          </w:tcPr>
          <w:p w14:paraId="652E3051"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4 600</w:t>
            </w:r>
          </w:p>
        </w:tc>
        <w:tc>
          <w:tcPr>
            <w:tcW w:w="1843" w:type="dxa"/>
          </w:tcPr>
          <w:p w14:paraId="38007163"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3 230</w:t>
            </w:r>
          </w:p>
        </w:tc>
      </w:tr>
      <w:tr w:rsidR="00763B7E" w:rsidRPr="00D877E3" w14:paraId="626E3C61" w14:textId="77777777" w:rsidTr="00027949">
        <w:tc>
          <w:tcPr>
            <w:tcW w:w="1838" w:type="dxa"/>
          </w:tcPr>
          <w:p w14:paraId="29B24B41"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Arbi</w:t>
            </w:r>
            <w:proofErr w:type="spellEnd"/>
          </w:p>
        </w:tc>
        <w:tc>
          <w:tcPr>
            <w:tcW w:w="3260" w:type="dxa"/>
          </w:tcPr>
          <w:p w14:paraId="37FDB915"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 xml:space="preserve">Kisand, 2008 </w:t>
            </w:r>
          </w:p>
        </w:tc>
        <w:tc>
          <w:tcPr>
            <w:tcW w:w="1701" w:type="dxa"/>
          </w:tcPr>
          <w:p w14:paraId="1BB22483"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4 460</w:t>
            </w:r>
          </w:p>
        </w:tc>
        <w:tc>
          <w:tcPr>
            <w:tcW w:w="1843" w:type="dxa"/>
          </w:tcPr>
          <w:p w14:paraId="1C2F6CD1"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4 356</w:t>
            </w:r>
          </w:p>
        </w:tc>
      </w:tr>
      <w:tr w:rsidR="00763B7E" w:rsidRPr="00D877E3" w14:paraId="1DB78280" w14:textId="77777777" w:rsidTr="00027949">
        <w:tc>
          <w:tcPr>
            <w:tcW w:w="1838" w:type="dxa"/>
          </w:tcPr>
          <w:p w14:paraId="3A0F46C1" w14:textId="77777777" w:rsidR="00763B7E" w:rsidRPr="00027949" w:rsidRDefault="00763B7E" w:rsidP="00027949">
            <w:pPr>
              <w:pStyle w:val="Tabel"/>
              <w:spacing w:before="0" w:after="0"/>
              <w:jc w:val="left"/>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Põlva</w:t>
            </w:r>
            <w:proofErr w:type="spellEnd"/>
            <w:r w:rsidRPr="00027949">
              <w:rPr>
                <w:rFonts w:ascii="Times New Roman" w:eastAsia="Calibri" w:hAnsi="Times New Roman" w:cs="Times New Roman"/>
                <w:sz w:val="24"/>
                <w:szCs w:val="24"/>
              </w:rPr>
              <w:t xml:space="preserve"> </w:t>
            </w:r>
            <w:proofErr w:type="spellStart"/>
            <w:r w:rsidRPr="00027949">
              <w:rPr>
                <w:rFonts w:ascii="Times New Roman" w:eastAsia="Calibri" w:hAnsi="Times New Roman" w:cs="Times New Roman"/>
                <w:sz w:val="24"/>
                <w:szCs w:val="24"/>
              </w:rPr>
              <w:t>paisjärve</w:t>
            </w:r>
            <w:proofErr w:type="spellEnd"/>
            <w:r w:rsidRPr="00027949">
              <w:rPr>
                <w:rFonts w:ascii="Times New Roman" w:eastAsia="Calibri" w:hAnsi="Times New Roman" w:cs="Times New Roman"/>
                <w:sz w:val="24"/>
                <w:szCs w:val="24"/>
              </w:rPr>
              <w:t xml:space="preserve"> </w:t>
            </w:r>
            <w:proofErr w:type="spellStart"/>
            <w:r w:rsidRPr="00027949">
              <w:rPr>
                <w:rFonts w:ascii="Times New Roman" w:eastAsia="Calibri" w:hAnsi="Times New Roman" w:cs="Times New Roman"/>
                <w:sz w:val="24"/>
                <w:szCs w:val="24"/>
              </w:rPr>
              <w:t>sissevool</w:t>
            </w:r>
            <w:proofErr w:type="spellEnd"/>
          </w:p>
        </w:tc>
        <w:tc>
          <w:tcPr>
            <w:tcW w:w="3260" w:type="dxa"/>
          </w:tcPr>
          <w:p w14:paraId="771A3B11"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 xml:space="preserve">Uri </w:t>
            </w:r>
            <w:r w:rsidRPr="00027949">
              <w:rPr>
                <w:rFonts w:ascii="Times New Roman" w:eastAsia="Calibri" w:hAnsi="Times New Roman" w:cs="Times New Roman"/>
                <w:i/>
                <w:sz w:val="24"/>
                <w:szCs w:val="24"/>
              </w:rPr>
              <w:t>et al</w:t>
            </w:r>
            <w:r w:rsidRPr="00027949">
              <w:rPr>
                <w:rFonts w:ascii="Times New Roman" w:eastAsia="Calibri" w:hAnsi="Times New Roman" w:cs="Times New Roman"/>
                <w:sz w:val="24"/>
                <w:szCs w:val="24"/>
              </w:rPr>
              <w:t>., 2020</w:t>
            </w:r>
          </w:p>
        </w:tc>
        <w:tc>
          <w:tcPr>
            <w:tcW w:w="1701" w:type="dxa"/>
          </w:tcPr>
          <w:p w14:paraId="4458FD07" w14:textId="77777777" w:rsidR="00763B7E" w:rsidRPr="00027949" w:rsidRDefault="00763B7E" w:rsidP="00027949">
            <w:pPr>
              <w:pStyle w:val="Tabel"/>
              <w:spacing w:before="0" w:after="0"/>
              <w:jc w:val="left"/>
              <w:rPr>
                <w:rFonts w:ascii="Times New Roman" w:hAnsi="Times New Roman" w:cs="Times New Roman"/>
                <w:sz w:val="24"/>
                <w:szCs w:val="24"/>
              </w:rPr>
            </w:pPr>
          </w:p>
        </w:tc>
        <w:tc>
          <w:tcPr>
            <w:tcW w:w="1843" w:type="dxa"/>
          </w:tcPr>
          <w:p w14:paraId="24EFC724"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3 521</w:t>
            </w:r>
          </w:p>
        </w:tc>
      </w:tr>
      <w:tr w:rsidR="00763B7E" w:rsidRPr="00D877E3" w14:paraId="12BD57D4" w14:textId="77777777" w:rsidTr="00027949">
        <w:tc>
          <w:tcPr>
            <w:tcW w:w="1838" w:type="dxa"/>
          </w:tcPr>
          <w:p w14:paraId="24163AD9"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lastRenderedPageBreak/>
              <w:t>Linnulaht</w:t>
            </w:r>
            <w:proofErr w:type="spellEnd"/>
          </w:p>
        </w:tc>
        <w:tc>
          <w:tcPr>
            <w:tcW w:w="3260" w:type="dxa"/>
          </w:tcPr>
          <w:p w14:paraId="03DC6237"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 xml:space="preserve">Kisand &amp; </w:t>
            </w:r>
            <w:proofErr w:type="spellStart"/>
            <w:r w:rsidRPr="00027949">
              <w:rPr>
                <w:rFonts w:ascii="Times New Roman" w:eastAsia="Calibri" w:hAnsi="Times New Roman" w:cs="Times New Roman"/>
                <w:sz w:val="24"/>
                <w:szCs w:val="24"/>
              </w:rPr>
              <w:t>Übner</w:t>
            </w:r>
            <w:proofErr w:type="spellEnd"/>
            <w:r w:rsidRPr="00027949">
              <w:rPr>
                <w:rFonts w:ascii="Times New Roman" w:eastAsia="Calibri" w:hAnsi="Times New Roman" w:cs="Times New Roman"/>
                <w:sz w:val="24"/>
                <w:szCs w:val="24"/>
              </w:rPr>
              <w:t>, 2012</w:t>
            </w:r>
          </w:p>
        </w:tc>
        <w:tc>
          <w:tcPr>
            <w:tcW w:w="1701" w:type="dxa"/>
          </w:tcPr>
          <w:p w14:paraId="38B0811E"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2 500</w:t>
            </w:r>
          </w:p>
        </w:tc>
        <w:tc>
          <w:tcPr>
            <w:tcW w:w="1843" w:type="dxa"/>
          </w:tcPr>
          <w:p w14:paraId="66562B05"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rsidRPr="00D877E3" w14:paraId="7C8181B0" w14:textId="77777777" w:rsidTr="00027949">
        <w:tc>
          <w:tcPr>
            <w:tcW w:w="1838" w:type="dxa"/>
          </w:tcPr>
          <w:p w14:paraId="04DF20E8"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Harku</w:t>
            </w:r>
            <w:proofErr w:type="spellEnd"/>
          </w:p>
        </w:tc>
        <w:tc>
          <w:tcPr>
            <w:tcW w:w="3260" w:type="dxa"/>
          </w:tcPr>
          <w:p w14:paraId="7EFE234B"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Heinsalu, 1994</w:t>
            </w:r>
          </w:p>
        </w:tc>
        <w:tc>
          <w:tcPr>
            <w:tcW w:w="1701" w:type="dxa"/>
          </w:tcPr>
          <w:p w14:paraId="769CEB3B"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2 340</w:t>
            </w:r>
          </w:p>
        </w:tc>
        <w:tc>
          <w:tcPr>
            <w:tcW w:w="1843" w:type="dxa"/>
          </w:tcPr>
          <w:p w14:paraId="7CF9215A"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1 732</w:t>
            </w:r>
          </w:p>
        </w:tc>
      </w:tr>
      <w:tr w:rsidR="00763B7E" w:rsidRPr="00D877E3" w14:paraId="6A90CC97" w14:textId="77777777" w:rsidTr="00027949">
        <w:tc>
          <w:tcPr>
            <w:tcW w:w="1838" w:type="dxa"/>
          </w:tcPr>
          <w:p w14:paraId="0F5930DB"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Martiska</w:t>
            </w:r>
            <w:proofErr w:type="spellEnd"/>
          </w:p>
        </w:tc>
        <w:tc>
          <w:tcPr>
            <w:tcW w:w="3260" w:type="dxa"/>
          </w:tcPr>
          <w:p w14:paraId="6BB3F508"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 xml:space="preserve">Kisand, 2008 </w:t>
            </w:r>
          </w:p>
        </w:tc>
        <w:tc>
          <w:tcPr>
            <w:tcW w:w="1701" w:type="dxa"/>
          </w:tcPr>
          <w:p w14:paraId="71CC2BF0"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2 554</w:t>
            </w:r>
          </w:p>
        </w:tc>
        <w:tc>
          <w:tcPr>
            <w:tcW w:w="1843" w:type="dxa"/>
          </w:tcPr>
          <w:p w14:paraId="40BE9617"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1 607</w:t>
            </w:r>
          </w:p>
        </w:tc>
      </w:tr>
      <w:tr w:rsidR="00763B7E" w:rsidRPr="00D877E3" w14:paraId="06A83A61" w14:textId="77777777" w:rsidTr="00027949">
        <w:tc>
          <w:tcPr>
            <w:tcW w:w="1838" w:type="dxa"/>
          </w:tcPr>
          <w:p w14:paraId="5005ADB2"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Neitsijärv</w:t>
            </w:r>
            <w:proofErr w:type="spellEnd"/>
          </w:p>
        </w:tc>
        <w:tc>
          <w:tcPr>
            <w:tcW w:w="3260" w:type="dxa"/>
          </w:tcPr>
          <w:p w14:paraId="04E574A3"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Galuzo</w:t>
            </w:r>
            <w:proofErr w:type="spellEnd"/>
            <w:r w:rsidRPr="00027949">
              <w:rPr>
                <w:rFonts w:ascii="Times New Roman" w:eastAsia="Calibri" w:hAnsi="Times New Roman" w:cs="Times New Roman"/>
                <w:sz w:val="24"/>
                <w:szCs w:val="24"/>
              </w:rPr>
              <w:t>, 2000</w:t>
            </w:r>
          </w:p>
        </w:tc>
        <w:tc>
          <w:tcPr>
            <w:tcW w:w="1701" w:type="dxa"/>
          </w:tcPr>
          <w:p w14:paraId="71B84510"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1 681</w:t>
            </w:r>
          </w:p>
        </w:tc>
        <w:tc>
          <w:tcPr>
            <w:tcW w:w="1843" w:type="dxa"/>
          </w:tcPr>
          <w:p w14:paraId="453E6B53"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1 554</w:t>
            </w:r>
          </w:p>
        </w:tc>
      </w:tr>
      <w:tr w:rsidR="00763B7E" w:rsidRPr="00D877E3" w14:paraId="6ABB7C56" w14:textId="77777777" w:rsidTr="00027949">
        <w:tc>
          <w:tcPr>
            <w:tcW w:w="1838" w:type="dxa"/>
          </w:tcPr>
          <w:p w14:paraId="7ED44BF0"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Viljandi</w:t>
            </w:r>
            <w:proofErr w:type="spellEnd"/>
          </w:p>
        </w:tc>
        <w:tc>
          <w:tcPr>
            <w:tcW w:w="3260" w:type="dxa"/>
          </w:tcPr>
          <w:p w14:paraId="317238F0"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 xml:space="preserve">Ott </w:t>
            </w:r>
            <w:r w:rsidRPr="00027949">
              <w:rPr>
                <w:rFonts w:ascii="Times New Roman" w:eastAsia="Calibri" w:hAnsi="Times New Roman" w:cs="Times New Roman"/>
                <w:i/>
                <w:sz w:val="24"/>
                <w:szCs w:val="24"/>
              </w:rPr>
              <w:t>et al</w:t>
            </w:r>
            <w:r w:rsidRPr="00027949">
              <w:rPr>
                <w:rFonts w:ascii="Times New Roman" w:eastAsia="Calibri" w:hAnsi="Times New Roman" w:cs="Times New Roman"/>
                <w:sz w:val="24"/>
                <w:szCs w:val="24"/>
              </w:rPr>
              <w:t>., 2006</w:t>
            </w:r>
          </w:p>
        </w:tc>
        <w:tc>
          <w:tcPr>
            <w:tcW w:w="1701" w:type="dxa"/>
          </w:tcPr>
          <w:p w14:paraId="05FF27AF" w14:textId="77777777" w:rsidR="00763B7E" w:rsidRPr="00027949" w:rsidRDefault="00763B7E" w:rsidP="00027949">
            <w:pPr>
              <w:pStyle w:val="Tabel"/>
              <w:spacing w:before="0" w:after="0"/>
              <w:jc w:val="left"/>
              <w:rPr>
                <w:rFonts w:ascii="Times New Roman" w:hAnsi="Times New Roman" w:cs="Times New Roman"/>
                <w:sz w:val="24"/>
                <w:szCs w:val="24"/>
              </w:rPr>
            </w:pPr>
          </w:p>
        </w:tc>
        <w:tc>
          <w:tcPr>
            <w:tcW w:w="1843" w:type="dxa"/>
          </w:tcPr>
          <w:p w14:paraId="28A2058B"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1 269</w:t>
            </w:r>
          </w:p>
        </w:tc>
      </w:tr>
      <w:tr w:rsidR="00763B7E" w:rsidRPr="00D877E3" w14:paraId="70ED8B5D" w14:textId="77777777" w:rsidTr="00027949">
        <w:tc>
          <w:tcPr>
            <w:tcW w:w="1838" w:type="dxa"/>
          </w:tcPr>
          <w:p w14:paraId="359DDD17"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Endla</w:t>
            </w:r>
            <w:proofErr w:type="spellEnd"/>
          </w:p>
        </w:tc>
        <w:tc>
          <w:tcPr>
            <w:tcW w:w="3260" w:type="dxa"/>
          </w:tcPr>
          <w:p w14:paraId="043779C6"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Ott, 2006</w:t>
            </w:r>
          </w:p>
        </w:tc>
        <w:tc>
          <w:tcPr>
            <w:tcW w:w="1701" w:type="dxa"/>
          </w:tcPr>
          <w:p w14:paraId="5F47602B"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2 200</w:t>
            </w:r>
          </w:p>
        </w:tc>
        <w:tc>
          <w:tcPr>
            <w:tcW w:w="1843" w:type="dxa"/>
          </w:tcPr>
          <w:p w14:paraId="50413726"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rsidRPr="00D877E3" w14:paraId="15BF8F12" w14:textId="77777777" w:rsidTr="00027949">
        <w:tc>
          <w:tcPr>
            <w:tcW w:w="1838" w:type="dxa"/>
          </w:tcPr>
          <w:p w14:paraId="64085177"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Ahnejärv</w:t>
            </w:r>
            <w:proofErr w:type="spellEnd"/>
          </w:p>
        </w:tc>
        <w:tc>
          <w:tcPr>
            <w:tcW w:w="3260" w:type="dxa"/>
          </w:tcPr>
          <w:p w14:paraId="2E2A249D"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 xml:space="preserve">Kisand, 2008 </w:t>
            </w:r>
          </w:p>
        </w:tc>
        <w:tc>
          <w:tcPr>
            <w:tcW w:w="1701" w:type="dxa"/>
          </w:tcPr>
          <w:p w14:paraId="21CB6178"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1 941</w:t>
            </w:r>
          </w:p>
        </w:tc>
        <w:tc>
          <w:tcPr>
            <w:tcW w:w="1843" w:type="dxa"/>
          </w:tcPr>
          <w:p w14:paraId="1267088C"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1 164</w:t>
            </w:r>
          </w:p>
        </w:tc>
      </w:tr>
      <w:tr w:rsidR="00763B7E" w:rsidRPr="00D877E3" w14:paraId="47D5F0B2" w14:textId="77777777" w:rsidTr="00027949">
        <w:tc>
          <w:tcPr>
            <w:tcW w:w="1838" w:type="dxa"/>
          </w:tcPr>
          <w:p w14:paraId="70E05F75"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Verevi</w:t>
            </w:r>
            <w:proofErr w:type="spellEnd"/>
          </w:p>
        </w:tc>
        <w:tc>
          <w:tcPr>
            <w:tcW w:w="3260" w:type="dxa"/>
          </w:tcPr>
          <w:p w14:paraId="6ABAF500"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Kisand, 2005</w:t>
            </w:r>
          </w:p>
        </w:tc>
        <w:tc>
          <w:tcPr>
            <w:tcW w:w="1701" w:type="dxa"/>
          </w:tcPr>
          <w:p w14:paraId="2155F79D" w14:textId="77777777" w:rsidR="00763B7E" w:rsidRPr="00027949" w:rsidRDefault="00763B7E" w:rsidP="00027949">
            <w:pPr>
              <w:pStyle w:val="Tabel"/>
              <w:spacing w:before="0" w:after="0"/>
              <w:jc w:val="left"/>
              <w:rPr>
                <w:rFonts w:ascii="Times New Roman" w:hAnsi="Times New Roman" w:cs="Times New Roman"/>
                <w:sz w:val="24"/>
                <w:szCs w:val="24"/>
              </w:rPr>
            </w:pPr>
          </w:p>
        </w:tc>
        <w:tc>
          <w:tcPr>
            <w:tcW w:w="1843" w:type="dxa"/>
          </w:tcPr>
          <w:p w14:paraId="7A090A1D"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987</w:t>
            </w:r>
          </w:p>
        </w:tc>
      </w:tr>
      <w:tr w:rsidR="00763B7E" w:rsidRPr="00D877E3" w14:paraId="0D27B3E3" w14:textId="77777777" w:rsidTr="00027949">
        <w:tc>
          <w:tcPr>
            <w:tcW w:w="1838" w:type="dxa"/>
          </w:tcPr>
          <w:p w14:paraId="757FC7BC"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Peipsi</w:t>
            </w:r>
            <w:proofErr w:type="spellEnd"/>
          </w:p>
        </w:tc>
        <w:tc>
          <w:tcPr>
            <w:tcW w:w="3260" w:type="dxa"/>
          </w:tcPr>
          <w:p w14:paraId="421E66CA" w14:textId="77777777" w:rsidR="00763B7E" w:rsidRPr="00027949" w:rsidRDefault="00763B7E" w:rsidP="00027949">
            <w:pPr>
              <w:pStyle w:val="Tabel"/>
              <w:spacing w:before="0" w:after="0"/>
              <w:rPr>
                <w:rFonts w:ascii="Times New Roman" w:eastAsia="Calibri" w:hAnsi="Times New Roman" w:cs="Times New Roman"/>
                <w:sz w:val="24"/>
                <w:szCs w:val="24"/>
              </w:rPr>
            </w:pPr>
            <w:r w:rsidRPr="00027949">
              <w:rPr>
                <w:rFonts w:ascii="Times New Roman" w:eastAsia="Calibri" w:hAnsi="Times New Roman" w:cs="Times New Roman"/>
                <w:sz w:val="24"/>
                <w:szCs w:val="24"/>
              </w:rPr>
              <w:t>Kisand, 2008</w:t>
            </w:r>
          </w:p>
        </w:tc>
        <w:tc>
          <w:tcPr>
            <w:tcW w:w="1701" w:type="dxa"/>
          </w:tcPr>
          <w:p w14:paraId="235A3803" w14:textId="77777777" w:rsidR="00763B7E" w:rsidRPr="00027949" w:rsidRDefault="00763B7E" w:rsidP="00027949">
            <w:pPr>
              <w:pStyle w:val="Tabel"/>
              <w:spacing w:before="0" w:after="0"/>
              <w:jc w:val="left"/>
              <w:rPr>
                <w:rFonts w:ascii="Times New Roman" w:hAnsi="Times New Roman" w:cs="Times New Roman"/>
                <w:sz w:val="24"/>
                <w:szCs w:val="24"/>
              </w:rPr>
            </w:pPr>
          </w:p>
        </w:tc>
        <w:tc>
          <w:tcPr>
            <w:tcW w:w="1843" w:type="dxa"/>
          </w:tcPr>
          <w:p w14:paraId="5723A2C1"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869</w:t>
            </w:r>
          </w:p>
        </w:tc>
      </w:tr>
      <w:tr w:rsidR="00763B7E" w:rsidRPr="00D877E3" w14:paraId="0A9BBF03" w14:textId="77777777" w:rsidTr="00027949">
        <w:tc>
          <w:tcPr>
            <w:tcW w:w="1838" w:type="dxa"/>
          </w:tcPr>
          <w:p w14:paraId="472CC2E9"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Saadjärv</w:t>
            </w:r>
            <w:proofErr w:type="spellEnd"/>
          </w:p>
        </w:tc>
        <w:tc>
          <w:tcPr>
            <w:tcW w:w="3260" w:type="dxa"/>
          </w:tcPr>
          <w:p w14:paraId="1B3E4E5F"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Ott, 2007</w:t>
            </w:r>
          </w:p>
        </w:tc>
        <w:tc>
          <w:tcPr>
            <w:tcW w:w="1701" w:type="dxa"/>
          </w:tcPr>
          <w:p w14:paraId="4051514D"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1 000</w:t>
            </w:r>
          </w:p>
        </w:tc>
        <w:tc>
          <w:tcPr>
            <w:tcW w:w="1843" w:type="dxa"/>
          </w:tcPr>
          <w:p w14:paraId="0AA8D90F"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859</w:t>
            </w:r>
          </w:p>
        </w:tc>
      </w:tr>
      <w:tr w:rsidR="00763B7E" w:rsidRPr="00D877E3" w14:paraId="7EF2FD8B" w14:textId="77777777" w:rsidTr="00027949">
        <w:tc>
          <w:tcPr>
            <w:tcW w:w="1838" w:type="dxa"/>
          </w:tcPr>
          <w:p w14:paraId="13FB902A"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Kuradijärv</w:t>
            </w:r>
            <w:proofErr w:type="spellEnd"/>
          </w:p>
        </w:tc>
        <w:tc>
          <w:tcPr>
            <w:tcW w:w="3260" w:type="dxa"/>
          </w:tcPr>
          <w:p w14:paraId="34D645F8" w14:textId="77777777" w:rsidR="00763B7E" w:rsidRPr="00027949" w:rsidRDefault="00763B7E" w:rsidP="00027949">
            <w:pPr>
              <w:pStyle w:val="Tabel"/>
              <w:spacing w:before="0" w:after="0"/>
              <w:rPr>
                <w:rFonts w:ascii="Times New Roman" w:eastAsia="Calibri" w:hAnsi="Times New Roman" w:cs="Times New Roman"/>
                <w:sz w:val="24"/>
                <w:szCs w:val="24"/>
              </w:rPr>
            </w:pPr>
            <w:r w:rsidRPr="00027949">
              <w:rPr>
                <w:rFonts w:ascii="Times New Roman" w:eastAsia="Calibri" w:hAnsi="Times New Roman" w:cs="Times New Roman"/>
                <w:sz w:val="24"/>
                <w:szCs w:val="24"/>
              </w:rPr>
              <w:t>Kisand, 2008</w:t>
            </w:r>
          </w:p>
        </w:tc>
        <w:tc>
          <w:tcPr>
            <w:tcW w:w="1701" w:type="dxa"/>
          </w:tcPr>
          <w:p w14:paraId="1B47031A"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1 357</w:t>
            </w:r>
          </w:p>
        </w:tc>
        <w:tc>
          <w:tcPr>
            <w:tcW w:w="1843" w:type="dxa"/>
          </w:tcPr>
          <w:p w14:paraId="0E4EC547"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777</w:t>
            </w:r>
          </w:p>
        </w:tc>
      </w:tr>
      <w:tr w:rsidR="00763B7E" w:rsidRPr="00D877E3" w14:paraId="02C082CC" w14:textId="77777777" w:rsidTr="00027949">
        <w:tc>
          <w:tcPr>
            <w:tcW w:w="1838" w:type="dxa"/>
          </w:tcPr>
          <w:p w14:paraId="4AF5CC02"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Prossa</w:t>
            </w:r>
            <w:proofErr w:type="spellEnd"/>
          </w:p>
        </w:tc>
        <w:tc>
          <w:tcPr>
            <w:tcW w:w="3260" w:type="dxa"/>
          </w:tcPr>
          <w:p w14:paraId="52A05526"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Kisand &amp; Nõges, 2003</w:t>
            </w:r>
          </w:p>
        </w:tc>
        <w:tc>
          <w:tcPr>
            <w:tcW w:w="1701" w:type="dxa"/>
          </w:tcPr>
          <w:p w14:paraId="6BEF6646" w14:textId="77777777" w:rsidR="00763B7E" w:rsidRPr="00027949" w:rsidRDefault="00763B7E" w:rsidP="00027949">
            <w:pPr>
              <w:pStyle w:val="Tabel"/>
              <w:spacing w:before="0" w:after="0"/>
              <w:jc w:val="left"/>
              <w:rPr>
                <w:rFonts w:ascii="Times New Roman" w:hAnsi="Times New Roman" w:cs="Times New Roman"/>
                <w:sz w:val="24"/>
                <w:szCs w:val="24"/>
              </w:rPr>
            </w:pPr>
          </w:p>
        </w:tc>
        <w:tc>
          <w:tcPr>
            <w:tcW w:w="1843" w:type="dxa"/>
          </w:tcPr>
          <w:p w14:paraId="5A33729B"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737</w:t>
            </w:r>
          </w:p>
        </w:tc>
      </w:tr>
      <w:tr w:rsidR="00763B7E" w:rsidRPr="00D877E3" w14:paraId="713DD6D1" w14:textId="77777777" w:rsidTr="00027949">
        <w:tc>
          <w:tcPr>
            <w:tcW w:w="1838" w:type="dxa"/>
          </w:tcPr>
          <w:p w14:paraId="2E668176"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Kurtna</w:t>
            </w:r>
            <w:proofErr w:type="spellEnd"/>
            <w:r w:rsidRPr="00027949">
              <w:rPr>
                <w:rFonts w:ascii="Times New Roman" w:eastAsia="Calibri" w:hAnsi="Times New Roman" w:cs="Times New Roman"/>
                <w:sz w:val="24"/>
                <w:szCs w:val="24"/>
              </w:rPr>
              <w:t xml:space="preserve"> </w:t>
            </w:r>
            <w:proofErr w:type="spellStart"/>
            <w:r w:rsidRPr="00027949">
              <w:rPr>
                <w:rFonts w:ascii="Times New Roman" w:eastAsia="Calibri" w:hAnsi="Times New Roman" w:cs="Times New Roman"/>
                <w:sz w:val="24"/>
                <w:szCs w:val="24"/>
              </w:rPr>
              <w:t>Liivjärv</w:t>
            </w:r>
            <w:proofErr w:type="spellEnd"/>
          </w:p>
        </w:tc>
        <w:tc>
          <w:tcPr>
            <w:tcW w:w="3260" w:type="dxa"/>
          </w:tcPr>
          <w:p w14:paraId="2D814BEF" w14:textId="77777777" w:rsidR="00763B7E" w:rsidRPr="00027949" w:rsidRDefault="00763B7E" w:rsidP="00027949">
            <w:pPr>
              <w:pStyle w:val="Tabel"/>
              <w:spacing w:before="0" w:after="0"/>
              <w:rPr>
                <w:rFonts w:ascii="Times New Roman" w:eastAsia="Calibri" w:hAnsi="Times New Roman" w:cs="Times New Roman"/>
                <w:sz w:val="24"/>
                <w:szCs w:val="24"/>
              </w:rPr>
            </w:pPr>
            <w:r w:rsidRPr="00027949">
              <w:rPr>
                <w:rFonts w:ascii="Times New Roman" w:eastAsia="Calibri" w:hAnsi="Times New Roman" w:cs="Times New Roman"/>
                <w:sz w:val="24"/>
                <w:szCs w:val="24"/>
              </w:rPr>
              <w:t>Kisand, 2008</w:t>
            </w:r>
          </w:p>
        </w:tc>
        <w:tc>
          <w:tcPr>
            <w:tcW w:w="1701" w:type="dxa"/>
          </w:tcPr>
          <w:p w14:paraId="544AE5EA"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1 067</w:t>
            </w:r>
          </w:p>
        </w:tc>
        <w:tc>
          <w:tcPr>
            <w:tcW w:w="1843" w:type="dxa"/>
          </w:tcPr>
          <w:p w14:paraId="586336E5"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712</w:t>
            </w:r>
          </w:p>
        </w:tc>
      </w:tr>
      <w:tr w:rsidR="00763B7E" w:rsidRPr="00D877E3" w14:paraId="3D00127E" w14:textId="77777777" w:rsidTr="00027949">
        <w:tc>
          <w:tcPr>
            <w:tcW w:w="1838" w:type="dxa"/>
          </w:tcPr>
          <w:p w14:paraId="6C66F1C8"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Võrtsjärv</w:t>
            </w:r>
            <w:proofErr w:type="spellEnd"/>
          </w:p>
        </w:tc>
        <w:tc>
          <w:tcPr>
            <w:tcW w:w="3260" w:type="dxa"/>
          </w:tcPr>
          <w:p w14:paraId="44566830"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Nõges &amp; Kisand, 1999</w:t>
            </w:r>
          </w:p>
        </w:tc>
        <w:tc>
          <w:tcPr>
            <w:tcW w:w="1701" w:type="dxa"/>
          </w:tcPr>
          <w:p w14:paraId="41E7CDE2"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1 010</w:t>
            </w:r>
          </w:p>
        </w:tc>
        <w:tc>
          <w:tcPr>
            <w:tcW w:w="1843" w:type="dxa"/>
          </w:tcPr>
          <w:p w14:paraId="74D225C6"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hAnsi="Times New Roman" w:cs="Times New Roman"/>
                <w:sz w:val="24"/>
                <w:szCs w:val="24"/>
              </w:rPr>
              <w:t>702</w:t>
            </w:r>
          </w:p>
        </w:tc>
      </w:tr>
      <w:tr w:rsidR="00763B7E" w:rsidRPr="00D877E3" w14:paraId="38DFA023" w14:textId="77777777" w:rsidTr="00027949">
        <w:tc>
          <w:tcPr>
            <w:tcW w:w="1838" w:type="dxa"/>
          </w:tcPr>
          <w:p w14:paraId="46D24576"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Vööla</w:t>
            </w:r>
            <w:proofErr w:type="spellEnd"/>
            <w:r w:rsidRPr="00027949">
              <w:rPr>
                <w:rFonts w:ascii="Times New Roman" w:eastAsia="Calibri" w:hAnsi="Times New Roman" w:cs="Times New Roman"/>
                <w:sz w:val="24"/>
                <w:szCs w:val="24"/>
              </w:rPr>
              <w:t xml:space="preserve"> meri p. 1</w:t>
            </w:r>
          </w:p>
        </w:tc>
        <w:tc>
          <w:tcPr>
            <w:tcW w:w="3260" w:type="dxa"/>
          </w:tcPr>
          <w:p w14:paraId="0BBFA9F8"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Saar &amp; Ott, I. 2013</w:t>
            </w:r>
          </w:p>
        </w:tc>
        <w:tc>
          <w:tcPr>
            <w:tcW w:w="1701" w:type="dxa"/>
          </w:tcPr>
          <w:p w14:paraId="52E84A5C" w14:textId="77777777" w:rsidR="00763B7E" w:rsidRPr="00027949" w:rsidRDefault="00763B7E" w:rsidP="00027949">
            <w:pPr>
              <w:pStyle w:val="Tabel"/>
              <w:spacing w:before="0" w:after="0"/>
              <w:jc w:val="left"/>
              <w:rPr>
                <w:rFonts w:ascii="Times New Roman" w:hAnsi="Times New Roman" w:cs="Times New Roman"/>
                <w:sz w:val="24"/>
                <w:szCs w:val="24"/>
              </w:rPr>
            </w:pPr>
          </w:p>
        </w:tc>
        <w:tc>
          <w:tcPr>
            <w:tcW w:w="1843" w:type="dxa"/>
          </w:tcPr>
          <w:p w14:paraId="34799F43"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930</w:t>
            </w:r>
          </w:p>
        </w:tc>
      </w:tr>
      <w:tr w:rsidR="00763B7E" w:rsidRPr="00D877E3" w14:paraId="6B2D5B46" w14:textId="77777777" w:rsidTr="00027949">
        <w:tc>
          <w:tcPr>
            <w:tcW w:w="1838" w:type="dxa"/>
          </w:tcPr>
          <w:p w14:paraId="760F2D89"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Kaiavere</w:t>
            </w:r>
            <w:proofErr w:type="spellEnd"/>
          </w:p>
        </w:tc>
        <w:tc>
          <w:tcPr>
            <w:tcW w:w="3260" w:type="dxa"/>
          </w:tcPr>
          <w:p w14:paraId="3F52E445"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Kisand &amp; Nõges, 2003</w:t>
            </w:r>
          </w:p>
        </w:tc>
        <w:tc>
          <w:tcPr>
            <w:tcW w:w="1701" w:type="dxa"/>
          </w:tcPr>
          <w:p w14:paraId="6A0BFC83" w14:textId="77777777" w:rsidR="00763B7E" w:rsidRPr="00027949" w:rsidRDefault="00763B7E" w:rsidP="00027949">
            <w:pPr>
              <w:pStyle w:val="Tabel"/>
              <w:spacing w:before="0" w:after="0"/>
              <w:jc w:val="left"/>
              <w:rPr>
                <w:rFonts w:ascii="Times New Roman" w:hAnsi="Times New Roman" w:cs="Times New Roman"/>
                <w:sz w:val="24"/>
                <w:szCs w:val="24"/>
              </w:rPr>
            </w:pPr>
          </w:p>
        </w:tc>
        <w:tc>
          <w:tcPr>
            <w:tcW w:w="1843" w:type="dxa"/>
          </w:tcPr>
          <w:p w14:paraId="68E3186F"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699</w:t>
            </w:r>
          </w:p>
        </w:tc>
      </w:tr>
      <w:tr w:rsidR="00763B7E" w:rsidRPr="00D877E3" w14:paraId="079A44DF" w14:textId="77777777" w:rsidTr="00027949">
        <w:tc>
          <w:tcPr>
            <w:tcW w:w="1838" w:type="dxa"/>
          </w:tcPr>
          <w:p w14:paraId="46137D6C"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Kaiavere</w:t>
            </w:r>
            <w:proofErr w:type="spellEnd"/>
          </w:p>
        </w:tc>
        <w:tc>
          <w:tcPr>
            <w:tcW w:w="3260" w:type="dxa"/>
          </w:tcPr>
          <w:p w14:paraId="74BF6EC6"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Palo, M., Ott, I. jt. 2020</w:t>
            </w:r>
          </w:p>
        </w:tc>
        <w:tc>
          <w:tcPr>
            <w:tcW w:w="1701" w:type="dxa"/>
          </w:tcPr>
          <w:p w14:paraId="6F099A43"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2 598</w:t>
            </w:r>
          </w:p>
        </w:tc>
        <w:tc>
          <w:tcPr>
            <w:tcW w:w="1843" w:type="dxa"/>
          </w:tcPr>
          <w:p w14:paraId="5E6FF1C0"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rsidRPr="00D877E3" w14:paraId="66E4CE8F" w14:textId="77777777" w:rsidTr="00027949">
        <w:tc>
          <w:tcPr>
            <w:tcW w:w="1838" w:type="dxa"/>
          </w:tcPr>
          <w:p w14:paraId="4450C4A0"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Kaiu</w:t>
            </w:r>
            <w:proofErr w:type="spellEnd"/>
          </w:p>
        </w:tc>
        <w:tc>
          <w:tcPr>
            <w:tcW w:w="3260" w:type="dxa"/>
          </w:tcPr>
          <w:p w14:paraId="69940F01"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Palo, M., Ott, I. jt. 2020</w:t>
            </w:r>
          </w:p>
        </w:tc>
        <w:tc>
          <w:tcPr>
            <w:tcW w:w="1701" w:type="dxa"/>
          </w:tcPr>
          <w:p w14:paraId="7010943E"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1 848</w:t>
            </w:r>
          </w:p>
        </w:tc>
        <w:tc>
          <w:tcPr>
            <w:tcW w:w="1843" w:type="dxa"/>
          </w:tcPr>
          <w:p w14:paraId="47140A88"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rsidRPr="00D877E3" w14:paraId="11871C82" w14:textId="77777777" w:rsidTr="00027949">
        <w:tc>
          <w:tcPr>
            <w:tcW w:w="1838" w:type="dxa"/>
          </w:tcPr>
          <w:p w14:paraId="72D524E7"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Papi</w:t>
            </w:r>
            <w:proofErr w:type="spellEnd"/>
          </w:p>
        </w:tc>
        <w:tc>
          <w:tcPr>
            <w:tcW w:w="3260" w:type="dxa"/>
          </w:tcPr>
          <w:p w14:paraId="75F5B3C4"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Palo, M., Ott, I. jt. 2020</w:t>
            </w:r>
          </w:p>
        </w:tc>
        <w:tc>
          <w:tcPr>
            <w:tcW w:w="1701" w:type="dxa"/>
          </w:tcPr>
          <w:p w14:paraId="6DFE5E29"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1 219</w:t>
            </w:r>
          </w:p>
        </w:tc>
        <w:tc>
          <w:tcPr>
            <w:tcW w:w="1843" w:type="dxa"/>
          </w:tcPr>
          <w:p w14:paraId="526F43C1"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14:paraId="40276188" w14:textId="77777777" w:rsidTr="00027949">
        <w:tc>
          <w:tcPr>
            <w:tcW w:w="1838" w:type="dxa"/>
          </w:tcPr>
          <w:p w14:paraId="075D4F18" w14:textId="77777777" w:rsidR="00763B7E" w:rsidRPr="00027949" w:rsidRDefault="00763B7E" w:rsidP="00027949">
            <w:pPr>
              <w:pStyle w:val="Tabel"/>
              <w:spacing w:before="0" w:after="0"/>
              <w:rPr>
                <w:rFonts w:ascii="Times New Roman" w:eastAsia="Calibri" w:hAnsi="Times New Roman" w:cs="Times New Roman"/>
                <w:sz w:val="24"/>
                <w:szCs w:val="24"/>
              </w:rPr>
            </w:pPr>
            <w:proofErr w:type="spellStart"/>
            <w:r w:rsidRPr="00027949">
              <w:rPr>
                <w:rFonts w:ascii="Times New Roman" w:eastAsia="Calibri" w:hAnsi="Times New Roman" w:cs="Times New Roman"/>
                <w:sz w:val="24"/>
                <w:szCs w:val="24"/>
              </w:rPr>
              <w:t>Jõemõisa</w:t>
            </w:r>
            <w:proofErr w:type="spellEnd"/>
          </w:p>
        </w:tc>
        <w:tc>
          <w:tcPr>
            <w:tcW w:w="3260" w:type="dxa"/>
          </w:tcPr>
          <w:p w14:paraId="21AFF11C" w14:textId="77777777" w:rsidR="00763B7E" w:rsidRPr="00027949" w:rsidRDefault="00763B7E" w:rsidP="00027949">
            <w:pPr>
              <w:pStyle w:val="Tabel"/>
              <w:spacing w:before="0" w:after="0"/>
              <w:rPr>
                <w:rFonts w:ascii="Times New Roman" w:eastAsia="Calibri" w:hAnsi="Times New Roman" w:cs="Times New Roman"/>
                <w:sz w:val="24"/>
                <w:szCs w:val="24"/>
              </w:rPr>
            </w:pPr>
            <w:r w:rsidRPr="00027949">
              <w:rPr>
                <w:rFonts w:ascii="Times New Roman" w:eastAsia="Calibri" w:hAnsi="Times New Roman" w:cs="Times New Roman"/>
                <w:sz w:val="24"/>
                <w:szCs w:val="24"/>
              </w:rPr>
              <w:t>Palo, M., Ott, I. jt. 2020</w:t>
            </w:r>
          </w:p>
        </w:tc>
        <w:tc>
          <w:tcPr>
            <w:tcW w:w="1701" w:type="dxa"/>
          </w:tcPr>
          <w:p w14:paraId="75C18B25" w14:textId="77777777" w:rsidR="00763B7E" w:rsidRPr="00027949" w:rsidRDefault="00763B7E" w:rsidP="00027949">
            <w:pPr>
              <w:pStyle w:val="Tabel"/>
              <w:spacing w:before="0" w:after="0"/>
              <w:jc w:val="left"/>
              <w:rPr>
                <w:rFonts w:ascii="Times New Roman" w:eastAsia="Calibri" w:hAnsi="Times New Roman" w:cs="Times New Roman"/>
                <w:sz w:val="24"/>
                <w:szCs w:val="24"/>
              </w:rPr>
            </w:pPr>
            <w:r w:rsidRPr="00027949">
              <w:rPr>
                <w:rFonts w:ascii="Times New Roman" w:eastAsia="Calibri" w:hAnsi="Times New Roman" w:cs="Times New Roman"/>
                <w:sz w:val="24"/>
                <w:szCs w:val="24"/>
              </w:rPr>
              <w:t>4052</w:t>
            </w:r>
          </w:p>
        </w:tc>
        <w:tc>
          <w:tcPr>
            <w:tcW w:w="1843" w:type="dxa"/>
          </w:tcPr>
          <w:p w14:paraId="1D0411B0"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rsidRPr="00D877E3" w14:paraId="479BF3C9" w14:textId="77777777" w:rsidTr="00027949">
        <w:tc>
          <w:tcPr>
            <w:tcW w:w="1838" w:type="dxa"/>
          </w:tcPr>
          <w:p w14:paraId="41D57B05"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Raigastvere</w:t>
            </w:r>
            <w:proofErr w:type="spellEnd"/>
          </w:p>
        </w:tc>
        <w:tc>
          <w:tcPr>
            <w:tcW w:w="3260" w:type="dxa"/>
          </w:tcPr>
          <w:p w14:paraId="35DD35C6"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Palo, M., Ott, I. jt. 2020</w:t>
            </w:r>
          </w:p>
        </w:tc>
        <w:tc>
          <w:tcPr>
            <w:tcW w:w="1701" w:type="dxa"/>
          </w:tcPr>
          <w:p w14:paraId="0264C74C"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825</w:t>
            </w:r>
          </w:p>
        </w:tc>
        <w:tc>
          <w:tcPr>
            <w:tcW w:w="1843" w:type="dxa"/>
          </w:tcPr>
          <w:p w14:paraId="6F3E6455"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rsidRPr="00D877E3" w14:paraId="1BFC1EAE" w14:textId="77777777" w:rsidTr="00027949">
        <w:tc>
          <w:tcPr>
            <w:tcW w:w="1838" w:type="dxa"/>
          </w:tcPr>
          <w:p w14:paraId="44E44DF2"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Tamula</w:t>
            </w:r>
            <w:proofErr w:type="spellEnd"/>
          </w:p>
        </w:tc>
        <w:tc>
          <w:tcPr>
            <w:tcW w:w="3260" w:type="dxa"/>
          </w:tcPr>
          <w:p w14:paraId="058F1449"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Palo, M., Ott, I. jt. 2020</w:t>
            </w:r>
          </w:p>
        </w:tc>
        <w:tc>
          <w:tcPr>
            <w:tcW w:w="1701" w:type="dxa"/>
          </w:tcPr>
          <w:p w14:paraId="5D09E00D"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4 533</w:t>
            </w:r>
          </w:p>
        </w:tc>
        <w:tc>
          <w:tcPr>
            <w:tcW w:w="1843" w:type="dxa"/>
          </w:tcPr>
          <w:p w14:paraId="5EE54104" w14:textId="77777777" w:rsidR="00763B7E" w:rsidRPr="00027949" w:rsidRDefault="00763B7E" w:rsidP="00027949">
            <w:pPr>
              <w:pStyle w:val="Tabel"/>
              <w:spacing w:before="0" w:after="0"/>
              <w:jc w:val="left"/>
              <w:rPr>
                <w:rFonts w:ascii="Times New Roman" w:hAnsi="Times New Roman" w:cs="Times New Roman"/>
                <w:sz w:val="24"/>
                <w:szCs w:val="24"/>
              </w:rPr>
            </w:pPr>
          </w:p>
        </w:tc>
      </w:tr>
      <w:tr w:rsidR="00763B7E" w:rsidRPr="00D877E3" w14:paraId="4C5A4C79" w14:textId="77777777" w:rsidTr="00027949">
        <w:tc>
          <w:tcPr>
            <w:tcW w:w="1838" w:type="dxa"/>
          </w:tcPr>
          <w:p w14:paraId="3231C617" w14:textId="77777777" w:rsidR="00763B7E" w:rsidRPr="00027949" w:rsidRDefault="00763B7E" w:rsidP="00027949">
            <w:pPr>
              <w:pStyle w:val="Tabel"/>
              <w:spacing w:before="0" w:after="0"/>
              <w:rPr>
                <w:rFonts w:ascii="Times New Roman" w:hAnsi="Times New Roman" w:cs="Times New Roman"/>
                <w:sz w:val="24"/>
                <w:szCs w:val="24"/>
              </w:rPr>
            </w:pPr>
            <w:proofErr w:type="spellStart"/>
            <w:r w:rsidRPr="00027949">
              <w:rPr>
                <w:rFonts w:ascii="Times New Roman" w:eastAsia="Calibri" w:hAnsi="Times New Roman" w:cs="Times New Roman"/>
                <w:sz w:val="24"/>
                <w:szCs w:val="24"/>
              </w:rPr>
              <w:t>Ähijärv</w:t>
            </w:r>
            <w:proofErr w:type="spellEnd"/>
          </w:p>
        </w:tc>
        <w:tc>
          <w:tcPr>
            <w:tcW w:w="3260" w:type="dxa"/>
          </w:tcPr>
          <w:p w14:paraId="3A8921C5" w14:textId="77777777" w:rsidR="00763B7E" w:rsidRPr="00027949" w:rsidRDefault="00763B7E" w:rsidP="00027949">
            <w:pPr>
              <w:pStyle w:val="Tabel"/>
              <w:spacing w:before="0" w:after="0"/>
              <w:rPr>
                <w:rFonts w:ascii="Times New Roman" w:hAnsi="Times New Roman" w:cs="Times New Roman"/>
                <w:sz w:val="24"/>
                <w:szCs w:val="24"/>
              </w:rPr>
            </w:pPr>
            <w:r w:rsidRPr="00027949">
              <w:rPr>
                <w:rFonts w:ascii="Times New Roman" w:eastAsia="Calibri" w:hAnsi="Times New Roman" w:cs="Times New Roman"/>
                <w:sz w:val="24"/>
                <w:szCs w:val="24"/>
              </w:rPr>
              <w:t>Palo, M., Ott, I. jt. 2020</w:t>
            </w:r>
          </w:p>
        </w:tc>
        <w:tc>
          <w:tcPr>
            <w:tcW w:w="1701" w:type="dxa"/>
          </w:tcPr>
          <w:p w14:paraId="39E14BFF" w14:textId="77777777" w:rsidR="00763B7E" w:rsidRPr="00027949" w:rsidRDefault="00763B7E" w:rsidP="00027949">
            <w:pPr>
              <w:pStyle w:val="Tabel"/>
              <w:spacing w:before="0" w:after="0"/>
              <w:jc w:val="left"/>
              <w:rPr>
                <w:rFonts w:ascii="Times New Roman" w:hAnsi="Times New Roman" w:cs="Times New Roman"/>
                <w:sz w:val="24"/>
                <w:szCs w:val="24"/>
              </w:rPr>
            </w:pPr>
            <w:r w:rsidRPr="00027949">
              <w:rPr>
                <w:rFonts w:ascii="Times New Roman" w:eastAsia="Calibri" w:hAnsi="Times New Roman" w:cs="Times New Roman"/>
                <w:sz w:val="24"/>
                <w:szCs w:val="24"/>
              </w:rPr>
              <w:t>2 355</w:t>
            </w:r>
          </w:p>
        </w:tc>
        <w:tc>
          <w:tcPr>
            <w:tcW w:w="1843" w:type="dxa"/>
          </w:tcPr>
          <w:p w14:paraId="132D4FC7" w14:textId="77777777" w:rsidR="00763B7E" w:rsidRPr="00027949" w:rsidRDefault="00763B7E" w:rsidP="00027949">
            <w:pPr>
              <w:pStyle w:val="Tabel"/>
              <w:spacing w:before="0" w:after="0"/>
              <w:jc w:val="left"/>
              <w:rPr>
                <w:rFonts w:ascii="Times New Roman" w:hAnsi="Times New Roman" w:cs="Times New Roman"/>
                <w:sz w:val="24"/>
                <w:szCs w:val="24"/>
              </w:rPr>
            </w:pPr>
          </w:p>
        </w:tc>
      </w:tr>
    </w:tbl>
    <w:p w14:paraId="2BB8FE21" w14:textId="72F9FBA5" w:rsidR="00BC181A" w:rsidRDefault="00BC181A" w:rsidP="00795609">
      <w:pPr>
        <w:pStyle w:val="Lik"/>
        <w:rPr>
          <w:rFonts w:ascii="Times New Roman" w:hAnsi="Times New Roman"/>
          <w:sz w:val="24"/>
          <w:lang w:eastAsia="et-EE"/>
        </w:rPr>
      </w:pPr>
    </w:p>
    <w:p w14:paraId="7B37E9F7" w14:textId="290850EB"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 xml:space="preserve">Tabel 2.2. Sette </w:t>
      </w:r>
      <w:proofErr w:type="spellStart"/>
      <w:r>
        <w:rPr>
          <w:rFonts w:ascii="Times New Roman" w:hAnsi="Times New Roman"/>
          <w:sz w:val="24"/>
          <w:lang w:eastAsia="et-EE"/>
        </w:rPr>
        <w:t>üldfosfori</w:t>
      </w:r>
      <w:proofErr w:type="spellEnd"/>
      <w:r>
        <w:rPr>
          <w:rFonts w:ascii="Times New Roman" w:hAnsi="Times New Roman"/>
          <w:sz w:val="24"/>
          <w:lang w:eastAsia="et-EE"/>
        </w:rPr>
        <w:t xml:space="preserve"> (</w:t>
      </w:r>
      <w:proofErr w:type="spellStart"/>
      <w:r>
        <w:rPr>
          <w:rFonts w:ascii="Times New Roman" w:hAnsi="Times New Roman"/>
          <w:sz w:val="24"/>
          <w:lang w:eastAsia="et-EE"/>
        </w:rPr>
        <w:t>üldP</w:t>
      </w:r>
      <w:proofErr w:type="spellEnd"/>
      <w:r>
        <w:rPr>
          <w:rFonts w:ascii="Times New Roman" w:hAnsi="Times New Roman"/>
          <w:sz w:val="24"/>
          <w:lang w:eastAsia="et-EE"/>
        </w:rPr>
        <w:t>) sisaldus (µ</w:t>
      </w:r>
      <w:proofErr w:type="spellStart"/>
      <w:r>
        <w:rPr>
          <w:rFonts w:ascii="Times New Roman" w:hAnsi="Times New Roman"/>
          <w:sz w:val="24"/>
          <w:lang w:eastAsia="et-EE"/>
        </w:rPr>
        <w:t>gP</w:t>
      </w:r>
      <w:proofErr w:type="spellEnd"/>
      <w:r>
        <w:rPr>
          <w:rFonts w:ascii="Times New Roman" w:hAnsi="Times New Roman"/>
          <w:sz w:val="24"/>
          <w:lang w:eastAsia="et-EE"/>
        </w:rPr>
        <w:t>/g kuivaines) ja P fraktsioonide summa uuritud paisjärvede pealmises 4 cm paksuses kihis.</w:t>
      </w:r>
    </w:p>
    <w:tbl>
      <w:tblPr>
        <w:tblStyle w:val="Kontuurtabel"/>
        <w:tblW w:w="0" w:type="auto"/>
        <w:tblLook w:val="04A0" w:firstRow="1" w:lastRow="0" w:firstColumn="1" w:lastColumn="0" w:noHBand="0" w:noVBand="1"/>
      </w:tblPr>
      <w:tblGrid>
        <w:gridCol w:w="1696"/>
        <w:gridCol w:w="2552"/>
        <w:gridCol w:w="992"/>
      </w:tblGrid>
      <w:tr w:rsidR="00BC181A" w14:paraId="13D9CC49" w14:textId="77777777" w:rsidTr="00027949">
        <w:tc>
          <w:tcPr>
            <w:tcW w:w="1696" w:type="dxa"/>
          </w:tcPr>
          <w:p w14:paraId="6802BFA0" w14:textId="60511D4F"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Paisjärv</w:t>
            </w:r>
          </w:p>
        </w:tc>
        <w:tc>
          <w:tcPr>
            <w:tcW w:w="2552" w:type="dxa"/>
          </w:tcPr>
          <w:p w14:paraId="4C7E419A" w14:textId="57E637DA"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P fraktsioonide summa</w:t>
            </w:r>
          </w:p>
        </w:tc>
        <w:tc>
          <w:tcPr>
            <w:tcW w:w="992" w:type="dxa"/>
          </w:tcPr>
          <w:p w14:paraId="22A7A10A" w14:textId="2F864E52" w:rsidR="00BC181A" w:rsidRDefault="00BC181A" w:rsidP="004E61FB">
            <w:pPr>
              <w:pStyle w:val="Lik"/>
              <w:spacing w:before="0" w:after="0" w:line="240" w:lineRule="auto"/>
              <w:rPr>
                <w:rFonts w:ascii="Times New Roman" w:hAnsi="Times New Roman"/>
                <w:sz w:val="24"/>
                <w:lang w:eastAsia="et-EE"/>
              </w:rPr>
            </w:pPr>
            <w:proofErr w:type="spellStart"/>
            <w:r>
              <w:rPr>
                <w:rFonts w:ascii="Times New Roman" w:hAnsi="Times New Roman"/>
                <w:sz w:val="24"/>
                <w:lang w:eastAsia="et-EE"/>
              </w:rPr>
              <w:t>üldP</w:t>
            </w:r>
            <w:proofErr w:type="spellEnd"/>
          </w:p>
        </w:tc>
      </w:tr>
      <w:tr w:rsidR="00BC181A" w14:paraId="58A4AC4C" w14:textId="77777777" w:rsidTr="00027949">
        <w:tc>
          <w:tcPr>
            <w:tcW w:w="1696" w:type="dxa"/>
          </w:tcPr>
          <w:p w14:paraId="257EC338" w14:textId="66FB487A" w:rsidR="00BC181A" w:rsidRDefault="00BC181A" w:rsidP="004E61FB">
            <w:pPr>
              <w:pStyle w:val="Lik"/>
              <w:spacing w:before="0" w:after="0" w:line="240" w:lineRule="auto"/>
              <w:rPr>
                <w:rFonts w:ascii="Times New Roman" w:hAnsi="Times New Roman"/>
                <w:sz w:val="24"/>
                <w:lang w:eastAsia="et-EE"/>
              </w:rPr>
            </w:pPr>
            <w:proofErr w:type="spellStart"/>
            <w:r>
              <w:rPr>
                <w:rFonts w:ascii="Times New Roman" w:hAnsi="Times New Roman"/>
                <w:sz w:val="24"/>
                <w:lang w:eastAsia="et-EE"/>
              </w:rPr>
              <w:t>Muike</w:t>
            </w:r>
            <w:proofErr w:type="spellEnd"/>
          </w:p>
        </w:tc>
        <w:tc>
          <w:tcPr>
            <w:tcW w:w="2552" w:type="dxa"/>
          </w:tcPr>
          <w:p w14:paraId="0B1405C0" w14:textId="7BF13C4C"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3854</w:t>
            </w:r>
          </w:p>
        </w:tc>
        <w:tc>
          <w:tcPr>
            <w:tcW w:w="992" w:type="dxa"/>
          </w:tcPr>
          <w:p w14:paraId="1A2D5864" w14:textId="6805ABA5"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3867</w:t>
            </w:r>
          </w:p>
        </w:tc>
      </w:tr>
      <w:tr w:rsidR="00BC181A" w14:paraId="7CB7AA04" w14:textId="77777777" w:rsidTr="00027949">
        <w:tc>
          <w:tcPr>
            <w:tcW w:w="1696" w:type="dxa"/>
          </w:tcPr>
          <w:p w14:paraId="4072D3C0" w14:textId="31E93ABF"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Ojaäärse</w:t>
            </w:r>
          </w:p>
        </w:tc>
        <w:tc>
          <w:tcPr>
            <w:tcW w:w="2552" w:type="dxa"/>
          </w:tcPr>
          <w:p w14:paraId="1032350F" w14:textId="68C316C7"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5668</w:t>
            </w:r>
          </w:p>
        </w:tc>
        <w:tc>
          <w:tcPr>
            <w:tcW w:w="992" w:type="dxa"/>
          </w:tcPr>
          <w:p w14:paraId="712A3EC9" w14:textId="11089483"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5879</w:t>
            </w:r>
          </w:p>
        </w:tc>
      </w:tr>
      <w:tr w:rsidR="00BC181A" w14:paraId="0B24B2F2" w14:textId="77777777" w:rsidTr="00027949">
        <w:tc>
          <w:tcPr>
            <w:tcW w:w="1696" w:type="dxa"/>
          </w:tcPr>
          <w:p w14:paraId="2D02452E" w14:textId="35607571" w:rsidR="00BC181A" w:rsidRDefault="00BC181A"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Oruveski</w:t>
            </w:r>
          </w:p>
        </w:tc>
        <w:tc>
          <w:tcPr>
            <w:tcW w:w="2552" w:type="dxa"/>
          </w:tcPr>
          <w:p w14:paraId="4B24B493" w14:textId="3CD13109" w:rsidR="00BC181A" w:rsidRDefault="004E61FB"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3560</w:t>
            </w:r>
          </w:p>
        </w:tc>
        <w:tc>
          <w:tcPr>
            <w:tcW w:w="992" w:type="dxa"/>
          </w:tcPr>
          <w:p w14:paraId="5A305473" w14:textId="05227EFD" w:rsidR="00BC181A" w:rsidRDefault="004E61FB"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3741</w:t>
            </w:r>
          </w:p>
        </w:tc>
      </w:tr>
      <w:tr w:rsidR="00BC181A" w14:paraId="0620A56A" w14:textId="77777777" w:rsidTr="00027949">
        <w:tc>
          <w:tcPr>
            <w:tcW w:w="1696" w:type="dxa"/>
          </w:tcPr>
          <w:p w14:paraId="19F1A85C" w14:textId="69653B23" w:rsidR="00BC181A" w:rsidRDefault="00BC181A" w:rsidP="004E61FB">
            <w:pPr>
              <w:pStyle w:val="Lik"/>
              <w:spacing w:before="0" w:after="0" w:line="240" w:lineRule="auto"/>
              <w:rPr>
                <w:rFonts w:ascii="Times New Roman" w:hAnsi="Times New Roman"/>
                <w:sz w:val="24"/>
                <w:lang w:eastAsia="et-EE"/>
              </w:rPr>
            </w:pPr>
            <w:proofErr w:type="spellStart"/>
            <w:r>
              <w:rPr>
                <w:rFonts w:ascii="Times New Roman" w:hAnsi="Times New Roman"/>
                <w:sz w:val="24"/>
                <w:lang w:eastAsia="et-EE"/>
              </w:rPr>
              <w:t>Reooja</w:t>
            </w:r>
            <w:proofErr w:type="spellEnd"/>
          </w:p>
        </w:tc>
        <w:tc>
          <w:tcPr>
            <w:tcW w:w="2552" w:type="dxa"/>
          </w:tcPr>
          <w:p w14:paraId="66D49EF8" w14:textId="62A348A0" w:rsidR="00BC181A" w:rsidRDefault="004E61FB"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8079</w:t>
            </w:r>
          </w:p>
        </w:tc>
        <w:tc>
          <w:tcPr>
            <w:tcW w:w="992" w:type="dxa"/>
          </w:tcPr>
          <w:p w14:paraId="05E3903A" w14:textId="0E6B0F91" w:rsidR="00BC181A" w:rsidRDefault="004E61FB" w:rsidP="004E61FB">
            <w:pPr>
              <w:pStyle w:val="Lik"/>
              <w:spacing w:before="0" w:after="0" w:line="240" w:lineRule="auto"/>
              <w:rPr>
                <w:rFonts w:ascii="Times New Roman" w:hAnsi="Times New Roman"/>
                <w:sz w:val="24"/>
                <w:lang w:eastAsia="et-EE"/>
              </w:rPr>
            </w:pPr>
            <w:r>
              <w:rPr>
                <w:rFonts w:ascii="Times New Roman" w:hAnsi="Times New Roman"/>
                <w:sz w:val="24"/>
                <w:lang w:eastAsia="et-EE"/>
              </w:rPr>
              <w:t>8221</w:t>
            </w:r>
          </w:p>
        </w:tc>
      </w:tr>
    </w:tbl>
    <w:p w14:paraId="269D07EC" w14:textId="77777777" w:rsidR="00BC181A" w:rsidRPr="00795609" w:rsidRDefault="00BC181A" w:rsidP="00795609">
      <w:pPr>
        <w:pStyle w:val="Lik"/>
        <w:rPr>
          <w:rFonts w:ascii="Times New Roman" w:hAnsi="Times New Roman"/>
          <w:sz w:val="24"/>
          <w:lang w:eastAsia="et-EE"/>
        </w:rPr>
      </w:pPr>
    </w:p>
    <w:p w14:paraId="1BED90AC" w14:textId="77777777" w:rsidR="00E47AD1" w:rsidRDefault="00E47AD1" w:rsidP="00703125">
      <w:pPr>
        <w:pStyle w:val="Pealkiri3"/>
        <w:rPr>
          <w:rFonts w:ascii="Times New Roman" w:hAnsi="Times New Roman" w:cs="Times New Roman"/>
        </w:rPr>
      </w:pPr>
    </w:p>
    <w:p w14:paraId="08A75BCC" w14:textId="1016147E" w:rsidR="00594CFE" w:rsidRPr="003C27C9" w:rsidRDefault="00373656" w:rsidP="00703125">
      <w:pPr>
        <w:pStyle w:val="Pealkiri3"/>
        <w:rPr>
          <w:rFonts w:ascii="Times New Roman" w:hAnsi="Times New Roman" w:cs="Times New Roman"/>
        </w:rPr>
      </w:pPr>
      <w:bookmarkStart w:id="4" w:name="_Toc194339994"/>
      <w:r w:rsidRPr="003C27C9">
        <w:rPr>
          <w:rFonts w:ascii="Times New Roman" w:hAnsi="Times New Roman" w:cs="Times New Roman"/>
        </w:rPr>
        <w:t xml:space="preserve">2.1. </w:t>
      </w:r>
      <w:proofErr w:type="spellStart"/>
      <w:r w:rsidR="009059FC" w:rsidRPr="003C27C9">
        <w:rPr>
          <w:rFonts w:ascii="Times New Roman" w:hAnsi="Times New Roman" w:cs="Times New Roman"/>
        </w:rPr>
        <w:t>Muike</w:t>
      </w:r>
      <w:proofErr w:type="spellEnd"/>
      <w:r w:rsidR="009059FC" w:rsidRPr="003C27C9">
        <w:rPr>
          <w:rFonts w:ascii="Times New Roman" w:hAnsi="Times New Roman" w:cs="Times New Roman"/>
        </w:rPr>
        <w:t xml:space="preserve"> </w:t>
      </w:r>
      <w:proofErr w:type="spellStart"/>
      <w:r w:rsidR="009059FC" w:rsidRPr="003C27C9">
        <w:rPr>
          <w:rFonts w:ascii="Times New Roman" w:hAnsi="Times New Roman" w:cs="Times New Roman"/>
        </w:rPr>
        <w:t>paisjärv</w:t>
      </w:r>
      <w:r w:rsidR="009437B2">
        <w:rPr>
          <w:rFonts w:ascii="Times New Roman" w:hAnsi="Times New Roman" w:cs="Times New Roman"/>
        </w:rPr>
        <w:t>e</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sette</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koostis</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ja</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fosfori</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fraktsioonid</w:t>
      </w:r>
      <w:bookmarkEnd w:id="4"/>
      <w:proofErr w:type="spellEnd"/>
      <w:r w:rsidR="00594CFE" w:rsidRPr="003C27C9">
        <w:rPr>
          <w:rFonts w:ascii="Times New Roman" w:hAnsi="Times New Roman" w:cs="Times New Roman"/>
        </w:rPr>
        <w:t xml:space="preserve"> </w:t>
      </w:r>
    </w:p>
    <w:p w14:paraId="571F49E3" w14:textId="77777777" w:rsidR="00A072C0" w:rsidRDefault="00A072C0" w:rsidP="00594CFE">
      <w:pPr>
        <w:spacing w:after="0" w:line="240" w:lineRule="auto"/>
        <w:jc w:val="both"/>
        <w:rPr>
          <w:rFonts w:ascii="Times New Roman" w:hAnsi="Times New Roman" w:cs="Times New Roman"/>
          <w:sz w:val="24"/>
        </w:rPr>
      </w:pPr>
    </w:p>
    <w:p w14:paraId="68BEEB0A" w14:textId="02D87E80" w:rsidR="00A072C0" w:rsidRDefault="00A072C0" w:rsidP="00491CE1">
      <w:pPr>
        <w:spacing w:after="0" w:line="360" w:lineRule="auto"/>
        <w:jc w:val="both"/>
        <w:rPr>
          <w:rFonts w:ascii="Times New Roman" w:hAnsi="Times New Roman" w:cs="Times New Roman"/>
          <w:sz w:val="24"/>
        </w:rPr>
      </w:pPr>
      <w:proofErr w:type="spellStart"/>
      <w:r>
        <w:rPr>
          <w:rFonts w:ascii="Times New Roman" w:hAnsi="Times New Roman" w:cs="Times New Roman"/>
          <w:sz w:val="24"/>
        </w:rPr>
        <w:t>Muike</w:t>
      </w:r>
      <w:proofErr w:type="spellEnd"/>
      <w:r>
        <w:rPr>
          <w:rFonts w:ascii="Times New Roman" w:hAnsi="Times New Roman" w:cs="Times New Roman"/>
          <w:sz w:val="24"/>
        </w:rPr>
        <w:t xml:space="preserve"> </w:t>
      </w:r>
      <w:proofErr w:type="spellStart"/>
      <w:r>
        <w:rPr>
          <w:rFonts w:ascii="Times New Roman" w:hAnsi="Times New Roman" w:cs="Times New Roman"/>
          <w:sz w:val="24"/>
        </w:rPr>
        <w:t>järve</w:t>
      </w:r>
      <w:proofErr w:type="spellEnd"/>
      <w:r>
        <w:rPr>
          <w:rFonts w:ascii="Times New Roman" w:hAnsi="Times New Roman" w:cs="Times New Roman"/>
          <w:sz w:val="24"/>
        </w:rPr>
        <w:t xml:space="preserve"> </w:t>
      </w:r>
      <w:proofErr w:type="spellStart"/>
      <w:r>
        <w:rPr>
          <w:rFonts w:ascii="Times New Roman" w:hAnsi="Times New Roman" w:cs="Times New Roman"/>
          <w:sz w:val="24"/>
        </w:rPr>
        <w:t>pealmises</w:t>
      </w:r>
      <w:proofErr w:type="spellEnd"/>
      <w:r>
        <w:rPr>
          <w:rFonts w:ascii="Times New Roman" w:hAnsi="Times New Roman" w:cs="Times New Roman"/>
          <w:sz w:val="24"/>
        </w:rPr>
        <w:t xml:space="preserve"> 12 cm </w:t>
      </w:r>
      <w:proofErr w:type="spellStart"/>
      <w:r>
        <w:rPr>
          <w:rFonts w:ascii="Times New Roman" w:hAnsi="Times New Roman" w:cs="Times New Roman"/>
          <w:sz w:val="24"/>
        </w:rPr>
        <w:t>paksuses</w:t>
      </w:r>
      <w:proofErr w:type="spellEnd"/>
      <w:r>
        <w:rPr>
          <w:rFonts w:ascii="Times New Roman" w:hAnsi="Times New Roman" w:cs="Times New Roman"/>
          <w:sz w:val="24"/>
        </w:rPr>
        <w:t xml:space="preserve"> </w:t>
      </w:r>
      <w:proofErr w:type="spellStart"/>
      <w:r>
        <w:rPr>
          <w:rFonts w:ascii="Times New Roman" w:hAnsi="Times New Roman" w:cs="Times New Roman"/>
          <w:sz w:val="24"/>
        </w:rPr>
        <w:t>settekihis</w:t>
      </w:r>
      <w:proofErr w:type="spellEnd"/>
      <w:r>
        <w:rPr>
          <w:rFonts w:ascii="Times New Roman" w:hAnsi="Times New Roman" w:cs="Times New Roman"/>
          <w:sz w:val="24"/>
        </w:rPr>
        <w:t xml:space="preserve"> on </w:t>
      </w:r>
      <w:proofErr w:type="spellStart"/>
      <w:r w:rsidR="006D4086">
        <w:rPr>
          <w:rFonts w:ascii="Times New Roman" w:hAnsi="Times New Roman" w:cs="Times New Roman"/>
          <w:sz w:val="24"/>
        </w:rPr>
        <w:t>fosforisisaldus</w:t>
      </w:r>
      <w:proofErr w:type="spellEnd"/>
      <w:r w:rsidR="006D4086">
        <w:rPr>
          <w:rFonts w:ascii="Times New Roman" w:hAnsi="Times New Roman" w:cs="Times New Roman"/>
          <w:sz w:val="24"/>
        </w:rPr>
        <w:t xml:space="preserve"> </w:t>
      </w:r>
      <w:r>
        <w:rPr>
          <w:rFonts w:ascii="Times New Roman" w:hAnsi="Times New Roman" w:cs="Times New Roman"/>
          <w:sz w:val="24"/>
        </w:rPr>
        <w:t xml:space="preserve">128 </w:t>
      </w:r>
      <w:proofErr w:type="spellStart"/>
      <w:r>
        <w:rPr>
          <w:rFonts w:ascii="Times New Roman" w:hAnsi="Times New Roman" w:cs="Times New Roman"/>
          <w:sz w:val="24"/>
        </w:rPr>
        <w:t>gP</w:t>
      </w:r>
      <w:proofErr w:type="spellEnd"/>
      <w:r>
        <w:rPr>
          <w:rFonts w:ascii="Times New Roman" w:hAnsi="Times New Roman" w:cs="Times New Roman"/>
          <w:sz w:val="24"/>
        </w:rPr>
        <w:t>/m</w:t>
      </w:r>
      <w:r w:rsidRPr="00A072C0">
        <w:rPr>
          <w:rFonts w:ascii="Times New Roman" w:hAnsi="Times New Roman" w:cs="Times New Roman"/>
          <w:sz w:val="24"/>
          <w:vertAlign w:val="superscript"/>
        </w:rPr>
        <w:t>2</w:t>
      </w:r>
      <w:r>
        <w:rPr>
          <w:rFonts w:ascii="Times New Roman" w:hAnsi="Times New Roman" w:cs="Times New Roman"/>
          <w:sz w:val="24"/>
        </w:rPr>
        <w:t xml:space="preserve"> </w:t>
      </w:r>
      <w:proofErr w:type="spellStart"/>
      <w:r>
        <w:rPr>
          <w:rFonts w:ascii="Times New Roman" w:hAnsi="Times New Roman" w:cs="Times New Roman"/>
          <w:sz w:val="24"/>
        </w:rPr>
        <w:t>märjas</w:t>
      </w:r>
      <w:proofErr w:type="spellEnd"/>
      <w:r>
        <w:rPr>
          <w:rFonts w:ascii="Times New Roman" w:hAnsi="Times New Roman" w:cs="Times New Roman"/>
          <w:sz w:val="24"/>
        </w:rPr>
        <w:t xml:space="preserve"> </w:t>
      </w:r>
      <w:proofErr w:type="spellStart"/>
      <w:r>
        <w:rPr>
          <w:rFonts w:ascii="Times New Roman" w:hAnsi="Times New Roman" w:cs="Times New Roman"/>
          <w:sz w:val="24"/>
        </w:rPr>
        <w:t>settes</w:t>
      </w:r>
      <w:proofErr w:type="spellEnd"/>
      <w:r>
        <w:rPr>
          <w:rFonts w:ascii="Times New Roman" w:hAnsi="Times New Roman" w:cs="Times New Roman"/>
          <w:sz w:val="24"/>
        </w:rPr>
        <w:t xml:space="preserve">. </w:t>
      </w:r>
      <w:proofErr w:type="spellStart"/>
      <w:r w:rsidR="004B5ECF">
        <w:rPr>
          <w:rFonts w:ascii="Times New Roman" w:hAnsi="Times New Roman" w:cs="Times New Roman"/>
          <w:sz w:val="24"/>
        </w:rPr>
        <w:t>Selli</w:t>
      </w:r>
      <w:r w:rsidR="00C35854">
        <w:rPr>
          <w:rFonts w:ascii="Times New Roman" w:hAnsi="Times New Roman" w:cs="Times New Roman"/>
          <w:sz w:val="24"/>
        </w:rPr>
        <w:t>st</w:t>
      </w:r>
      <w:proofErr w:type="spellEnd"/>
      <w:r w:rsidR="004B5ECF">
        <w:rPr>
          <w:rFonts w:ascii="Times New Roman" w:hAnsi="Times New Roman" w:cs="Times New Roman"/>
          <w:sz w:val="24"/>
        </w:rPr>
        <w:t xml:space="preserve"> </w:t>
      </w:r>
      <w:proofErr w:type="spellStart"/>
      <w:r w:rsidR="00C35854">
        <w:rPr>
          <w:rFonts w:ascii="Times New Roman" w:hAnsi="Times New Roman" w:cs="Times New Roman"/>
          <w:sz w:val="24"/>
        </w:rPr>
        <w:t>pealmist</w:t>
      </w:r>
      <w:proofErr w:type="spellEnd"/>
      <w:r w:rsidR="00C35854">
        <w:rPr>
          <w:rFonts w:ascii="Times New Roman" w:hAnsi="Times New Roman" w:cs="Times New Roman"/>
          <w:sz w:val="24"/>
        </w:rPr>
        <w:t xml:space="preserve"> </w:t>
      </w:r>
      <w:proofErr w:type="spellStart"/>
      <w:r w:rsidR="004B5ECF">
        <w:rPr>
          <w:rFonts w:ascii="Times New Roman" w:hAnsi="Times New Roman" w:cs="Times New Roman"/>
          <w:sz w:val="24"/>
        </w:rPr>
        <w:t>settekiht</w:t>
      </w:r>
      <w:r w:rsidR="00C35854">
        <w:rPr>
          <w:rFonts w:ascii="Times New Roman" w:hAnsi="Times New Roman" w:cs="Times New Roman"/>
          <w:sz w:val="24"/>
        </w:rPr>
        <w:t>i</w:t>
      </w:r>
      <w:proofErr w:type="spellEnd"/>
      <w:r w:rsidR="004B5ECF">
        <w:rPr>
          <w:rFonts w:ascii="Times New Roman" w:hAnsi="Times New Roman" w:cs="Times New Roman"/>
          <w:sz w:val="24"/>
        </w:rPr>
        <w:t xml:space="preserve"> </w:t>
      </w:r>
      <w:proofErr w:type="spellStart"/>
      <w:r w:rsidR="00C35854">
        <w:rPr>
          <w:rFonts w:ascii="Times New Roman" w:hAnsi="Times New Roman" w:cs="Times New Roman"/>
          <w:sz w:val="24"/>
        </w:rPr>
        <w:t>peetakse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aineringes</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aktiiv</w:t>
      </w:r>
      <w:r w:rsidR="00C35854">
        <w:rPr>
          <w:rFonts w:ascii="Times New Roman" w:hAnsi="Times New Roman" w:cs="Times New Roman"/>
          <w:sz w:val="24"/>
        </w:rPr>
        <w:t>seks</w:t>
      </w:r>
      <w:proofErr w:type="spellEnd"/>
      <w:r w:rsidR="00C35854">
        <w:rPr>
          <w:rFonts w:ascii="Times New Roman" w:hAnsi="Times New Roman" w:cs="Times New Roman"/>
          <w:sz w:val="24"/>
        </w:rPr>
        <w:t xml:space="preserve">. </w:t>
      </w:r>
      <w:r w:rsidR="004B5ECF">
        <w:rPr>
          <w:rFonts w:ascii="Times New Roman" w:hAnsi="Times New Roman" w:cs="Times New Roman"/>
          <w:sz w:val="24"/>
        </w:rPr>
        <w:t xml:space="preserve"> </w:t>
      </w:r>
      <w:proofErr w:type="spellStart"/>
      <w:r w:rsidR="00C35854">
        <w:rPr>
          <w:rFonts w:ascii="Times New Roman" w:hAnsi="Times New Roman" w:cs="Times New Roman"/>
          <w:sz w:val="24"/>
        </w:rPr>
        <w:t>Niisuguses</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kihis</w:t>
      </w:r>
      <w:proofErr w:type="spellEnd"/>
      <w:r w:rsidR="004B5ECF">
        <w:rPr>
          <w:rFonts w:ascii="Times New Roman" w:hAnsi="Times New Roman" w:cs="Times New Roman"/>
          <w:sz w:val="24"/>
        </w:rPr>
        <w:t xml:space="preserve"> </w:t>
      </w:r>
      <w:proofErr w:type="spellStart"/>
      <w:r w:rsidR="00C35854">
        <w:rPr>
          <w:rFonts w:ascii="Times New Roman" w:hAnsi="Times New Roman" w:cs="Times New Roman"/>
          <w:sz w:val="24"/>
        </w:rPr>
        <w:t>saab</w:t>
      </w:r>
      <w:proofErr w:type="spellEnd"/>
      <w:r w:rsidR="00C35854">
        <w:rPr>
          <w:rFonts w:ascii="Times New Roman" w:hAnsi="Times New Roman" w:cs="Times New Roman"/>
          <w:sz w:val="24"/>
        </w:rPr>
        <w:t xml:space="preserve"> </w:t>
      </w:r>
      <w:proofErr w:type="spellStart"/>
      <w:r w:rsidR="00C35854">
        <w:rPr>
          <w:rFonts w:ascii="Times New Roman" w:hAnsi="Times New Roman" w:cs="Times New Roman"/>
          <w:sz w:val="24"/>
        </w:rPr>
        <w:t>teada</w:t>
      </w:r>
      <w:proofErr w:type="spellEnd"/>
      <w:r w:rsidR="00C35854">
        <w:rPr>
          <w:rFonts w:ascii="Times New Roman" w:hAnsi="Times New Roman" w:cs="Times New Roman"/>
          <w:sz w:val="24"/>
        </w:rPr>
        <w:t xml:space="preserve"> </w:t>
      </w:r>
      <w:r w:rsidR="004B5ECF">
        <w:rPr>
          <w:rFonts w:ascii="Times New Roman" w:hAnsi="Times New Roman" w:cs="Times New Roman"/>
          <w:sz w:val="24"/>
        </w:rPr>
        <w:t xml:space="preserve">P </w:t>
      </w:r>
      <w:proofErr w:type="spellStart"/>
      <w:r w:rsidR="004B5ECF">
        <w:rPr>
          <w:rFonts w:ascii="Times New Roman" w:hAnsi="Times New Roman" w:cs="Times New Roman"/>
          <w:sz w:val="24"/>
        </w:rPr>
        <w:t>koguhulga</w:t>
      </w:r>
      <w:proofErr w:type="spellEnd"/>
      <w:r w:rsidR="00C35854">
        <w:rPr>
          <w:rFonts w:ascii="Times New Roman" w:hAnsi="Times New Roman" w:cs="Times New Roman"/>
          <w:sz w:val="24"/>
        </w:rPr>
        <w:t xml:space="preserve">, </w:t>
      </w:r>
      <w:proofErr w:type="spellStart"/>
      <w:r w:rsidR="004B5ECF">
        <w:rPr>
          <w:rFonts w:ascii="Times New Roman" w:hAnsi="Times New Roman" w:cs="Times New Roman"/>
          <w:sz w:val="24"/>
        </w:rPr>
        <w:t>kui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arvestada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sette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levikut</w:t>
      </w:r>
      <w:proofErr w:type="spellEnd"/>
      <w:r w:rsidR="00C35854">
        <w:rPr>
          <w:rFonts w:ascii="Times New Roman" w:hAnsi="Times New Roman" w:cs="Times New Roman"/>
          <w:sz w:val="24"/>
        </w:rPr>
        <w:t xml:space="preserve"> </w:t>
      </w:r>
      <w:proofErr w:type="spellStart"/>
      <w:r w:rsidR="00C35854">
        <w:rPr>
          <w:rFonts w:ascii="Times New Roman" w:hAnsi="Times New Roman" w:cs="Times New Roman"/>
          <w:sz w:val="24"/>
        </w:rPr>
        <w:t>kogu</w:t>
      </w:r>
      <w:proofErr w:type="spellEnd"/>
      <w:r w:rsidR="00C35854">
        <w:rPr>
          <w:rFonts w:ascii="Times New Roman" w:hAnsi="Times New Roman" w:cs="Times New Roman"/>
          <w:sz w:val="24"/>
        </w:rPr>
        <w:t xml:space="preserve"> </w:t>
      </w:r>
      <w:proofErr w:type="spellStart"/>
      <w:r w:rsidR="00C35854">
        <w:rPr>
          <w:rFonts w:ascii="Times New Roman" w:hAnsi="Times New Roman" w:cs="Times New Roman"/>
          <w:sz w:val="24"/>
        </w:rPr>
        <w:t>järves</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Kui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palju</w:t>
      </w:r>
      <w:proofErr w:type="spellEnd"/>
      <w:r w:rsidR="004B5ECF">
        <w:rPr>
          <w:rFonts w:ascii="Times New Roman" w:hAnsi="Times New Roman" w:cs="Times New Roman"/>
          <w:sz w:val="24"/>
        </w:rPr>
        <w:t xml:space="preserve"> aga </w:t>
      </w:r>
      <w:proofErr w:type="spellStart"/>
      <w:r w:rsidR="004B5ECF">
        <w:rPr>
          <w:rFonts w:ascii="Times New Roman" w:hAnsi="Times New Roman" w:cs="Times New Roman"/>
          <w:sz w:val="24"/>
        </w:rPr>
        <w:t>sellest</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tegelikult</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järve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veesambasse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Võsu</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jõkke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kandub</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sõltub</w:t>
      </w:r>
      <w:proofErr w:type="spellEnd"/>
      <w:r w:rsidR="004B5ECF">
        <w:rPr>
          <w:rFonts w:ascii="Times New Roman" w:hAnsi="Times New Roman" w:cs="Times New Roman"/>
          <w:sz w:val="24"/>
        </w:rPr>
        <w:t xml:space="preserve"> vee- </w:t>
      </w:r>
      <w:proofErr w:type="spellStart"/>
      <w:r w:rsidR="004B5ECF">
        <w:rPr>
          <w:rFonts w:ascii="Times New Roman" w:hAnsi="Times New Roman" w:cs="Times New Roman"/>
          <w:sz w:val="24"/>
        </w:rPr>
        <w:t>ja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ainebilansi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arvutuste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tulemustest</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Hinnangu</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andmisele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aitavad</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kaasa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fosfori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fraktsioneerimise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inkubatsioonikatse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tõlgendamised</w:t>
      </w:r>
      <w:proofErr w:type="spellEnd"/>
      <w:r w:rsidR="004B5ECF">
        <w:rPr>
          <w:rFonts w:ascii="Times New Roman" w:hAnsi="Times New Roman" w:cs="Times New Roman"/>
          <w:sz w:val="24"/>
        </w:rPr>
        <w:t xml:space="preserve">. </w:t>
      </w:r>
    </w:p>
    <w:p w14:paraId="22DD251E" w14:textId="1B26B023" w:rsidR="00594CFE" w:rsidRPr="003C27C9" w:rsidRDefault="00594CFE" w:rsidP="00491CE1">
      <w:pPr>
        <w:spacing w:after="0" w:line="360" w:lineRule="auto"/>
        <w:jc w:val="both"/>
        <w:rPr>
          <w:rFonts w:ascii="Times New Roman" w:hAnsi="Times New Roman" w:cs="Times New Roman"/>
          <w:sz w:val="24"/>
        </w:rPr>
      </w:pPr>
      <w:proofErr w:type="spellStart"/>
      <w:r w:rsidRPr="003C27C9">
        <w:rPr>
          <w:rFonts w:ascii="Times New Roman" w:hAnsi="Times New Roman" w:cs="Times New Roman"/>
          <w:sz w:val="24"/>
        </w:rPr>
        <w:t>Tavapäraselt</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kuivainesisaldus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pindmisemas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kihis</w:t>
      </w:r>
      <w:proofErr w:type="spellEnd"/>
      <w:r w:rsidRPr="003C27C9">
        <w:rPr>
          <w:rFonts w:ascii="Times New Roman" w:hAnsi="Times New Roman" w:cs="Times New Roman"/>
          <w:sz w:val="24"/>
        </w:rPr>
        <w:t xml:space="preserve"> </w:t>
      </w:r>
      <w:r w:rsidR="00F273C1">
        <w:rPr>
          <w:rFonts w:ascii="Times New Roman" w:hAnsi="Times New Roman" w:cs="Times New Roman"/>
          <w:sz w:val="24"/>
        </w:rPr>
        <w:t>ca 10</w:t>
      </w:r>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märgkaalust</w:t>
      </w:r>
      <w:proofErr w:type="spellEnd"/>
      <w:r w:rsidR="00AB0AEF">
        <w:rPr>
          <w:rFonts w:ascii="Times New Roman" w:hAnsi="Times New Roman" w:cs="Times New Roman"/>
          <w:sz w:val="24"/>
        </w:rPr>
        <w:t>,</w:t>
      </w:r>
      <w:r w:rsidR="00F273C1">
        <w:rPr>
          <w:rFonts w:ascii="Times New Roman" w:hAnsi="Times New Roman" w:cs="Times New Roman"/>
          <w:sz w:val="24"/>
        </w:rPr>
        <w:t xml:space="preserve"> aga </w:t>
      </w:r>
      <w:proofErr w:type="spellStart"/>
      <w:r w:rsidR="00F273C1">
        <w:rPr>
          <w:rFonts w:ascii="Times New Roman" w:hAnsi="Times New Roman" w:cs="Times New Roman"/>
          <w:sz w:val="24"/>
        </w:rPr>
        <w:t>Võsu</w:t>
      </w:r>
      <w:proofErr w:type="spellEnd"/>
      <w:r w:rsidR="00F273C1">
        <w:rPr>
          <w:rFonts w:ascii="Times New Roman" w:hAnsi="Times New Roman" w:cs="Times New Roman"/>
          <w:sz w:val="24"/>
        </w:rPr>
        <w:t xml:space="preserve"> </w:t>
      </w:r>
      <w:proofErr w:type="spellStart"/>
      <w:r w:rsidR="00F273C1">
        <w:rPr>
          <w:rFonts w:ascii="Times New Roman" w:hAnsi="Times New Roman" w:cs="Times New Roman"/>
          <w:sz w:val="24"/>
        </w:rPr>
        <w:t>paisjärvedes</w:t>
      </w:r>
      <w:proofErr w:type="spellEnd"/>
      <w:r w:rsidR="00F273C1">
        <w:rPr>
          <w:rFonts w:ascii="Times New Roman" w:hAnsi="Times New Roman" w:cs="Times New Roman"/>
          <w:sz w:val="24"/>
        </w:rPr>
        <w:t xml:space="preserve"> on see </w:t>
      </w:r>
      <w:proofErr w:type="spellStart"/>
      <w:r w:rsidR="00F273C1">
        <w:rPr>
          <w:rFonts w:ascii="Times New Roman" w:hAnsi="Times New Roman" w:cs="Times New Roman"/>
          <w:sz w:val="24"/>
        </w:rPr>
        <w:t>suurem</w:t>
      </w:r>
      <w:proofErr w:type="spellEnd"/>
      <w:r w:rsidR="00F273C1">
        <w:rPr>
          <w:rFonts w:ascii="Times New Roman" w:hAnsi="Times New Roman" w:cs="Times New Roman"/>
          <w:sz w:val="24"/>
        </w:rPr>
        <w:t xml:space="preserve">, </w:t>
      </w:r>
      <w:proofErr w:type="spellStart"/>
      <w:r w:rsidR="00F273C1">
        <w:rPr>
          <w:rFonts w:ascii="Times New Roman" w:hAnsi="Times New Roman" w:cs="Times New Roman"/>
          <w:sz w:val="24"/>
        </w:rPr>
        <w:t>nii</w:t>
      </w:r>
      <w:proofErr w:type="spellEnd"/>
      <w:r w:rsidR="00F273C1">
        <w:rPr>
          <w:rFonts w:ascii="Times New Roman" w:hAnsi="Times New Roman" w:cs="Times New Roman"/>
          <w:sz w:val="24"/>
        </w:rPr>
        <w:t xml:space="preserve"> ka </w:t>
      </w:r>
      <w:proofErr w:type="spellStart"/>
      <w:r w:rsidR="00F273C1">
        <w:rPr>
          <w:rFonts w:ascii="Times New Roman" w:hAnsi="Times New Roman" w:cs="Times New Roman"/>
          <w:sz w:val="24"/>
        </w:rPr>
        <w:t>Muikes</w:t>
      </w:r>
      <w:proofErr w:type="spellEnd"/>
      <w:r w:rsidRPr="003C27C9">
        <w:rPr>
          <w:rFonts w:ascii="Times New Roman" w:hAnsi="Times New Roman" w:cs="Times New Roman"/>
          <w:sz w:val="24"/>
        </w:rPr>
        <w:t xml:space="preserve"> </w:t>
      </w:r>
      <w:r w:rsidR="00F273C1">
        <w:rPr>
          <w:rFonts w:ascii="Times New Roman" w:hAnsi="Times New Roman" w:cs="Times New Roman"/>
          <w:sz w:val="24"/>
        </w:rPr>
        <w:t>(</w:t>
      </w:r>
      <w:proofErr w:type="spellStart"/>
      <w:r w:rsidRPr="003C27C9">
        <w:rPr>
          <w:rFonts w:ascii="Times New Roman" w:hAnsi="Times New Roman" w:cs="Times New Roman"/>
          <w:sz w:val="24"/>
          <w:highlight w:val="yellow"/>
        </w:rPr>
        <w:t>joonis</w:t>
      </w:r>
      <w:proofErr w:type="spellEnd"/>
      <w:r w:rsidRPr="003C27C9">
        <w:rPr>
          <w:rFonts w:ascii="Times New Roman" w:hAnsi="Times New Roman" w:cs="Times New Roman"/>
          <w:sz w:val="24"/>
          <w:highlight w:val="yellow"/>
        </w:rPr>
        <w:t xml:space="preserve"> 2.1.1</w:t>
      </w:r>
      <w:r w:rsidRPr="003C27C9">
        <w:rPr>
          <w:rFonts w:ascii="Times New Roman" w:hAnsi="Times New Roman" w:cs="Times New Roman"/>
          <w:sz w:val="24"/>
        </w:rPr>
        <w:t xml:space="preserve">). </w:t>
      </w:r>
      <w:proofErr w:type="spellStart"/>
      <w:r w:rsidR="00F273C1" w:rsidRPr="003C27C9">
        <w:rPr>
          <w:rFonts w:ascii="Times New Roman" w:hAnsi="Times New Roman" w:cs="Times New Roman"/>
          <w:sz w:val="24"/>
        </w:rPr>
        <w:t>Muike</w:t>
      </w:r>
      <w:proofErr w:type="spellEnd"/>
      <w:r w:rsidR="00F273C1" w:rsidRPr="003C27C9">
        <w:rPr>
          <w:rFonts w:ascii="Times New Roman" w:hAnsi="Times New Roman" w:cs="Times New Roman"/>
          <w:sz w:val="24"/>
        </w:rPr>
        <w:t xml:space="preserve"> </w:t>
      </w:r>
      <w:proofErr w:type="spellStart"/>
      <w:r w:rsidR="00F273C1" w:rsidRPr="003C27C9">
        <w:rPr>
          <w:rFonts w:ascii="Times New Roman" w:hAnsi="Times New Roman" w:cs="Times New Roman"/>
          <w:sz w:val="24"/>
        </w:rPr>
        <w:t>paisjärves</w:t>
      </w:r>
      <w:proofErr w:type="spellEnd"/>
      <w:r w:rsidR="00F273C1" w:rsidRPr="003C27C9">
        <w:rPr>
          <w:rFonts w:ascii="Times New Roman" w:hAnsi="Times New Roman" w:cs="Times New Roman"/>
          <w:sz w:val="24"/>
        </w:rPr>
        <w:t xml:space="preserve"> on </w:t>
      </w:r>
      <w:proofErr w:type="spellStart"/>
      <w:r w:rsidR="00F273C1" w:rsidRPr="003C27C9">
        <w:rPr>
          <w:rFonts w:ascii="Times New Roman" w:hAnsi="Times New Roman" w:cs="Times New Roman"/>
          <w:sz w:val="24"/>
        </w:rPr>
        <w:t>sette</w:t>
      </w:r>
      <w:proofErr w:type="spellEnd"/>
      <w:r w:rsidR="00F273C1" w:rsidRPr="003C27C9">
        <w:rPr>
          <w:rFonts w:ascii="Times New Roman" w:hAnsi="Times New Roman" w:cs="Times New Roman"/>
          <w:sz w:val="24"/>
        </w:rPr>
        <w:t xml:space="preserve"> </w:t>
      </w:r>
      <w:proofErr w:type="spellStart"/>
      <w:r w:rsidR="00F273C1" w:rsidRPr="003C27C9">
        <w:rPr>
          <w:rFonts w:ascii="Times New Roman" w:hAnsi="Times New Roman" w:cs="Times New Roman"/>
          <w:sz w:val="24"/>
        </w:rPr>
        <w:t>kuivaine</w:t>
      </w:r>
      <w:proofErr w:type="spellEnd"/>
      <w:r w:rsidR="00F273C1" w:rsidRPr="003C27C9">
        <w:rPr>
          <w:rFonts w:ascii="Times New Roman" w:hAnsi="Times New Roman" w:cs="Times New Roman"/>
          <w:sz w:val="24"/>
        </w:rPr>
        <w:t xml:space="preserve"> </w:t>
      </w:r>
      <w:proofErr w:type="spellStart"/>
      <w:r w:rsidR="00F273C1" w:rsidRPr="003C27C9">
        <w:rPr>
          <w:rFonts w:ascii="Times New Roman" w:hAnsi="Times New Roman" w:cs="Times New Roman"/>
          <w:sz w:val="24"/>
        </w:rPr>
        <w:lastRenderedPageBreak/>
        <w:t>sisaldus</w:t>
      </w:r>
      <w:proofErr w:type="spellEnd"/>
      <w:r w:rsidR="00F273C1" w:rsidRPr="003C27C9">
        <w:rPr>
          <w:rFonts w:ascii="Times New Roman" w:hAnsi="Times New Roman" w:cs="Times New Roman"/>
          <w:sz w:val="24"/>
        </w:rPr>
        <w:t xml:space="preserve"> </w:t>
      </w:r>
      <w:proofErr w:type="spellStart"/>
      <w:r w:rsidR="00F273C1" w:rsidRPr="003C27C9">
        <w:rPr>
          <w:rFonts w:ascii="Times New Roman" w:hAnsi="Times New Roman" w:cs="Times New Roman"/>
          <w:sz w:val="24"/>
        </w:rPr>
        <w:t>väga</w:t>
      </w:r>
      <w:proofErr w:type="spellEnd"/>
      <w:r w:rsidR="00F273C1" w:rsidRPr="003C27C9">
        <w:rPr>
          <w:rFonts w:ascii="Times New Roman" w:hAnsi="Times New Roman" w:cs="Times New Roman"/>
          <w:sz w:val="24"/>
        </w:rPr>
        <w:t xml:space="preserve"> </w:t>
      </w:r>
      <w:proofErr w:type="spellStart"/>
      <w:r w:rsidR="00F273C1" w:rsidRPr="003C27C9">
        <w:rPr>
          <w:rFonts w:ascii="Times New Roman" w:hAnsi="Times New Roman" w:cs="Times New Roman"/>
          <w:sz w:val="24"/>
        </w:rPr>
        <w:t>suur</w:t>
      </w:r>
      <w:proofErr w:type="spellEnd"/>
      <w:r w:rsidR="00F273C1" w:rsidRPr="003C27C9">
        <w:rPr>
          <w:rFonts w:ascii="Times New Roman" w:hAnsi="Times New Roman" w:cs="Times New Roman"/>
          <w:sz w:val="24"/>
        </w:rPr>
        <w:t xml:space="preserve"> juba </w:t>
      </w:r>
      <w:proofErr w:type="spellStart"/>
      <w:r w:rsidR="00F273C1" w:rsidRPr="003C27C9">
        <w:rPr>
          <w:rFonts w:ascii="Times New Roman" w:hAnsi="Times New Roman" w:cs="Times New Roman"/>
          <w:sz w:val="24"/>
        </w:rPr>
        <w:t>sette</w:t>
      </w:r>
      <w:proofErr w:type="spellEnd"/>
      <w:r w:rsidR="00F273C1" w:rsidRPr="003C27C9">
        <w:rPr>
          <w:rFonts w:ascii="Times New Roman" w:hAnsi="Times New Roman" w:cs="Times New Roman"/>
          <w:sz w:val="24"/>
        </w:rPr>
        <w:t xml:space="preserve"> pinnal.  </w:t>
      </w:r>
      <w:proofErr w:type="spellStart"/>
      <w:r w:rsidRPr="003C27C9">
        <w:rPr>
          <w:rFonts w:ascii="Times New Roman" w:hAnsi="Times New Roman" w:cs="Times New Roman"/>
          <w:sz w:val="24"/>
        </w:rPr>
        <w:t>Alumistes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mattunud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settekihtides</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kokkusurutum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setteosakeste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vahel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poorivett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vähem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seega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osakaal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suurem</w:t>
      </w:r>
      <w:proofErr w:type="spellEnd"/>
      <w:r w:rsidRPr="003C27C9">
        <w:rPr>
          <w:rFonts w:ascii="Times New Roman" w:hAnsi="Times New Roman" w:cs="Times New Roman"/>
          <w:sz w:val="24"/>
        </w:rPr>
        <w:t xml:space="preserve">. </w:t>
      </w:r>
    </w:p>
    <w:p w14:paraId="3DDDBFBE" w14:textId="2230C7CF" w:rsidR="00594CFE" w:rsidRPr="003C27C9" w:rsidRDefault="00AB0AEF" w:rsidP="00491CE1">
      <w:pPr>
        <w:spacing w:after="0" w:line="360" w:lineRule="auto"/>
        <w:jc w:val="both"/>
        <w:rPr>
          <w:rFonts w:ascii="Times New Roman" w:hAnsi="Times New Roman" w:cs="Times New Roman"/>
          <w:sz w:val="24"/>
        </w:rPr>
      </w:pPr>
      <w:proofErr w:type="spellStart"/>
      <w:r>
        <w:rPr>
          <w:rFonts w:ascii="Times New Roman" w:hAnsi="Times New Roman" w:cs="Times New Roman"/>
          <w:sz w:val="24"/>
        </w:rPr>
        <w:t>K</w:t>
      </w:r>
      <w:r w:rsidR="00594CFE" w:rsidRPr="003C27C9">
        <w:rPr>
          <w:rFonts w:ascii="Times New Roman" w:hAnsi="Times New Roman" w:cs="Times New Roman"/>
          <w:sz w:val="24"/>
        </w:rPr>
        <w:t>uivaine</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jaguneb</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veel</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omakorda</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orgaaniliseks</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karbonaatseks</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ja</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terrigeenseks</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osaks</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highlight w:val="yellow"/>
        </w:rPr>
        <w:t>joonis</w:t>
      </w:r>
      <w:proofErr w:type="spellEnd"/>
      <w:r w:rsidR="00594CFE" w:rsidRPr="003C27C9">
        <w:rPr>
          <w:rFonts w:ascii="Times New Roman" w:hAnsi="Times New Roman" w:cs="Times New Roman"/>
          <w:sz w:val="24"/>
          <w:highlight w:val="yellow"/>
        </w:rPr>
        <w:t xml:space="preserve"> </w:t>
      </w:r>
      <w:r w:rsidR="003D1609" w:rsidRPr="003C27C9">
        <w:rPr>
          <w:rFonts w:ascii="Times New Roman" w:hAnsi="Times New Roman" w:cs="Times New Roman"/>
          <w:sz w:val="24"/>
          <w:highlight w:val="yellow"/>
        </w:rPr>
        <w:t>2.1.2</w:t>
      </w:r>
      <w:r w:rsidR="00594CFE"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Muike</w:t>
      </w:r>
      <w:proofErr w:type="spellEnd"/>
      <w:r w:rsidR="003D1609" w:rsidRPr="003C27C9">
        <w:rPr>
          <w:rFonts w:ascii="Times New Roman" w:hAnsi="Times New Roman" w:cs="Times New Roman"/>
          <w:sz w:val="24"/>
        </w:rPr>
        <w:t xml:space="preserve"> </w:t>
      </w:r>
      <w:proofErr w:type="spellStart"/>
      <w:r>
        <w:rPr>
          <w:rFonts w:ascii="Times New Roman" w:hAnsi="Times New Roman" w:cs="Times New Roman"/>
          <w:sz w:val="24"/>
        </w:rPr>
        <w:t>puhul</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koosnes</w:t>
      </w:r>
      <w:proofErr w:type="spellEnd"/>
      <w:r>
        <w:rPr>
          <w:rFonts w:ascii="Times New Roman" w:hAnsi="Times New Roman" w:cs="Times New Roman"/>
          <w:sz w:val="24"/>
        </w:rPr>
        <w:t xml:space="preserve"> see</w:t>
      </w:r>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peamiselt</w:t>
      </w:r>
      <w:proofErr w:type="spellEnd"/>
      <w:r w:rsidR="00594CFE"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terrigeensest</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ainest</w:t>
      </w:r>
      <w:proofErr w:type="spellEnd"/>
      <w:r w:rsidR="00594CFE" w:rsidRPr="003C27C9">
        <w:rPr>
          <w:rFonts w:ascii="Times New Roman" w:hAnsi="Times New Roman" w:cs="Times New Roman"/>
          <w:sz w:val="24"/>
        </w:rPr>
        <w:t xml:space="preserve">, mis </w:t>
      </w:r>
      <w:proofErr w:type="spellStart"/>
      <w:r w:rsidR="00594CFE" w:rsidRPr="003C27C9">
        <w:rPr>
          <w:rFonts w:ascii="Times New Roman" w:hAnsi="Times New Roman" w:cs="Times New Roman"/>
          <w:sz w:val="24"/>
        </w:rPr>
        <w:t>moodustas</w:t>
      </w:r>
      <w:proofErr w:type="spellEnd"/>
      <w:r w:rsidR="00594CFE"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oluliselt</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üle</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poole</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kuivainest</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kõikides</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kihtides</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Kaltsiumkarbonaatide</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sisaldus</w:t>
      </w:r>
      <w:proofErr w:type="spellEnd"/>
      <w:r w:rsidR="00594CFE" w:rsidRPr="003C27C9">
        <w:rPr>
          <w:rFonts w:ascii="Times New Roman" w:hAnsi="Times New Roman" w:cs="Times New Roman"/>
          <w:sz w:val="24"/>
        </w:rPr>
        <w:t xml:space="preserve"> </w:t>
      </w:r>
      <w:proofErr w:type="spellStart"/>
      <w:r w:rsidR="00594CFE" w:rsidRPr="003C27C9">
        <w:rPr>
          <w:rFonts w:ascii="Times New Roman" w:hAnsi="Times New Roman" w:cs="Times New Roman"/>
          <w:sz w:val="24"/>
        </w:rPr>
        <w:t>oli</w:t>
      </w:r>
      <w:proofErr w:type="spellEnd"/>
      <w:r w:rsidR="00594CFE"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suhteliselt</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väike</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Muike</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paisjärve</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sete</w:t>
      </w:r>
      <w:proofErr w:type="spellEnd"/>
      <w:r w:rsidR="003D1609" w:rsidRPr="003C27C9">
        <w:rPr>
          <w:rFonts w:ascii="Times New Roman" w:hAnsi="Times New Roman" w:cs="Times New Roman"/>
          <w:sz w:val="24"/>
        </w:rPr>
        <w:t xml:space="preserve"> on </w:t>
      </w:r>
      <w:proofErr w:type="spellStart"/>
      <w:r w:rsidR="003D1609" w:rsidRPr="003C27C9">
        <w:rPr>
          <w:rFonts w:ascii="Times New Roman" w:hAnsi="Times New Roman" w:cs="Times New Roman"/>
          <w:sz w:val="24"/>
        </w:rPr>
        <w:t>peamiselt</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mineraalne</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hiljuti</w:t>
      </w:r>
      <w:proofErr w:type="spellEnd"/>
      <w:r w:rsidR="003D1609"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moodustunud</w:t>
      </w:r>
      <w:proofErr w:type="spellEnd"/>
      <w:r w:rsidR="003D1609" w:rsidRPr="003C27C9">
        <w:rPr>
          <w:rFonts w:ascii="Times New Roman" w:hAnsi="Times New Roman" w:cs="Times New Roman"/>
          <w:sz w:val="24"/>
        </w:rPr>
        <w:t xml:space="preserve">). </w:t>
      </w:r>
      <w:r w:rsidR="00594CFE" w:rsidRPr="003C27C9">
        <w:rPr>
          <w:rFonts w:ascii="Times New Roman" w:hAnsi="Times New Roman" w:cs="Times New Roman"/>
          <w:sz w:val="24"/>
        </w:rPr>
        <w:t xml:space="preserve"> </w:t>
      </w:r>
    </w:p>
    <w:p w14:paraId="19A42E7E" w14:textId="7F11A23A" w:rsidR="009059FC" w:rsidRPr="003C27C9" w:rsidRDefault="009059FC" w:rsidP="00373656">
      <w:pPr>
        <w:pStyle w:val="Pealkiri2"/>
        <w:rPr>
          <w:rFonts w:ascii="Times New Roman" w:hAnsi="Times New Roman" w:cs="Times New Roman"/>
        </w:rPr>
      </w:pPr>
    </w:p>
    <w:p w14:paraId="7A6ABB1D" w14:textId="0A606020" w:rsidR="009059FC" w:rsidRPr="003C27C9" w:rsidRDefault="009059FC" w:rsidP="00E95702">
      <w:pPr>
        <w:spacing w:line="240" w:lineRule="auto"/>
        <w:jc w:val="both"/>
        <w:rPr>
          <w:rFonts w:ascii="Times New Roman" w:hAnsi="Times New Roman" w:cs="Times New Roman"/>
          <w:sz w:val="24"/>
        </w:rPr>
      </w:pPr>
      <w:r w:rsidRPr="003C27C9">
        <w:rPr>
          <w:rFonts w:ascii="Times New Roman" w:hAnsi="Times New Roman" w:cs="Times New Roman"/>
          <w:noProof/>
        </w:rPr>
        <w:drawing>
          <wp:inline distT="0" distB="0" distL="0" distR="0" wp14:anchorId="2E547189" wp14:editId="1EEA2935">
            <wp:extent cx="4572000" cy="2743200"/>
            <wp:effectExtent l="0" t="0" r="0" b="0"/>
            <wp:docPr id="1" name="Diagramm 1">
              <a:extLst xmlns:a="http://schemas.openxmlformats.org/drawingml/2006/main">
                <a:ext uri="{FF2B5EF4-FFF2-40B4-BE49-F238E27FC236}">
                  <a16:creationId xmlns:a16="http://schemas.microsoft.com/office/drawing/2014/main" id="{E2D4F694-C45E-4FE1-B83F-CFF88660BDD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502CF400" w14:textId="636C6D45" w:rsidR="00E95702" w:rsidRPr="003C27C9" w:rsidRDefault="00E95702" w:rsidP="00E95702">
      <w:pPr>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w:t>
      </w:r>
      <w:r w:rsidR="00654D7C" w:rsidRPr="003C27C9">
        <w:rPr>
          <w:rFonts w:ascii="Times New Roman" w:hAnsi="Times New Roman" w:cs="Times New Roman"/>
          <w:b/>
          <w:sz w:val="24"/>
        </w:rPr>
        <w:t>2.1.1</w:t>
      </w:r>
      <w:r w:rsidRPr="003C27C9">
        <w:rPr>
          <w:rFonts w:ascii="Times New Roman" w:hAnsi="Times New Roman" w:cs="Times New Roman"/>
          <w:b/>
          <w:sz w:val="24"/>
        </w:rPr>
        <w:t>.</w:t>
      </w:r>
      <w:r w:rsidRPr="003C27C9">
        <w:rPr>
          <w:rFonts w:ascii="Times New Roman" w:hAnsi="Times New Roman" w:cs="Times New Roman"/>
          <w:sz w:val="24"/>
        </w:rPr>
        <w:t xml:space="preserve"> </w:t>
      </w:r>
      <w:proofErr w:type="spellStart"/>
      <w:r w:rsidR="009059FC" w:rsidRPr="003C27C9">
        <w:rPr>
          <w:rFonts w:ascii="Times New Roman" w:hAnsi="Times New Roman" w:cs="Times New Roman"/>
          <w:sz w:val="24"/>
        </w:rPr>
        <w:t>Muike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sisaldused</w:t>
      </w:r>
      <w:proofErr w:type="spellEnd"/>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märgkaalust</w:t>
      </w:r>
      <w:proofErr w:type="spellEnd"/>
      <w:r w:rsidRPr="003C27C9">
        <w:rPr>
          <w:rFonts w:ascii="Times New Roman" w:hAnsi="Times New Roman" w:cs="Times New Roman"/>
          <w:sz w:val="24"/>
        </w:rPr>
        <w:t>).</w:t>
      </w:r>
    </w:p>
    <w:p w14:paraId="785BAA75" w14:textId="6FA73426" w:rsidR="009059FC" w:rsidRPr="003C27C9" w:rsidRDefault="009059FC" w:rsidP="00E95702">
      <w:pPr>
        <w:spacing w:after="0" w:line="240" w:lineRule="auto"/>
        <w:jc w:val="both"/>
        <w:rPr>
          <w:rFonts w:ascii="Times New Roman" w:hAnsi="Times New Roman" w:cs="Times New Roman"/>
          <w:sz w:val="24"/>
        </w:rPr>
      </w:pPr>
    </w:p>
    <w:p w14:paraId="7C889A80" w14:textId="465549E3" w:rsidR="009059FC" w:rsidRPr="003C27C9" w:rsidRDefault="009059FC" w:rsidP="00E95702">
      <w:pPr>
        <w:spacing w:after="0" w:line="240" w:lineRule="auto"/>
        <w:jc w:val="both"/>
        <w:rPr>
          <w:rFonts w:ascii="Times New Roman" w:hAnsi="Times New Roman" w:cs="Times New Roman"/>
          <w:sz w:val="24"/>
        </w:rPr>
      </w:pPr>
      <w:r w:rsidRPr="003C27C9">
        <w:rPr>
          <w:rFonts w:ascii="Times New Roman" w:hAnsi="Times New Roman" w:cs="Times New Roman"/>
          <w:noProof/>
        </w:rPr>
        <w:drawing>
          <wp:inline distT="0" distB="0" distL="0" distR="0" wp14:anchorId="510051D8" wp14:editId="7F67EE0B">
            <wp:extent cx="4572000" cy="2743200"/>
            <wp:effectExtent l="0" t="0" r="0" b="0"/>
            <wp:docPr id="2" name="Diagramm 2">
              <a:extLst xmlns:a="http://schemas.openxmlformats.org/drawingml/2006/main">
                <a:ext uri="{FF2B5EF4-FFF2-40B4-BE49-F238E27FC236}">
                  <a16:creationId xmlns:a16="http://schemas.microsoft.com/office/drawing/2014/main" id="{9928D179-A0E8-4A9B-B0A1-9B164047315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5786FBA6" w14:textId="517C6C18" w:rsidR="00E95702" w:rsidRPr="003C27C9" w:rsidRDefault="00E95702" w:rsidP="00E95702">
      <w:pPr>
        <w:spacing w:line="36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w:t>
      </w:r>
      <w:r w:rsidR="00654D7C" w:rsidRPr="003C27C9">
        <w:rPr>
          <w:rFonts w:ascii="Times New Roman" w:hAnsi="Times New Roman" w:cs="Times New Roman"/>
          <w:b/>
          <w:sz w:val="24"/>
        </w:rPr>
        <w:t>2.1.2</w:t>
      </w:r>
      <w:r w:rsidRPr="003C27C9">
        <w:rPr>
          <w:rFonts w:ascii="Times New Roman" w:hAnsi="Times New Roman" w:cs="Times New Roman"/>
          <w:b/>
          <w:sz w:val="24"/>
        </w:rPr>
        <w:t>.</w:t>
      </w:r>
      <w:r w:rsidRPr="003C27C9">
        <w:rPr>
          <w:rFonts w:ascii="Times New Roman" w:hAnsi="Times New Roman" w:cs="Times New Roman"/>
          <w:sz w:val="24"/>
        </w:rPr>
        <w:t xml:space="preserve"> </w:t>
      </w:r>
      <w:proofErr w:type="spellStart"/>
      <w:r w:rsidR="009059FC" w:rsidRPr="003C27C9">
        <w:rPr>
          <w:rFonts w:ascii="Times New Roman" w:hAnsi="Times New Roman" w:cs="Times New Roman"/>
          <w:sz w:val="24"/>
        </w:rPr>
        <w:t>Muike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003D1609" w:rsidRPr="003C27C9">
        <w:rPr>
          <w:rFonts w:ascii="Times New Roman" w:hAnsi="Times New Roman" w:cs="Times New Roman"/>
          <w:sz w:val="24"/>
        </w:rPr>
        <w:t>üld</w:t>
      </w:r>
      <w:r w:rsidRPr="003C27C9">
        <w:rPr>
          <w:rFonts w:ascii="Times New Roman" w:hAnsi="Times New Roman" w:cs="Times New Roman"/>
          <w:sz w:val="24"/>
        </w:rPr>
        <w:t>koostis</w:t>
      </w:r>
      <w:proofErr w:type="spellEnd"/>
      <w:r w:rsidRPr="003C27C9">
        <w:rPr>
          <w:rFonts w:ascii="Times New Roman" w:hAnsi="Times New Roman" w:cs="Times New Roman"/>
          <w:sz w:val="24"/>
        </w:rPr>
        <w:t>.</w:t>
      </w:r>
    </w:p>
    <w:p w14:paraId="44DB5A6E" w14:textId="379EFEC7" w:rsidR="00E95702" w:rsidRPr="003C27C9" w:rsidRDefault="00C37DAA" w:rsidP="00491CE1">
      <w:pPr>
        <w:spacing w:after="0" w:line="360" w:lineRule="auto"/>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Muike</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paisjärve</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fosforivormide</w:t>
      </w:r>
      <w:proofErr w:type="spellEnd"/>
      <w:r w:rsidR="00E95702" w:rsidRPr="003C27C9">
        <w:rPr>
          <w:rFonts w:ascii="Times New Roman" w:eastAsia="Times New Roman" w:hAnsi="Times New Roman" w:cs="Times New Roman"/>
          <w:sz w:val="24"/>
          <w:szCs w:val="24"/>
        </w:rPr>
        <w:t xml:space="preserve"> summa </w:t>
      </w:r>
      <w:proofErr w:type="spellStart"/>
      <w:r w:rsidR="00E95702" w:rsidRPr="003C27C9">
        <w:rPr>
          <w:rFonts w:ascii="Times New Roman" w:eastAsia="Times New Roman" w:hAnsi="Times New Roman" w:cs="Times New Roman"/>
          <w:sz w:val="24"/>
          <w:szCs w:val="24"/>
        </w:rPr>
        <w:t>pindmises</w:t>
      </w:r>
      <w:proofErr w:type="spellEnd"/>
      <w:r w:rsidR="00E95702" w:rsidRPr="003C27C9">
        <w:rPr>
          <w:rFonts w:ascii="Times New Roman" w:eastAsia="Times New Roman" w:hAnsi="Times New Roman" w:cs="Times New Roman"/>
          <w:sz w:val="24"/>
          <w:szCs w:val="24"/>
        </w:rPr>
        <w:t xml:space="preserve"> </w:t>
      </w:r>
      <w:r w:rsidR="00A61540">
        <w:rPr>
          <w:rFonts w:ascii="Times New Roman" w:eastAsia="Times New Roman" w:hAnsi="Times New Roman" w:cs="Times New Roman"/>
          <w:sz w:val="24"/>
          <w:szCs w:val="24"/>
        </w:rPr>
        <w:t xml:space="preserve">12 cm </w:t>
      </w:r>
      <w:proofErr w:type="spellStart"/>
      <w:r w:rsidR="00A61540">
        <w:rPr>
          <w:rFonts w:ascii="Times New Roman" w:eastAsia="Times New Roman" w:hAnsi="Times New Roman" w:cs="Times New Roman"/>
          <w:sz w:val="24"/>
          <w:szCs w:val="24"/>
        </w:rPr>
        <w:t>paksuses</w:t>
      </w:r>
      <w:proofErr w:type="spellEnd"/>
      <w:r w:rsidR="00A61540">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settekihis</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oli</w:t>
      </w:r>
      <w:proofErr w:type="spellEnd"/>
      <w:r w:rsidR="00E95702" w:rsidRPr="003C27C9">
        <w:rPr>
          <w:rFonts w:ascii="Times New Roman" w:eastAsia="Times New Roman" w:hAnsi="Times New Roman" w:cs="Times New Roman"/>
          <w:sz w:val="24"/>
          <w:szCs w:val="24"/>
        </w:rPr>
        <w:t xml:space="preserve"> </w:t>
      </w:r>
      <w:r w:rsidRPr="003C27C9">
        <w:rPr>
          <w:rFonts w:ascii="Times New Roman" w:eastAsia="Times New Roman" w:hAnsi="Times New Roman" w:cs="Times New Roman"/>
          <w:sz w:val="24"/>
          <w:szCs w:val="24"/>
        </w:rPr>
        <w:t>3</w:t>
      </w:r>
      <w:r w:rsidR="0046457A">
        <w:rPr>
          <w:rFonts w:ascii="Times New Roman" w:eastAsia="Times New Roman" w:hAnsi="Times New Roman" w:cs="Times New Roman"/>
          <w:sz w:val="24"/>
          <w:szCs w:val="24"/>
        </w:rPr>
        <w:t>3</w:t>
      </w:r>
      <w:r w:rsidRPr="003C27C9">
        <w:rPr>
          <w:rFonts w:ascii="Times New Roman" w:eastAsia="Times New Roman" w:hAnsi="Times New Roman" w:cs="Times New Roman"/>
          <w:sz w:val="24"/>
          <w:szCs w:val="24"/>
        </w:rPr>
        <w:t>00-</w:t>
      </w:r>
      <w:r w:rsidR="0046457A">
        <w:rPr>
          <w:rFonts w:ascii="Times New Roman" w:eastAsia="Times New Roman" w:hAnsi="Times New Roman" w:cs="Times New Roman"/>
          <w:sz w:val="24"/>
          <w:szCs w:val="24"/>
        </w:rPr>
        <w:t>41</w:t>
      </w:r>
      <w:r w:rsidRPr="003C27C9">
        <w:rPr>
          <w:rFonts w:ascii="Times New Roman" w:eastAsia="Times New Roman" w:hAnsi="Times New Roman" w:cs="Times New Roman"/>
          <w:sz w:val="24"/>
          <w:szCs w:val="24"/>
        </w:rPr>
        <w:t>00</w:t>
      </w:r>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μg</w:t>
      </w:r>
      <w:proofErr w:type="spellEnd"/>
      <w:r w:rsidR="00E95702" w:rsidRPr="003C27C9">
        <w:rPr>
          <w:rFonts w:ascii="Times New Roman" w:eastAsia="Times New Roman" w:hAnsi="Times New Roman" w:cs="Times New Roman"/>
          <w:sz w:val="24"/>
          <w:szCs w:val="24"/>
        </w:rPr>
        <w:t xml:space="preserve"> P/g </w:t>
      </w:r>
      <w:proofErr w:type="spellStart"/>
      <w:r w:rsidRPr="003C27C9">
        <w:rPr>
          <w:rFonts w:ascii="Times New Roman" w:eastAsia="Times New Roman" w:hAnsi="Times New Roman" w:cs="Times New Roman"/>
          <w:sz w:val="24"/>
          <w:szCs w:val="24"/>
        </w:rPr>
        <w:t>kuivaines</w:t>
      </w:r>
      <w:proofErr w:type="spellEnd"/>
      <w:r w:rsidRPr="003C27C9">
        <w:rPr>
          <w:rFonts w:ascii="Times New Roman" w:eastAsia="Times New Roman" w:hAnsi="Times New Roman" w:cs="Times New Roman"/>
          <w:sz w:val="24"/>
          <w:szCs w:val="24"/>
        </w:rPr>
        <w:t xml:space="preserve"> (</w:t>
      </w:r>
      <w:r w:rsidR="00E95702" w:rsidRPr="003C27C9">
        <w:rPr>
          <w:rFonts w:ascii="Times New Roman" w:eastAsia="Times New Roman" w:hAnsi="Times New Roman" w:cs="Times New Roman"/>
          <w:sz w:val="24"/>
          <w:szCs w:val="24"/>
        </w:rPr>
        <w:t>KA</w:t>
      </w:r>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highlight w:val="yellow"/>
        </w:rPr>
        <w:t>j</w:t>
      </w:r>
      <w:r w:rsidR="00E95702" w:rsidRPr="003C27C9">
        <w:rPr>
          <w:rFonts w:ascii="Times New Roman" w:eastAsia="Times New Roman" w:hAnsi="Times New Roman" w:cs="Times New Roman"/>
          <w:sz w:val="24"/>
          <w:szCs w:val="24"/>
          <w:highlight w:val="yellow"/>
        </w:rPr>
        <w:t>oonised</w:t>
      </w:r>
      <w:proofErr w:type="spellEnd"/>
      <w:r w:rsidR="00E95702" w:rsidRPr="003C27C9">
        <w:rPr>
          <w:rFonts w:ascii="Times New Roman" w:eastAsia="Times New Roman" w:hAnsi="Times New Roman" w:cs="Times New Roman"/>
          <w:sz w:val="24"/>
          <w:szCs w:val="24"/>
          <w:highlight w:val="yellow"/>
        </w:rPr>
        <w:t xml:space="preserve"> </w:t>
      </w:r>
      <w:r w:rsidRPr="003C27C9">
        <w:rPr>
          <w:rFonts w:ascii="Times New Roman" w:eastAsia="Times New Roman" w:hAnsi="Times New Roman" w:cs="Times New Roman"/>
          <w:sz w:val="24"/>
          <w:szCs w:val="24"/>
          <w:highlight w:val="yellow"/>
        </w:rPr>
        <w:t xml:space="preserve">2.1.3 </w:t>
      </w:r>
      <w:proofErr w:type="spellStart"/>
      <w:r w:rsidRPr="003C27C9">
        <w:rPr>
          <w:rFonts w:ascii="Times New Roman" w:eastAsia="Times New Roman" w:hAnsi="Times New Roman" w:cs="Times New Roman"/>
          <w:sz w:val="24"/>
          <w:szCs w:val="24"/>
          <w:highlight w:val="yellow"/>
        </w:rPr>
        <w:t>ja</w:t>
      </w:r>
      <w:proofErr w:type="spellEnd"/>
      <w:r w:rsidRPr="003C27C9">
        <w:rPr>
          <w:rFonts w:ascii="Times New Roman" w:eastAsia="Times New Roman" w:hAnsi="Times New Roman" w:cs="Times New Roman"/>
          <w:sz w:val="24"/>
          <w:szCs w:val="24"/>
          <w:highlight w:val="yellow"/>
        </w:rPr>
        <w:t xml:space="preserve"> 2.1.4</w:t>
      </w:r>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Võrreldes</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teiste</w:t>
      </w:r>
      <w:proofErr w:type="spellEnd"/>
      <w:r w:rsidR="00E95702" w:rsidRPr="003C27C9">
        <w:rPr>
          <w:rFonts w:ascii="Times New Roman" w:eastAsia="Times New Roman" w:hAnsi="Times New Roman" w:cs="Times New Roman"/>
          <w:sz w:val="24"/>
          <w:szCs w:val="24"/>
        </w:rPr>
        <w:t xml:space="preserve"> Eesti </w:t>
      </w:r>
      <w:proofErr w:type="spellStart"/>
      <w:r w:rsidR="00E95702" w:rsidRPr="003C27C9">
        <w:rPr>
          <w:rFonts w:ascii="Times New Roman" w:eastAsia="Times New Roman" w:hAnsi="Times New Roman" w:cs="Times New Roman"/>
          <w:sz w:val="24"/>
          <w:szCs w:val="24"/>
        </w:rPr>
        <w:t>järvedega</w:t>
      </w:r>
      <w:proofErr w:type="spellEnd"/>
      <w:r w:rsidR="00E95702" w:rsidRPr="003C27C9">
        <w:rPr>
          <w:rFonts w:ascii="Times New Roman" w:eastAsia="Times New Roman" w:hAnsi="Times New Roman" w:cs="Times New Roman"/>
          <w:sz w:val="24"/>
          <w:szCs w:val="24"/>
        </w:rPr>
        <w:t xml:space="preserve"> on </w:t>
      </w:r>
      <w:proofErr w:type="spellStart"/>
      <w:r w:rsidR="00E95702" w:rsidRPr="003C27C9">
        <w:rPr>
          <w:rFonts w:ascii="Times New Roman" w:eastAsia="Times New Roman" w:hAnsi="Times New Roman" w:cs="Times New Roman"/>
          <w:sz w:val="24"/>
          <w:szCs w:val="24"/>
        </w:rPr>
        <w:t>sette</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pindmise</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lastRenderedPageBreak/>
        <w:t>kihi</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fosforisisaldus</w:t>
      </w:r>
      <w:proofErr w:type="spellEnd"/>
      <w:r w:rsidR="003C57DD" w:rsidRPr="003C27C9">
        <w:rPr>
          <w:rFonts w:ascii="Times New Roman" w:eastAsia="Times New Roman" w:hAnsi="Times New Roman" w:cs="Times New Roman"/>
          <w:sz w:val="24"/>
          <w:szCs w:val="24"/>
        </w:rPr>
        <w:t xml:space="preserve"> </w:t>
      </w:r>
      <w:proofErr w:type="spellStart"/>
      <w:r w:rsidR="003C57DD" w:rsidRPr="003C27C9">
        <w:rPr>
          <w:rFonts w:ascii="Times New Roman" w:eastAsia="Times New Roman" w:hAnsi="Times New Roman" w:cs="Times New Roman"/>
          <w:sz w:val="24"/>
          <w:szCs w:val="24"/>
        </w:rPr>
        <w:t>üks</w:t>
      </w:r>
      <w:proofErr w:type="spellEnd"/>
      <w:r w:rsidR="003C57DD" w:rsidRPr="003C27C9">
        <w:rPr>
          <w:rFonts w:ascii="Times New Roman" w:eastAsia="Times New Roman" w:hAnsi="Times New Roman" w:cs="Times New Roman"/>
          <w:sz w:val="24"/>
          <w:szCs w:val="24"/>
        </w:rPr>
        <w:t xml:space="preserve"> </w:t>
      </w:r>
      <w:proofErr w:type="spellStart"/>
      <w:r w:rsidR="003C57DD" w:rsidRPr="003C27C9">
        <w:rPr>
          <w:rFonts w:ascii="Times New Roman" w:eastAsia="Times New Roman" w:hAnsi="Times New Roman" w:cs="Times New Roman"/>
          <w:sz w:val="24"/>
          <w:szCs w:val="24"/>
        </w:rPr>
        <w:t>suurimaid</w:t>
      </w:r>
      <w:proofErr w:type="spellEnd"/>
      <w:r w:rsidR="00E95702"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Sarnane</w:t>
      </w:r>
      <w:proofErr w:type="spellEnd"/>
      <w:r w:rsidRPr="003C27C9">
        <w:rPr>
          <w:rFonts w:ascii="Times New Roman" w:eastAsia="Times New Roman" w:hAnsi="Times New Roman" w:cs="Times New Roman"/>
          <w:sz w:val="24"/>
          <w:szCs w:val="24"/>
        </w:rPr>
        <w:t xml:space="preserve"> on </w:t>
      </w:r>
      <w:proofErr w:type="spellStart"/>
      <w:r w:rsidRPr="003C27C9">
        <w:rPr>
          <w:rFonts w:ascii="Times New Roman" w:eastAsia="Times New Roman" w:hAnsi="Times New Roman" w:cs="Times New Roman"/>
          <w:sz w:val="24"/>
          <w:szCs w:val="24"/>
        </w:rPr>
        <w:t>nt</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Põlva</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paisjärves</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fosfori</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fraktsioonide</w:t>
      </w:r>
      <w:proofErr w:type="spellEnd"/>
      <w:r w:rsidR="00E95702" w:rsidRPr="003C27C9">
        <w:rPr>
          <w:rFonts w:ascii="Times New Roman" w:eastAsia="Times New Roman" w:hAnsi="Times New Roman" w:cs="Times New Roman"/>
          <w:sz w:val="24"/>
          <w:szCs w:val="24"/>
        </w:rPr>
        <w:t xml:space="preserve"> summa (</w:t>
      </w:r>
      <w:proofErr w:type="spellStart"/>
      <w:r w:rsidR="00E95702" w:rsidRPr="003C27C9">
        <w:rPr>
          <w:rFonts w:ascii="Times New Roman" w:eastAsia="Times New Roman" w:hAnsi="Times New Roman" w:cs="Times New Roman"/>
          <w:sz w:val="24"/>
          <w:szCs w:val="24"/>
        </w:rPr>
        <w:t>suurim</w:t>
      </w:r>
      <w:proofErr w:type="spellEnd"/>
      <w:r w:rsidR="00E95702" w:rsidRPr="003C27C9">
        <w:rPr>
          <w:rFonts w:ascii="Times New Roman" w:eastAsia="Times New Roman" w:hAnsi="Times New Roman" w:cs="Times New Roman"/>
          <w:sz w:val="24"/>
          <w:szCs w:val="24"/>
        </w:rPr>
        <w:t xml:space="preserve"> </w:t>
      </w:r>
      <w:proofErr w:type="spellStart"/>
      <w:r w:rsidR="00E95702" w:rsidRPr="003C27C9">
        <w:rPr>
          <w:rFonts w:ascii="Times New Roman" w:eastAsia="Times New Roman" w:hAnsi="Times New Roman" w:cs="Times New Roman"/>
          <w:sz w:val="24"/>
          <w:szCs w:val="24"/>
        </w:rPr>
        <w:t>sisaldus</w:t>
      </w:r>
      <w:proofErr w:type="spellEnd"/>
      <w:r w:rsidR="00E95702" w:rsidRPr="003C27C9">
        <w:rPr>
          <w:rFonts w:ascii="Times New Roman" w:eastAsia="Times New Roman" w:hAnsi="Times New Roman" w:cs="Times New Roman"/>
          <w:sz w:val="24"/>
          <w:szCs w:val="24"/>
        </w:rPr>
        <w:t xml:space="preserve"> 3626 </w:t>
      </w:r>
      <w:proofErr w:type="spellStart"/>
      <w:r w:rsidR="00E95702" w:rsidRPr="003C27C9">
        <w:rPr>
          <w:rFonts w:ascii="Times New Roman" w:eastAsia="Times New Roman" w:hAnsi="Times New Roman" w:cs="Times New Roman"/>
          <w:sz w:val="24"/>
          <w:szCs w:val="24"/>
        </w:rPr>
        <w:t>μg</w:t>
      </w:r>
      <w:proofErr w:type="spellEnd"/>
      <w:r w:rsidR="00E95702" w:rsidRPr="003C27C9">
        <w:rPr>
          <w:rFonts w:ascii="Times New Roman" w:eastAsia="Times New Roman" w:hAnsi="Times New Roman" w:cs="Times New Roman"/>
          <w:sz w:val="24"/>
          <w:szCs w:val="24"/>
        </w:rPr>
        <w:t xml:space="preserve"> P/g KA)</w:t>
      </w:r>
      <w:r w:rsidRPr="003C27C9">
        <w:rPr>
          <w:rFonts w:ascii="Times New Roman" w:eastAsia="Times New Roman" w:hAnsi="Times New Roman" w:cs="Times New Roman"/>
          <w:sz w:val="24"/>
          <w:szCs w:val="24"/>
        </w:rPr>
        <w:t xml:space="preserve">. </w:t>
      </w:r>
    </w:p>
    <w:p w14:paraId="1C4400A4" w14:textId="77D96000" w:rsidR="009059FC" w:rsidRPr="003C27C9" w:rsidRDefault="009059FC" w:rsidP="00E95702">
      <w:pPr>
        <w:spacing w:line="240" w:lineRule="auto"/>
        <w:jc w:val="both"/>
        <w:rPr>
          <w:rFonts w:ascii="Times New Roman" w:eastAsia="Times New Roman" w:hAnsi="Times New Roman" w:cs="Times New Roman"/>
          <w:sz w:val="24"/>
          <w:szCs w:val="24"/>
        </w:rPr>
      </w:pPr>
    </w:p>
    <w:p w14:paraId="6944EAB1" w14:textId="7178AFEA" w:rsidR="009059FC" w:rsidRPr="003C27C9" w:rsidRDefault="003C030E" w:rsidP="00E95702">
      <w:pPr>
        <w:spacing w:line="240" w:lineRule="auto"/>
        <w:jc w:val="both"/>
        <w:rPr>
          <w:rFonts w:ascii="Times New Roman" w:eastAsia="Times New Roman" w:hAnsi="Times New Roman" w:cs="Times New Roman"/>
          <w:sz w:val="24"/>
          <w:szCs w:val="24"/>
        </w:rPr>
      </w:pPr>
      <w:r w:rsidRPr="003C27C9">
        <w:rPr>
          <w:rFonts w:ascii="Times New Roman" w:hAnsi="Times New Roman" w:cs="Times New Roman"/>
          <w:noProof/>
        </w:rPr>
        <w:drawing>
          <wp:inline distT="0" distB="0" distL="0" distR="0" wp14:anchorId="3E019F1E" wp14:editId="6669DAAA">
            <wp:extent cx="4572000" cy="2743200"/>
            <wp:effectExtent l="0" t="0" r="0" b="0"/>
            <wp:docPr id="4" name="Diagramm 4">
              <a:extLst xmlns:a="http://schemas.openxmlformats.org/drawingml/2006/main">
                <a:ext uri="{FF2B5EF4-FFF2-40B4-BE49-F238E27FC236}">
                  <a16:creationId xmlns:a16="http://schemas.microsoft.com/office/drawing/2014/main" id="{E098AD8A-BEE7-49A4-B770-DC509820BE0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556E993" w14:textId="5765E852" w:rsidR="00E95702" w:rsidRPr="003C27C9" w:rsidRDefault="00E95702" w:rsidP="00E95702">
      <w:pPr>
        <w:spacing w:line="24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w:t>
      </w:r>
      <w:r w:rsidR="00654D7C" w:rsidRPr="003C27C9">
        <w:rPr>
          <w:rFonts w:ascii="Times New Roman" w:hAnsi="Times New Roman" w:cs="Times New Roman"/>
          <w:b/>
          <w:sz w:val="24"/>
        </w:rPr>
        <w:t>2.1.3</w:t>
      </w:r>
      <w:r w:rsidRPr="003C27C9">
        <w:rPr>
          <w:rFonts w:ascii="Times New Roman" w:hAnsi="Times New Roman" w:cs="Times New Roman"/>
          <w:b/>
          <w:sz w:val="24"/>
        </w:rPr>
        <w:t>.</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009059FC" w:rsidRPr="003C27C9">
        <w:rPr>
          <w:rFonts w:ascii="Times New Roman" w:hAnsi="Times New Roman" w:cs="Times New Roman"/>
          <w:sz w:val="24"/>
        </w:rPr>
        <w:t>Muike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224BAB1C" w14:textId="374D6B4F" w:rsidR="00E95702" w:rsidRPr="003C27C9" w:rsidRDefault="00E95702" w:rsidP="00E95702">
      <w:pPr>
        <w:spacing w:line="240" w:lineRule="auto"/>
        <w:jc w:val="both"/>
        <w:rPr>
          <w:rFonts w:ascii="Times New Roman" w:hAnsi="Times New Roman" w:cs="Times New Roman"/>
          <w:sz w:val="24"/>
        </w:rPr>
      </w:pPr>
    </w:p>
    <w:p w14:paraId="301A85CD" w14:textId="53747ED3" w:rsidR="003C030E" w:rsidRPr="003C27C9" w:rsidRDefault="003C030E" w:rsidP="00E95702">
      <w:pPr>
        <w:spacing w:line="240" w:lineRule="auto"/>
        <w:jc w:val="both"/>
        <w:rPr>
          <w:rFonts w:ascii="Times New Roman" w:hAnsi="Times New Roman" w:cs="Times New Roman"/>
          <w:sz w:val="24"/>
        </w:rPr>
      </w:pPr>
      <w:r w:rsidRPr="003C27C9">
        <w:rPr>
          <w:rFonts w:ascii="Times New Roman" w:hAnsi="Times New Roman" w:cs="Times New Roman"/>
          <w:noProof/>
        </w:rPr>
        <w:drawing>
          <wp:inline distT="0" distB="0" distL="0" distR="0" wp14:anchorId="2BEED46D" wp14:editId="212F7922">
            <wp:extent cx="4572000" cy="2743200"/>
            <wp:effectExtent l="0" t="0" r="0" b="0"/>
            <wp:docPr id="5" name="Diagramm 5">
              <a:extLst xmlns:a="http://schemas.openxmlformats.org/drawingml/2006/main">
                <a:ext uri="{FF2B5EF4-FFF2-40B4-BE49-F238E27FC236}">
                  <a16:creationId xmlns:a16="http://schemas.microsoft.com/office/drawing/2014/main" id="{E6F96738-215D-4157-93D7-147B846D08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7DA123E" w14:textId="496A0233" w:rsidR="003C030E" w:rsidRPr="003C27C9" w:rsidRDefault="003C030E" w:rsidP="003C030E">
      <w:pPr>
        <w:spacing w:line="240" w:lineRule="auto"/>
        <w:jc w:val="both"/>
        <w:rPr>
          <w:rFonts w:ascii="Times New Roman" w:hAnsi="Times New Roman" w:cs="Times New Roman"/>
          <w:sz w:val="24"/>
        </w:rPr>
      </w:pPr>
      <w:proofErr w:type="spellStart"/>
      <w:r w:rsidRPr="003C27C9">
        <w:rPr>
          <w:rFonts w:ascii="Times New Roman" w:hAnsi="Times New Roman" w:cs="Times New Roman"/>
          <w:b/>
          <w:bCs/>
          <w:sz w:val="24"/>
        </w:rPr>
        <w:t>Joonis</w:t>
      </w:r>
      <w:proofErr w:type="spellEnd"/>
      <w:r w:rsidRPr="003C27C9">
        <w:rPr>
          <w:rFonts w:ascii="Times New Roman" w:hAnsi="Times New Roman" w:cs="Times New Roman"/>
          <w:b/>
          <w:bCs/>
          <w:sz w:val="24"/>
        </w:rPr>
        <w:t xml:space="preserve"> </w:t>
      </w:r>
      <w:r w:rsidR="00654D7C" w:rsidRPr="003C27C9">
        <w:rPr>
          <w:rFonts w:ascii="Times New Roman" w:hAnsi="Times New Roman" w:cs="Times New Roman"/>
          <w:b/>
          <w:bCs/>
          <w:sz w:val="24"/>
        </w:rPr>
        <w:t>2.1.4.</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protsentuaalne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Muike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37324336" w14:textId="23FA878D" w:rsidR="003C030E" w:rsidRPr="003C27C9" w:rsidRDefault="003C030E" w:rsidP="00E95702">
      <w:pPr>
        <w:spacing w:line="240" w:lineRule="auto"/>
        <w:jc w:val="both"/>
        <w:rPr>
          <w:rFonts w:ascii="Times New Roman" w:hAnsi="Times New Roman" w:cs="Times New Roman"/>
          <w:sz w:val="24"/>
        </w:rPr>
      </w:pPr>
    </w:p>
    <w:p w14:paraId="7E3BE288" w14:textId="40EDB082" w:rsidR="002C5E5D" w:rsidRDefault="002C5E5D" w:rsidP="00491CE1">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Muike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ka </w:t>
      </w:r>
      <w:proofErr w:type="spellStart"/>
      <w:r w:rsidR="00AB0AEF">
        <w:rPr>
          <w:rFonts w:ascii="Times New Roman" w:eastAsia="Times New Roman" w:hAnsi="Times New Roman" w:cs="Times New Roman"/>
          <w:sz w:val="24"/>
          <w:szCs w:val="24"/>
        </w:rPr>
        <w:t>teistele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paisjärvedele</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eripärane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raua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alumiiniumiga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seotud</w:t>
      </w:r>
      <w:proofErr w:type="spellEnd"/>
      <w:r>
        <w:rPr>
          <w:rFonts w:ascii="Times New Roman" w:eastAsia="Times New Roman" w:hAnsi="Times New Roman" w:cs="Times New Roman"/>
          <w:sz w:val="24"/>
          <w:szCs w:val="24"/>
        </w:rPr>
        <w:t xml:space="preserve"> P </w:t>
      </w:r>
      <w:proofErr w:type="spellStart"/>
      <w:r>
        <w:rPr>
          <w:rFonts w:ascii="Times New Roman" w:eastAsia="Times New Roman" w:hAnsi="Times New Roman" w:cs="Times New Roman"/>
          <w:sz w:val="24"/>
          <w:szCs w:val="24"/>
        </w:rPr>
        <w:t>fraktsioonide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kõikides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profiilides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Tavaliselt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domineerib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orgaanilise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ainega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seotud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Labiilse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kergesti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tagasilahustuva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sarnane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paljudes</w:t>
      </w:r>
      <w:proofErr w:type="spellEnd"/>
      <w:r>
        <w:rPr>
          <w:rFonts w:ascii="Times New Roman" w:eastAsia="Times New Roman" w:hAnsi="Times New Roman" w:cs="Times New Roman"/>
          <w:sz w:val="24"/>
          <w:szCs w:val="24"/>
        </w:rPr>
        <w:t xml:space="preserve"> Eesti </w:t>
      </w:r>
      <w:proofErr w:type="spellStart"/>
      <w:r>
        <w:rPr>
          <w:rFonts w:ascii="Times New Roman" w:eastAsia="Times New Roman" w:hAnsi="Times New Roman" w:cs="Times New Roman"/>
          <w:sz w:val="24"/>
          <w:szCs w:val="24"/>
        </w:rPr>
        <w:t>järvede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omaga</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mõned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protsendid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üldkogusest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Lubiainetega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seotud</w:t>
      </w:r>
      <w:proofErr w:type="spellEnd"/>
      <w:r>
        <w:rPr>
          <w:rFonts w:ascii="Times New Roman" w:eastAsia="Times New Roman" w:hAnsi="Times New Roman" w:cs="Times New Roman"/>
          <w:sz w:val="24"/>
          <w:szCs w:val="24"/>
        </w:rPr>
        <w:t xml:space="preserve"> P </w:t>
      </w:r>
      <w:proofErr w:type="spellStart"/>
      <w:r>
        <w:rPr>
          <w:rFonts w:ascii="Times New Roman" w:eastAsia="Times New Roman" w:hAnsi="Times New Roman" w:cs="Times New Roman"/>
          <w:sz w:val="24"/>
          <w:szCs w:val="24"/>
        </w:rPr>
        <w:t>kogus</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suhteliselt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Settefraktsioonide</w:t>
      </w:r>
      <w:proofErr w:type="spellEnd"/>
      <w:r>
        <w:rPr>
          <w:rFonts w:ascii="Times New Roman" w:eastAsia="Times New Roman" w:hAnsi="Times New Roman" w:cs="Times New Roman"/>
          <w:sz w:val="24"/>
          <w:szCs w:val="24"/>
        </w:rPr>
        <w:t xml:space="preserve"> summa on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üldkogusega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lähedase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väärtusega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Muike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lastRenderedPageBreak/>
        <w:t>paisjärvele</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iseloomulik</w:t>
      </w:r>
      <w:proofErr w:type="spellEnd"/>
      <w:r>
        <w:rPr>
          <w:rFonts w:ascii="Times New Roman" w:eastAsia="Times New Roman" w:hAnsi="Times New Roman" w:cs="Times New Roman"/>
          <w:sz w:val="24"/>
          <w:szCs w:val="24"/>
        </w:rPr>
        <w:t xml:space="preserve">, et </w:t>
      </w:r>
      <w:proofErr w:type="spellStart"/>
      <w:r>
        <w:rPr>
          <w:rFonts w:ascii="Times New Roman" w:eastAsia="Times New Roman" w:hAnsi="Times New Roman" w:cs="Times New Roman"/>
          <w:sz w:val="24"/>
          <w:szCs w:val="24"/>
        </w:rPr>
        <w:t>mineraalainetega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seotud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suure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osakaaluga</w:t>
      </w:r>
      <w:proofErr w:type="spellEnd"/>
      <w:r>
        <w:rPr>
          <w:rFonts w:ascii="Times New Roman" w:eastAsia="Times New Roman" w:hAnsi="Times New Roman" w:cs="Times New Roman"/>
          <w:sz w:val="24"/>
          <w:szCs w:val="24"/>
        </w:rPr>
        <w:t xml:space="preserve">. See </w:t>
      </w:r>
      <w:proofErr w:type="spellStart"/>
      <w:r>
        <w:rPr>
          <w:rFonts w:ascii="Times New Roman" w:eastAsia="Times New Roman" w:hAnsi="Times New Roman" w:cs="Times New Roman"/>
          <w:sz w:val="24"/>
          <w:szCs w:val="24"/>
        </w:rPr>
        <w:t>tähendab</w:t>
      </w:r>
      <w:proofErr w:type="spellEnd"/>
      <w:r>
        <w:rPr>
          <w:rFonts w:ascii="Times New Roman" w:eastAsia="Times New Roman" w:hAnsi="Times New Roman" w:cs="Times New Roman"/>
          <w:sz w:val="24"/>
          <w:szCs w:val="24"/>
        </w:rPr>
        <w:t xml:space="preserve"> ka, et </w:t>
      </w:r>
      <w:proofErr w:type="spellStart"/>
      <w:r>
        <w:rPr>
          <w:rFonts w:ascii="Times New Roman" w:eastAsia="Times New Roman" w:hAnsi="Times New Roman" w:cs="Times New Roman"/>
          <w:sz w:val="24"/>
          <w:szCs w:val="24"/>
        </w:rPr>
        <w:t>kuigi</w:t>
      </w:r>
      <w:proofErr w:type="spellEnd"/>
      <w:r>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sete</w:t>
      </w:r>
      <w:proofErr w:type="spellEnd"/>
      <w:r w:rsidR="008F5CB8">
        <w:rPr>
          <w:rFonts w:ascii="Times New Roman" w:eastAsia="Times New Roman" w:hAnsi="Times New Roman" w:cs="Times New Roman"/>
          <w:sz w:val="24"/>
          <w:szCs w:val="24"/>
        </w:rPr>
        <w:t xml:space="preserve"> on </w:t>
      </w:r>
      <w:proofErr w:type="spellStart"/>
      <w:r w:rsidR="008F5CB8">
        <w:rPr>
          <w:rFonts w:ascii="Times New Roman" w:eastAsia="Times New Roman" w:hAnsi="Times New Roman" w:cs="Times New Roman"/>
          <w:sz w:val="24"/>
          <w:szCs w:val="24"/>
        </w:rPr>
        <w:t>väga</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fosforirikas</w:t>
      </w:r>
      <w:proofErr w:type="spellEnd"/>
      <w:r w:rsidR="008F5CB8">
        <w:rPr>
          <w:rFonts w:ascii="Times New Roman" w:eastAsia="Times New Roman" w:hAnsi="Times New Roman" w:cs="Times New Roman"/>
          <w:sz w:val="24"/>
          <w:szCs w:val="24"/>
        </w:rPr>
        <w:t xml:space="preserve">, on see </w:t>
      </w:r>
      <w:proofErr w:type="spellStart"/>
      <w:r w:rsidR="008F5CB8">
        <w:rPr>
          <w:rFonts w:ascii="Times New Roman" w:eastAsia="Times New Roman" w:hAnsi="Times New Roman" w:cs="Times New Roman"/>
          <w:sz w:val="24"/>
          <w:szCs w:val="24"/>
        </w:rPr>
        <w:t>seotud</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Kui</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järves</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valdab</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kauakestvalt</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hapnikupuudus</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siis</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võib</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olukord</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muutuda</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ja</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settest</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lahustub</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fosforit</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liigses</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koguses</w:t>
      </w:r>
      <w:proofErr w:type="spellEnd"/>
      <w:r w:rsidR="008F5CB8">
        <w:rPr>
          <w:rFonts w:ascii="Times New Roman" w:eastAsia="Times New Roman" w:hAnsi="Times New Roman" w:cs="Times New Roman"/>
          <w:sz w:val="24"/>
          <w:szCs w:val="24"/>
        </w:rPr>
        <w:t xml:space="preserve"> </w:t>
      </w:r>
      <w:proofErr w:type="spellStart"/>
      <w:r w:rsidR="008F5CB8">
        <w:rPr>
          <w:rFonts w:ascii="Times New Roman" w:eastAsia="Times New Roman" w:hAnsi="Times New Roman" w:cs="Times New Roman"/>
          <w:sz w:val="24"/>
          <w:szCs w:val="24"/>
        </w:rPr>
        <w:t>vette</w:t>
      </w:r>
      <w:proofErr w:type="spellEnd"/>
      <w:r w:rsidR="008F5CB8">
        <w:rPr>
          <w:rFonts w:ascii="Times New Roman" w:eastAsia="Times New Roman" w:hAnsi="Times New Roman" w:cs="Times New Roman"/>
          <w:sz w:val="24"/>
          <w:szCs w:val="24"/>
        </w:rPr>
        <w:t xml:space="preserve">. </w:t>
      </w:r>
    </w:p>
    <w:p w14:paraId="1D72E8CB" w14:textId="5C597EF9" w:rsidR="00BC2A25" w:rsidRPr="003C27C9" w:rsidRDefault="00BC2A25" w:rsidP="00E95702">
      <w:pPr>
        <w:spacing w:line="240" w:lineRule="auto"/>
        <w:jc w:val="both"/>
        <w:rPr>
          <w:rFonts w:ascii="Times New Roman" w:hAnsi="Times New Roman" w:cs="Times New Roman"/>
          <w:sz w:val="24"/>
        </w:rPr>
      </w:pPr>
    </w:p>
    <w:p w14:paraId="06F3CCF9" w14:textId="3513439B" w:rsidR="00BC2A25" w:rsidRDefault="00BC2A25" w:rsidP="00703125">
      <w:pPr>
        <w:pStyle w:val="Pealkiri3"/>
        <w:rPr>
          <w:rFonts w:ascii="Times New Roman" w:hAnsi="Times New Roman" w:cs="Times New Roman"/>
        </w:rPr>
      </w:pPr>
      <w:bookmarkStart w:id="5" w:name="_Toc194339995"/>
      <w:r w:rsidRPr="003C27C9">
        <w:rPr>
          <w:rFonts w:ascii="Times New Roman" w:hAnsi="Times New Roman" w:cs="Times New Roman"/>
        </w:rPr>
        <w:t xml:space="preserve">2.2. </w:t>
      </w:r>
      <w:proofErr w:type="spellStart"/>
      <w:r w:rsidRPr="003C27C9">
        <w:rPr>
          <w:rFonts w:ascii="Times New Roman" w:hAnsi="Times New Roman" w:cs="Times New Roman"/>
        </w:rPr>
        <w:t>Reooja</w:t>
      </w:r>
      <w:proofErr w:type="spellEnd"/>
      <w:r w:rsidRPr="003C27C9">
        <w:rPr>
          <w:rFonts w:ascii="Times New Roman" w:hAnsi="Times New Roman" w:cs="Times New Roman"/>
        </w:rPr>
        <w:t xml:space="preserve"> </w:t>
      </w:r>
      <w:proofErr w:type="spellStart"/>
      <w:r w:rsidRPr="003C27C9">
        <w:rPr>
          <w:rFonts w:ascii="Times New Roman" w:hAnsi="Times New Roman" w:cs="Times New Roman"/>
        </w:rPr>
        <w:t>paisjärv</w:t>
      </w:r>
      <w:r w:rsidR="009437B2">
        <w:rPr>
          <w:rFonts w:ascii="Times New Roman" w:hAnsi="Times New Roman" w:cs="Times New Roman"/>
        </w:rPr>
        <w:t>e</w:t>
      </w:r>
      <w:proofErr w:type="spellEnd"/>
      <w:r w:rsidR="009437B2" w:rsidRPr="009437B2">
        <w:rPr>
          <w:rFonts w:ascii="Times New Roman" w:hAnsi="Times New Roman" w:cs="Times New Roman"/>
        </w:rPr>
        <w:t xml:space="preserve"> </w:t>
      </w:r>
      <w:proofErr w:type="spellStart"/>
      <w:r w:rsidR="009437B2">
        <w:rPr>
          <w:rFonts w:ascii="Times New Roman" w:hAnsi="Times New Roman" w:cs="Times New Roman"/>
        </w:rPr>
        <w:t>sette</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koostis</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ja</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fosfori</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fraktsioonid</w:t>
      </w:r>
      <w:bookmarkEnd w:id="5"/>
      <w:proofErr w:type="spellEnd"/>
    </w:p>
    <w:p w14:paraId="7D549300" w14:textId="77777777" w:rsidR="00491CE1" w:rsidRDefault="00491CE1" w:rsidP="00491CE1">
      <w:pPr>
        <w:spacing w:after="0" w:line="360" w:lineRule="auto"/>
        <w:jc w:val="both"/>
        <w:rPr>
          <w:rFonts w:ascii="Times New Roman" w:hAnsi="Times New Roman" w:cs="Times New Roman"/>
          <w:sz w:val="24"/>
          <w:szCs w:val="24"/>
        </w:rPr>
      </w:pPr>
    </w:p>
    <w:p w14:paraId="224BD962" w14:textId="5DFE3C1A" w:rsidR="004B5ECF" w:rsidRPr="00A072C0" w:rsidRDefault="004B5ECF" w:rsidP="00491CE1">
      <w:pPr>
        <w:spacing w:after="0" w:line="360" w:lineRule="auto"/>
        <w:jc w:val="both"/>
        <w:rPr>
          <w:rFonts w:ascii="Times New Roman" w:hAnsi="Times New Roman" w:cs="Times New Roman"/>
          <w:sz w:val="24"/>
          <w:szCs w:val="24"/>
        </w:rPr>
      </w:pPr>
      <w:proofErr w:type="spellStart"/>
      <w:r>
        <w:rPr>
          <w:rFonts w:ascii="Times New Roman" w:hAnsi="Times New Roman" w:cs="Times New Roman"/>
          <w:sz w:val="24"/>
          <w:szCs w:val="24"/>
        </w:rPr>
        <w:t>Reooja</w:t>
      </w:r>
      <w:proofErr w:type="spellEnd"/>
      <w:r w:rsidRPr="00A072C0">
        <w:rPr>
          <w:rFonts w:ascii="Times New Roman" w:hAnsi="Times New Roman" w:cs="Times New Roman"/>
          <w:sz w:val="24"/>
          <w:szCs w:val="24"/>
        </w:rPr>
        <w:t xml:space="preserve"> </w:t>
      </w:r>
      <w:proofErr w:type="spellStart"/>
      <w:r w:rsidRPr="00A072C0">
        <w:rPr>
          <w:rFonts w:ascii="Times New Roman" w:hAnsi="Times New Roman" w:cs="Times New Roman"/>
          <w:sz w:val="24"/>
          <w:szCs w:val="24"/>
        </w:rPr>
        <w:t>paisjärves</w:t>
      </w:r>
      <w:proofErr w:type="spellEnd"/>
      <w:r w:rsidRPr="00A072C0">
        <w:rPr>
          <w:rFonts w:ascii="Times New Roman" w:hAnsi="Times New Roman" w:cs="Times New Roman"/>
          <w:sz w:val="24"/>
          <w:szCs w:val="24"/>
        </w:rPr>
        <w:t xml:space="preserve"> on </w:t>
      </w:r>
      <w:proofErr w:type="spellStart"/>
      <w:r w:rsidRPr="00A072C0">
        <w:rPr>
          <w:rFonts w:ascii="Times New Roman" w:hAnsi="Times New Roman" w:cs="Times New Roman"/>
          <w:sz w:val="24"/>
          <w:szCs w:val="24"/>
        </w:rPr>
        <w:t>pealmises</w:t>
      </w:r>
      <w:proofErr w:type="spellEnd"/>
      <w:r w:rsidRPr="00A072C0">
        <w:rPr>
          <w:rFonts w:ascii="Times New Roman" w:hAnsi="Times New Roman" w:cs="Times New Roman"/>
          <w:sz w:val="24"/>
          <w:szCs w:val="24"/>
        </w:rPr>
        <w:t xml:space="preserve"> 12 cm </w:t>
      </w:r>
      <w:proofErr w:type="spellStart"/>
      <w:r w:rsidRPr="00A072C0">
        <w:rPr>
          <w:rFonts w:ascii="Times New Roman" w:hAnsi="Times New Roman" w:cs="Times New Roman"/>
          <w:sz w:val="24"/>
          <w:szCs w:val="24"/>
        </w:rPr>
        <w:t>paksuses</w:t>
      </w:r>
      <w:proofErr w:type="spellEnd"/>
      <w:r w:rsidRPr="00A072C0">
        <w:rPr>
          <w:rFonts w:ascii="Times New Roman" w:hAnsi="Times New Roman" w:cs="Times New Roman"/>
          <w:sz w:val="24"/>
          <w:szCs w:val="24"/>
        </w:rPr>
        <w:t xml:space="preserve"> </w:t>
      </w:r>
      <w:proofErr w:type="spellStart"/>
      <w:r w:rsidRPr="00A072C0">
        <w:rPr>
          <w:rFonts w:ascii="Times New Roman" w:hAnsi="Times New Roman" w:cs="Times New Roman"/>
          <w:sz w:val="24"/>
          <w:szCs w:val="24"/>
        </w:rPr>
        <w:t>settekihis</w:t>
      </w:r>
      <w:proofErr w:type="spellEnd"/>
      <w:r w:rsidRPr="00A072C0">
        <w:rPr>
          <w:rFonts w:ascii="Times New Roman" w:hAnsi="Times New Roman" w:cs="Times New Roman"/>
          <w:sz w:val="24"/>
          <w:szCs w:val="24"/>
        </w:rPr>
        <w:t xml:space="preserve"> </w:t>
      </w:r>
      <w:r>
        <w:rPr>
          <w:rFonts w:ascii="Times New Roman" w:hAnsi="Times New Roman" w:cs="Times New Roman"/>
          <w:sz w:val="24"/>
          <w:szCs w:val="24"/>
        </w:rPr>
        <w:t xml:space="preserve">197 </w:t>
      </w:r>
      <w:proofErr w:type="spellStart"/>
      <w:r w:rsidRPr="00A072C0">
        <w:rPr>
          <w:rFonts w:ascii="Times New Roman" w:hAnsi="Times New Roman" w:cs="Times New Roman"/>
          <w:sz w:val="24"/>
          <w:szCs w:val="24"/>
        </w:rPr>
        <w:t>gP</w:t>
      </w:r>
      <w:proofErr w:type="spellEnd"/>
      <w:r w:rsidRPr="00A072C0">
        <w:rPr>
          <w:rFonts w:ascii="Times New Roman" w:hAnsi="Times New Roman" w:cs="Times New Roman"/>
          <w:sz w:val="24"/>
          <w:szCs w:val="24"/>
        </w:rPr>
        <w:t>/m</w:t>
      </w:r>
      <w:r w:rsidRPr="00A072C0">
        <w:rPr>
          <w:rFonts w:ascii="Times New Roman" w:hAnsi="Times New Roman" w:cs="Times New Roman"/>
          <w:sz w:val="24"/>
          <w:szCs w:val="24"/>
          <w:vertAlign w:val="superscript"/>
        </w:rPr>
        <w:t>2</w:t>
      </w:r>
      <w:r>
        <w:rPr>
          <w:rFonts w:ascii="Times New Roman" w:hAnsi="Times New Roman" w:cs="Times New Roman"/>
          <w:sz w:val="24"/>
          <w:szCs w:val="24"/>
        </w:rPr>
        <w:t xml:space="preserve"> </w:t>
      </w:r>
      <w:proofErr w:type="spellStart"/>
      <w:r>
        <w:rPr>
          <w:rFonts w:ascii="Times New Roman" w:hAnsi="Times New Roman" w:cs="Times New Roman"/>
          <w:sz w:val="24"/>
          <w:szCs w:val="24"/>
        </w:rPr>
        <w:t>märjas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settes</w:t>
      </w:r>
      <w:proofErr w:type="spellEnd"/>
      <w:r w:rsidRPr="00A072C0">
        <w:rPr>
          <w:rFonts w:ascii="Times New Roman" w:hAnsi="Times New Roman" w:cs="Times New Roman"/>
          <w:sz w:val="24"/>
          <w:szCs w:val="24"/>
        </w:rPr>
        <w:t xml:space="preserve">. </w:t>
      </w:r>
      <w:proofErr w:type="spellStart"/>
      <w:r>
        <w:rPr>
          <w:rFonts w:ascii="Times New Roman" w:hAnsi="Times New Roman" w:cs="Times New Roman"/>
          <w:sz w:val="24"/>
        </w:rPr>
        <w:t>Selline</w:t>
      </w:r>
      <w:proofErr w:type="spellEnd"/>
      <w:r>
        <w:rPr>
          <w:rFonts w:ascii="Times New Roman" w:hAnsi="Times New Roman" w:cs="Times New Roman"/>
          <w:sz w:val="24"/>
        </w:rPr>
        <w:t xml:space="preserve"> </w:t>
      </w:r>
      <w:proofErr w:type="spellStart"/>
      <w:r>
        <w:rPr>
          <w:rFonts w:ascii="Times New Roman" w:hAnsi="Times New Roman" w:cs="Times New Roman"/>
          <w:sz w:val="24"/>
        </w:rPr>
        <w:t>settekiht</w:t>
      </w:r>
      <w:proofErr w:type="spellEnd"/>
      <w:r>
        <w:rPr>
          <w:rFonts w:ascii="Times New Roman" w:hAnsi="Times New Roman" w:cs="Times New Roman"/>
          <w:sz w:val="24"/>
        </w:rPr>
        <w:t xml:space="preserve"> on </w:t>
      </w:r>
      <w:proofErr w:type="spellStart"/>
      <w:r>
        <w:rPr>
          <w:rFonts w:ascii="Times New Roman" w:hAnsi="Times New Roman" w:cs="Times New Roman"/>
          <w:sz w:val="24"/>
        </w:rPr>
        <w:t>oletatavasti</w:t>
      </w:r>
      <w:proofErr w:type="spellEnd"/>
      <w:r>
        <w:rPr>
          <w:rFonts w:ascii="Times New Roman" w:hAnsi="Times New Roman" w:cs="Times New Roman"/>
          <w:sz w:val="24"/>
        </w:rPr>
        <w:t xml:space="preserve"> </w:t>
      </w:r>
      <w:proofErr w:type="spellStart"/>
      <w:r>
        <w:rPr>
          <w:rFonts w:ascii="Times New Roman" w:hAnsi="Times New Roman" w:cs="Times New Roman"/>
          <w:sz w:val="24"/>
        </w:rPr>
        <w:t>aineringes</w:t>
      </w:r>
      <w:proofErr w:type="spellEnd"/>
      <w:r>
        <w:rPr>
          <w:rFonts w:ascii="Times New Roman" w:hAnsi="Times New Roman" w:cs="Times New Roman"/>
          <w:sz w:val="24"/>
        </w:rPr>
        <w:t xml:space="preserve"> </w:t>
      </w:r>
      <w:proofErr w:type="spellStart"/>
      <w:r>
        <w:rPr>
          <w:rFonts w:ascii="Times New Roman" w:hAnsi="Times New Roman" w:cs="Times New Roman"/>
          <w:sz w:val="24"/>
        </w:rPr>
        <w:t>aktiivne</w:t>
      </w:r>
      <w:proofErr w:type="spellEnd"/>
      <w:r>
        <w:rPr>
          <w:rFonts w:ascii="Times New Roman" w:hAnsi="Times New Roman" w:cs="Times New Roman"/>
          <w:sz w:val="24"/>
        </w:rPr>
        <w:t xml:space="preserve">. </w:t>
      </w:r>
      <w:proofErr w:type="spellStart"/>
      <w:r>
        <w:rPr>
          <w:rFonts w:ascii="Times New Roman" w:hAnsi="Times New Roman" w:cs="Times New Roman"/>
          <w:sz w:val="24"/>
        </w:rPr>
        <w:t>Sellises</w:t>
      </w:r>
      <w:proofErr w:type="spellEnd"/>
      <w:r>
        <w:rPr>
          <w:rFonts w:ascii="Times New Roman" w:hAnsi="Times New Roman" w:cs="Times New Roman"/>
          <w:sz w:val="24"/>
        </w:rPr>
        <w:t xml:space="preserve"> </w:t>
      </w:r>
      <w:proofErr w:type="spellStart"/>
      <w:r>
        <w:rPr>
          <w:rFonts w:ascii="Times New Roman" w:hAnsi="Times New Roman" w:cs="Times New Roman"/>
          <w:sz w:val="24"/>
        </w:rPr>
        <w:t>kihis</w:t>
      </w:r>
      <w:proofErr w:type="spellEnd"/>
      <w:r>
        <w:rPr>
          <w:rFonts w:ascii="Times New Roman" w:hAnsi="Times New Roman" w:cs="Times New Roman"/>
          <w:sz w:val="24"/>
        </w:rPr>
        <w:t xml:space="preserve"> P </w:t>
      </w:r>
      <w:proofErr w:type="spellStart"/>
      <w:r>
        <w:rPr>
          <w:rFonts w:ascii="Times New Roman" w:hAnsi="Times New Roman" w:cs="Times New Roman"/>
          <w:sz w:val="24"/>
        </w:rPr>
        <w:t>koguhulga</w:t>
      </w:r>
      <w:proofErr w:type="spellEnd"/>
      <w:r>
        <w:rPr>
          <w:rFonts w:ascii="Times New Roman" w:hAnsi="Times New Roman" w:cs="Times New Roman"/>
          <w:sz w:val="24"/>
        </w:rPr>
        <w:t xml:space="preserve"> </w:t>
      </w:r>
      <w:proofErr w:type="spellStart"/>
      <w:r>
        <w:rPr>
          <w:rFonts w:ascii="Times New Roman" w:hAnsi="Times New Roman" w:cs="Times New Roman"/>
          <w:sz w:val="24"/>
        </w:rPr>
        <w:t>saab</w:t>
      </w:r>
      <w:proofErr w:type="spellEnd"/>
      <w:r>
        <w:rPr>
          <w:rFonts w:ascii="Times New Roman" w:hAnsi="Times New Roman" w:cs="Times New Roman"/>
          <w:sz w:val="24"/>
        </w:rPr>
        <w:t xml:space="preserve"> </w:t>
      </w:r>
      <w:proofErr w:type="spellStart"/>
      <w:r>
        <w:rPr>
          <w:rFonts w:ascii="Times New Roman" w:hAnsi="Times New Roman" w:cs="Times New Roman"/>
          <w:sz w:val="24"/>
        </w:rPr>
        <w:t>teada</w:t>
      </w:r>
      <w:proofErr w:type="spellEnd"/>
      <w:r>
        <w:rPr>
          <w:rFonts w:ascii="Times New Roman" w:hAnsi="Times New Roman" w:cs="Times New Roman"/>
          <w:sz w:val="24"/>
        </w:rPr>
        <w:t xml:space="preserve">, </w:t>
      </w:r>
      <w:proofErr w:type="spellStart"/>
      <w:r>
        <w:rPr>
          <w:rFonts w:ascii="Times New Roman" w:hAnsi="Times New Roman" w:cs="Times New Roman"/>
          <w:sz w:val="24"/>
        </w:rPr>
        <w:t>kui</w:t>
      </w:r>
      <w:proofErr w:type="spellEnd"/>
      <w:r>
        <w:rPr>
          <w:rFonts w:ascii="Times New Roman" w:hAnsi="Times New Roman" w:cs="Times New Roman"/>
          <w:sz w:val="24"/>
        </w:rPr>
        <w:t xml:space="preserve"> </w:t>
      </w:r>
      <w:proofErr w:type="spellStart"/>
      <w:r>
        <w:rPr>
          <w:rFonts w:ascii="Times New Roman" w:hAnsi="Times New Roman" w:cs="Times New Roman"/>
          <w:sz w:val="24"/>
        </w:rPr>
        <w:t>arvestada</w:t>
      </w:r>
      <w:proofErr w:type="spellEnd"/>
      <w:r>
        <w:rPr>
          <w:rFonts w:ascii="Times New Roman" w:hAnsi="Times New Roman" w:cs="Times New Roman"/>
          <w:sz w:val="24"/>
        </w:rPr>
        <w:t xml:space="preserve"> </w:t>
      </w:r>
      <w:proofErr w:type="spellStart"/>
      <w:r>
        <w:rPr>
          <w:rFonts w:ascii="Times New Roman" w:hAnsi="Times New Roman" w:cs="Times New Roman"/>
          <w:sz w:val="24"/>
        </w:rPr>
        <w:t>sette</w:t>
      </w:r>
      <w:proofErr w:type="spellEnd"/>
      <w:r>
        <w:rPr>
          <w:rFonts w:ascii="Times New Roman" w:hAnsi="Times New Roman" w:cs="Times New Roman"/>
          <w:sz w:val="24"/>
        </w:rPr>
        <w:t xml:space="preserve"> </w:t>
      </w:r>
      <w:proofErr w:type="spellStart"/>
      <w:r>
        <w:rPr>
          <w:rFonts w:ascii="Times New Roman" w:hAnsi="Times New Roman" w:cs="Times New Roman"/>
          <w:sz w:val="24"/>
        </w:rPr>
        <w:t>levikut</w:t>
      </w:r>
      <w:proofErr w:type="spellEnd"/>
      <w:r>
        <w:rPr>
          <w:rFonts w:ascii="Times New Roman" w:hAnsi="Times New Roman" w:cs="Times New Roman"/>
          <w:sz w:val="24"/>
        </w:rPr>
        <w:t xml:space="preserve">. </w:t>
      </w:r>
      <w:proofErr w:type="spellStart"/>
      <w:r>
        <w:rPr>
          <w:rFonts w:ascii="Times New Roman" w:hAnsi="Times New Roman" w:cs="Times New Roman"/>
          <w:sz w:val="24"/>
        </w:rPr>
        <w:t>Kui</w:t>
      </w:r>
      <w:proofErr w:type="spellEnd"/>
      <w:r>
        <w:rPr>
          <w:rFonts w:ascii="Times New Roman" w:hAnsi="Times New Roman" w:cs="Times New Roman"/>
          <w:sz w:val="24"/>
        </w:rPr>
        <w:t xml:space="preserve"> </w:t>
      </w:r>
      <w:proofErr w:type="spellStart"/>
      <w:r>
        <w:rPr>
          <w:rFonts w:ascii="Times New Roman" w:hAnsi="Times New Roman" w:cs="Times New Roman"/>
          <w:sz w:val="24"/>
        </w:rPr>
        <w:t>palju</w:t>
      </w:r>
      <w:proofErr w:type="spellEnd"/>
      <w:r>
        <w:rPr>
          <w:rFonts w:ascii="Times New Roman" w:hAnsi="Times New Roman" w:cs="Times New Roman"/>
          <w:sz w:val="24"/>
        </w:rPr>
        <w:t xml:space="preserve"> aga </w:t>
      </w:r>
      <w:proofErr w:type="spellStart"/>
      <w:r>
        <w:rPr>
          <w:rFonts w:ascii="Times New Roman" w:hAnsi="Times New Roman" w:cs="Times New Roman"/>
          <w:sz w:val="24"/>
        </w:rPr>
        <w:t>sellest</w:t>
      </w:r>
      <w:proofErr w:type="spellEnd"/>
      <w:r>
        <w:rPr>
          <w:rFonts w:ascii="Times New Roman" w:hAnsi="Times New Roman" w:cs="Times New Roman"/>
          <w:sz w:val="24"/>
        </w:rPr>
        <w:t xml:space="preserve"> </w:t>
      </w:r>
      <w:proofErr w:type="spellStart"/>
      <w:r>
        <w:rPr>
          <w:rFonts w:ascii="Times New Roman" w:hAnsi="Times New Roman" w:cs="Times New Roman"/>
          <w:sz w:val="24"/>
        </w:rPr>
        <w:t>tegelikult</w:t>
      </w:r>
      <w:proofErr w:type="spellEnd"/>
      <w:r>
        <w:rPr>
          <w:rFonts w:ascii="Times New Roman" w:hAnsi="Times New Roman" w:cs="Times New Roman"/>
          <w:sz w:val="24"/>
        </w:rPr>
        <w:t xml:space="preserve"> </w:t>
      </w:r>
      <w:proofErr w:type="spellStart"/>
      <w:r>
        <w:rPr>
          <w:rFonts w:ascii="Times New Roman" w:hAnsi="Times New Roman" w:cs="Times New Roman"/>
          <w:sz w:val="24"/>
        </w:rPr>
        <w:t>järve</w:t>
      </w:r>
      <w:proofErr w:type="spellEnd"/>
      <w:r>
        <w:rPr>
          <w:rFonts w:ascii="Times New Roman" w:hAnsi="Times New Roman" w:cs="Times New Roman"/>
          <w:sz w:val="24"/>
        </w:rPr>
        <w:t xml:space="preserve"> </w:t>
      </w:r>
      <w:proofErr w:type="spellStart"/>
      <w:r>
        <w:rPr>
          <w:rFonts w:ascii="Times New Roman" w:hAnsi="Times New Roman" w:cs="Times New Roman"/>
          <w:sz w:val="24"/>
        </w:rPr>
        <w:t>veesambasse</w:t>
      </w:r>
      <w:proofErr w:type="spellEnd"/>
      <w:r>
        <w:rPr>
          <w:rFonts w:ascii="Times New Roman" w:hAnsi="Times New Roman" w:cs="Times New Roman"/>
          <w:sz w:val="24"/>
        </w:rPr>
        <w:t xml:space="preserve"> </w:t>
      </w:r>
      <w:proofErr w:type="spellStart"/>
      <w:r>
        <w:rPr>
          <w:rFonts w:ascii="Times New Roman" w:hAnsi="Times New Roman" w:cs="Times New Roman"/>
          <w:sz w:val="24"/>
        </w:rPr>
        <w:t>ja</w:t>
      </w:r>
      <w:proofErr w:type="spellEnd"/>
      <w:r>
        <w:rPr>
          <w:rFonts w:ascii="Times New Roman" w:hAnsi="Times New Roman" w:cs="Times New Roman"/>
          <w:sz w:val="24"/>
        </w:rPr>
        <w:t xml:space="preserve"> </w:t>
      </w:r>
      <w:proofErr w:type="spellStart"/>
      <w:r>
        <w:rPr>
          <w:rFonts w:ascii="Times New Roman" w:hAnsi="Times New Roman" w:cs="Times New Roman"/>
          <w:sz w:val="24"/>
        </w:rPr>
        <w:t>Võsu</w:t>
      </w:r>
      <w:proofErr w:type="spellEnd"/>
      <w:r>
        <w:rPr>
          <w:rFonts w:ascii="Times New Roman" w:hAnsi="Times New Roman" w:cs="Times New Roman"/>
          <w:sz w:val="24"/>
        </w:rPr>
        <w:t xml:space="preserve"> </w:t>
      </w:r>
      <w:proofErr w:type="spellStart"/>
      <w:r>
        <w:rPr>
          <w:rFonts w:ascii="Times New Roman" w:hAnsi="Times New Roman" w:cs="Times New Roman"/>
          <w:sz w:val="24"/>
        </w:rPr>
        <w:t>jõkke</w:t>
      </w:r>
      <w:proofErr w:type="spellEnd"/>
      <w:r>
        <w:rPr>
          <w:rFonts w:ascii="Times New Roman" w:hAnsi="Times New Roman" w:cs="Times New Roman"/>
          <w:sz w:val="24"/>
        </w:rPr>
        <w:t xml:space="preserve"> </w:t>
      </w:r>
      <w:proofErr w:type="spellStart"/>
      <w:r>
        <w:rPr>
          <w:rFonts w:ascii="Times New Roman" w:hAnsi="Times New Roman" w:cs="Times New Roman"/>
          <w:sz w:val="24"/>
        </w:rPr>
        <w:t>kandub</w:t>
      </w:r>
      <w:proofErr w:type="spellEnd"/>
      <w:r>
        <w:rPr>
          <w:rFonts w:ascii="Times New Roman" w:hAnsi="Times New Roman" w:cs="Times New Roman"/>
          <w:sz w:val="24"/>
        </w:rPr>
        <w:t xml:space="preserve"> </w:t>
      </w:r>
      <w:proofErr w:type="spellStart"/>
      <w:r>
        <w:rPr>
          <w:rFonts w:ascii="Times New Roman" w:hAnsi="Times New Roman" w:cs="Times New Roman"/>
          <w:sz w:val="24"/>
        </w:rPr>
        <w:t>sõltub</w:t>
      </w:r>
      <w:proofErr w:type="spellEnd"/>
      <w:r>
        <w:rPr>
          <w:rFonts w:ascii="Times New Roman" w:hAnsi="Times New Roman" w:cs="Times New Roman"/>
          <w:sz w:val="24"/>
        </w:rPr>
        <w:t xml:space="preserve"> vee- </w:t>
      </w:r>
      <w:proofErr w:type="spellStart"/>
      <w:r>
        <w:rPr>
          <w:rFonts w:ascii="Times New Roman" w:hAnsi="Times New Roman" w:cs="Times New Roman"/>
          <w:sz w:val="24"/>
        </w:rPr>
        <w:t>ja</w:t>
      </w:r>
      <w:proofErr w:type="spellEnd"/>
      <w:r>
        <w:rPr>
          <w:rFonts w:ascii="Times New Roman" w:hAnsi="Times New Roman" w:cs="Times New Roman"/>
          <w:sz w:val="24"/>
        </w:rPr>
        <w:t xml:space="preserve"> </w:t>
      </w:r>
      <w:proofErr w:type="spellStart"/>
      <w:r>
        <w:rPr>
          <w:rFonts w:ascii="Times New Roman" w:hAnsi="Times New Roman" w:cs="Times New Roman"/>
          <w:sz w:val="24"/>
        </w:rPr>
        <w:t>ainebilansi</w:t>
      </w:r>
      <w:proofErr w:type="spellEnd"/>
      <w:r>
        <w:rPr>
          <w:rFonts w:ascii="Times New Roman" w:hAnsi="Times New Roman" w:cs="Times New Roman"/>
          <w:sz w:val="24"/>
        </w:rPr>
        <w:t xml:space="preserve"> </w:t>
      </w:r>
      <w:proofErr w:type="spellStart"/>
      <w:r>
        <w:rPr>
          <w:rFonts w:ascii="Times New Roman" w:hAnsi="Times New Roman" w:cs="Times New Roman"/>
          <w:sz w:val="24"/>
        </w:rPr>
        <w:t>arvutuste</w:t>
      </w:r>
      <w:proofErr w:type="spellEnd"/>
      <w:r>
        <w:rPr>
          <w:rFonts w:ascii="Times New Roman" w:hAnsi="Times New Roman" w:cs="Times New Roman"/>
          <w:sz w:val="24"/>
        </w:rPr>
        <w:t xml:space="preserve"> </w:t>
      </w:r>
      <w:proofErr w:type="spellStart"/>
      <w:r>
        <w:rPr>
          <w:rFonts w:ascii="Times New Roman" w:hAnsi="Times New Roman" w:cs="Times New Roman"/>
          <w:sz w:val="24"/>
        </w:rPr>
        <w:t>tulemustest</w:t>
      </w:r>
      <w:proofErr w:type="spellEnd"/>
      <w:r>
        <w:rPr>
          <w:rFonts w:ascii="Times New Roman" w:hAnsi="Times New Roman" w:cs="Times New Roman"/>
          <w:sz w:val="24"/>
        </w:rPr>
        <w:t xml:space="preserve">. </w:t>
      </w:r>
      <w:proofErr w:type="spellStart"/>
      <w:r>
        <w:rPr>
          <w:rFonts w:ascii="Times New Roman" w:hAnsi="Times New Roman" w:cs="Times New Roman"/>
          <w:sz w:val="24"/>
        </w:rPr>
        <w:t>Hinnangu</w:t>
      </w:r>
      <w:proofErr w:type="spellEnd"/>
      <w:r>
        <w:rPr>
          <w:rFonts w:ascii="Times New Roman" w:hAnsi="Times New Roman" w:cs="Times New Roman"/>
          <w:sz w:val="24"/>
        </w:rPr>
        <w:t xml:space="preserve"> </w:t>
      </w:r>
      <w:proofErr w:type="spellStart"/>
      <w:r>
        <w:rPr>
          <w:rFonts w:ascii="Times New Roman" w:hAnsi="Times New Roman" w:cs="Times New Roman"/>
          <w:sz w:val="24"/>
        </w:rPr>
        <w:t>andmisele</w:t>
      </w:r>
      <w:proofErr w:type="spellEnd"/>
      <w:r>
        <w:rPr>
          <w:rFonts w:ascii="Times New Roman" w:hAnsi="Times New Roman" w:cs="Times New Roman"/>
          <w:sz w:val="24"/>
        </w:rPr>
        <w:t xml:space="preserve"> </w:t>
      </w:r>
      <w:proofErr w:type="spellStart"/>
      <w:r>
        <w:rPr>
          <w:rFonts w:ascii="Times New Roman" w:hAnsi="Times New Roman" w:cs="Times New Roman"/>
          <w:sz w:val="24"/>
        </w:rPr>
        <w:t>aitavad</w:t>
      </w:r>
      <w:proofErr w:type="spellEnd"/>
      <w:r>
        <w:rPr>
          <w:rFonts w:ascii="Times New Roman" w:hAnsi="Times New Roman" w:cs="Times New Roman"/>
          <w:sz w:val="24"/>
        </w:rPr>
        <w:t xml:space="preserve"> </w:t>
      </w:r>
      <w:proofErr w:type="spellStart"/>
      <w:r>
        <w:rPr>
          <w:rFonts w:ascii="Times New Roman" w:hAnsi="Times New Roman" w:cs="Times New Roman"/>
          <w:sz w:val="24"/>
        </w:rPr>
        <w:t>kaasa</w:t>
      </w:r>
      <w:proofErr w:type="spellEnd"/>
      <w:r>
        <w:rPr>
          <w:rFonts w:ascii="Times New Roman" w:hAnsi="Times New Roman" w:cs="Times New Roman"/>
          <w:sz w:val="24"/>
        </w:rPr>
        <w:t xml:space="preserve"> </w:t>
      </w:r>
      <w:proofErr w:type="spellStart"/>
      <w:r>
        <w:rPr>
          <w:rFonts w:ascii="Times New Roman" w:hAnsi="Times New Roman" w:cs="Times New Roman"/>
          <w:sz w:val="24"/>
        </w:rPr>
        <w:t>fosfori</w:t>
      </w:r>
      <w:proofErr w:type="spellEnd"/>
      <w:r>
        <w:rPr>
          <w:rFonts w:ascii="Times New Roman" w:hAnsi="Times New Roman" w:cs="Times New Roman"/>
          <w:sz w:val="24"/>
        </w:rPr>
        <w:t xml:space="preserve"> </w:t>
      </w:r>
      <w:proofErr w:type="spellStart"/>
      <w:r>
        <w:rPr>
          <w:rFonts w:ascii="Times New Roman" w:hAnsi="Times New Roman" w:cs="Times New Roman"/>
          <w:sz w:val="24"/>
        </w:rPr>
        <w:t>fraktsioneerimise</w:t>
      </w:r>
      <w:proofErr w:type="spellEnd"/>
      <w:r>
        <w:rPr>
          <w:rFonts w:ascii="Times New Roman" w:hAnsi="Times New Roman" w:cs="Times New Roman"/>
          <w:sz w:val="24"/>
        </w:rPr>
        <w:t xml:space="preserve"> </w:t>
      </w:r>
      <w:proofErr w:type="spellStart"/>
      <w:r>
        <w:rPr>
          <w:rFonts w:ascii="Times New Roman" w:hAnsi="Times New Roman" w:cs="Times New Roman"/>
          <w:sz w:val="24"/>
        </w:rPr>
        <w:t>ja</w:t>
      </w:r>
      <w:proofErr w:type="spellEnd"/>
      <w:r>
        <w:rPr>
          <w:rFonts w:ascii="Times New Roman" w:hAnsi="Times New Roman" w:cs="Times New Roman"/>
          <w:sz w:val="24"/>
        </w:rPr>
        <w:t xml:space="preserve"> </w:t>
      </w:r>
      <w:proofErr w:type="spellStart"/>
      <w:r>
        <w:rPr>
          <w:rFonts w:ascii="Times New Roman" w:hAnsi="Times New Roman" w:cs="Times New Roman"/>
          <w:sz w:val="24"/>
        </w:rPr>
        <w:t>inkubatsioonikatse</w:t>
      </w:r>
      <w:proofErr w:type="spellEnd"/>
      <w:r>
        <w:rPr>
          <w:rFonts w:ascii="Times New Roman" w:hAnsi="Times New Roman" w:cs="Times New Roman"/>
          <w:sz w:val="24"/>
        </w:rPr>
        <w:t xml:space="preserve"> </w:t>
      </w:r>
      <w:proofErr w:type="spellStart"/>
      <w:r>
        <w:rPr>
          <w:rFonts w:ascii="Times New Roman" w:hAnsi="Times New Roman" w:cs="Times New Roman"/>
          <w:sz w:val="24"/>
        </w:rPr>
        <w:t>tõlgendamised</w:t>
      </w:r>
      <w:proofErr w:type="spellEnd"/>
      <w:r>
        <w:rPr>
          <w:rFonts w:ascii="Times New Roman" w:hAnsi="Times New Roman" w:cs="Times New Roman"/>
          <w:sz w:val="24"/>
        </w:rPr>
        <w:t xml:space="preserve">. </w:t>
      </w:r>
    </w:p>
    <w:p w14:paraId="1D7CDD13" w14:textId="482BEA16" w:rsidR="00B00890" w:rsidRPr="003C27C9" w:rsidRDefault="00B00890" w:rsidP="00491CE1">
      <w:pPr>
        <w:spacing w:after="0" w:line="360" w:lineRule="auto"/>
        <w:jc w:val="both"/>
        <w:rPr>
          <w:rFonts w:ascii="Times New Roman" w:hAnsi="Times New Roman" w:cs="Times New Roman"/>
          <w:sz w:val="24"/>
        </w:rPr>
      </w:pPr>
      <w:proofErr w:type="spellStart"/>
      <w:r w:rsidRPr="003C27C9">
        <w:rPr>
          <w:rFonts w:ascii="Times New Roman" w:hAnsi="Times New Roman" w:cs="Times New Roman"/>
          <w:sz w:val="24"/>
        </w:rPr>
        <w:t>Tavapäraselt</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kuivainesisaldus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madalaim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kõige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pindmisemas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kihis</w:t>
      </w:r>
      <w:proofErr w:type="spellEnd"/>
      <w:r w:rsidRPr="003C27C9">
        <w:rPr>
          <w:rFonts w:ascii="Times New Roman" w:hAnsi="Times New Roman" w:cs="Times New Roman"/>
          <w:sz w:val="24"/>
        </w:rPr>
        <w:t xml:space="preserve"> (</w:t>
      </w:r>
      <w:r>
        <w:rPr>
          <w:rFonts w:ascii="Times New Roman" w:hAnsi="Times New Roman" w:cs="Times New Roman"/>
          <w:sz w:val="24"/>
        </w:rPr>
        <w:t>ca 10</w:t>
      </w:r>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märgkaalust</w:t>
      </w:r>
      <w:proofErr w:type="spellEnd"/>
      <w:r>
        <w:rPr>
          <w:rFonts w:ascii="Times New Roman" w:hAnsi="Times New Roman" w:cs="Times New Roman"/>
          <w:sz w:val="24"/>
        </w:rPr>
        <w:t xml:space="preserve">), aga </w:t>
      </w:r>
      <w:proofErr w:type="spellStart"/>
      <w:r>
        <w:rPr>
          <w:rFonts w:ascii="Times New Roman" w:hAnsi="Times New Roman" w:cs="Times New Roman"/>
          <w:sz w:val="24"/>
        </w:rPr>
        <w:t>Võsu</w:t>
      </w:r>
      <w:proofErr w:type="spellEnd"/>
      <w:r>
        <w:rPr>
          <w:rFonts w:ascii="Times New Roman" w:hAnsi="Times New Roman" w:cs="Times New Roman"/>
          <w:sz w:val="24"/>
        </w:rPr>
        <w:t xml:space="preserve"> </w:t>
      </w:r>
      <w:proofErr w:type="spellStart"/>
      <w:r>
        <w:rPr>
          <w:rFonts w:ascii="Times New Roman" w:hAnsi="Times New Roman" w:cs="Times New Roman"/>
          <w:sz w:val="24"/>
        </w:rPr>
        <w:t>paisjärvedes</w:t>
      </w:r>
      <w:proofErr w:type="spellEnd"/>
      <w:r>
        <w:rPr>
          <w:rFonts w:ascii="Times New Roman" w:hAnsi="Times New Roman" w:cs="Times New Roman"/>
          <w:sz w:val="24"/>
        </w:rPr>
        <w:t xml:space="preserve"> on see </w:t>
      </w:r>
      <w:proofErr w:type="spellStart"/>
      <w:r>
        <w:rPr>
          <w:rFonts w:ascii="Times New Roman" w:hAnsi="Times New Roman" w:cs="Times New Roman"/>
          <w:sz w:val="24"/>
        </w:rPr>
        <w:t>suurem</w:t>
      </w:r>
      <w:proofErr w:type="spellEnd"/>
      <w:r>
        <w:rPr>
          <w:rFonts w:ascii="Times New Roman" w:hAnsi="Times New Roman" w:cs="Times New Roman"/>
          <w:sz w:val="24"/>
        </w:rPr>
        <w:t xml:space="preserve">, </w:t>
      </w:r>
      <w:proofErr w:type="spellStart"/>
      <w:r>
        <w:rPr>
          <w:rFonts w:ascii="Times New Roman" w:hAnsi="Times New Roman" w:cs="Times New Roman"/>
          <w:sz w:val="24"/>
        </w:rPr>
        <w:t>nii</w:t>
      </w:r>
      <w:proofErr w:type="spellEnd"/>
      <w:r>
        <w:rPr>
          <w:rFonts w:ascii="Times New Roman" w:hAnsi="Times New Roman" w:cs="Times New Roman"/>
          <w:sz w:val="24"/>
        </w:rPr>
        <w:t xml:space="preserve"> ka </w:t>
      </w:r>
      <w:proofErr w:type="spellStart"/>
      <w:r>
        <w:rPr>
          <w:rFonts w:ascii="Times New Roman" w:hAnsi="Times New Roman" w:cs="Times New Roman"/>
          <w:sz w:val="24"/>
        </w:rPr>
        <w:t>Reoojas</w:t>
      </w:r>
      <w:proofErr w:type="spellEnd"/>
      <w:r w:rsidRPr="003C27C9">
        <w:rPr>
          <w:rFonts w:ascii="Times New Roman" w:hAnsi="Times New Roman" w:cs="Times New Roman"/>
          <w:sz w:val="24"/>
        </w:rPr>
        <w:t xml:space="preserve"> </w:t>
      </w:r>
      <w:r>
        <w:rPr>
          <w:rFonts w:ascii="Times New Roman" w:hAnsi="Times New Roman" w:cs="Times New Roman"/>
          <w:sz w:val="24"/>
        </w:rPr>
        <w:t>(</w:t>
      </w:r>
      <w:proofErr w:type="spellStart"/>
      <w:r w:rsidRPr="003C27C9">
        <w:rPr>
          <w:rFonts w:ascii="Times New Roman" w:hAnsi="Times New Roman" w:cs="Times New Roman"/>
          <w:sz w:val="24"/>
          <w:highlight w:val="yellow"/>
        </w:rPr>
        <w:t>joonis</w:t>
      </w:r>
      <w:proofErr w:type="spellEnd"/>
      <w:r w:rsidRPr="003C27C9">
        <w:rPr>
          <w:rFonts w:ascii="Times New Roman" w:hAnsi="Times New Roman" w:cs="Times New Roman"/>
          <w:sz w:val="24"/>
          <w:highlight w:val="yellow"/>
        </w:rPr>
        <w:t xml:space="preserve"> 2.</w:t>
      </w:r>
      <w:r>
        <w:rPr>
          <w:rFonts w:ascii="Times New Roman" w:hAnsi="Times New Roman" w:cs="Times New Roman"/>
          <w:sz w:val="24"/>
          <w:highlight w:val="yellow"/>
        </w:rPr>
        <w:t>2</w:t>
      </w:r>
      <w:r w:rsidRPr="003C27C9">
        <w:rPr>
          <w:rFonts w:ascii="Times New Roman" w:hAnsi="Times New Roman" w:cs="Times New Roman"/>
          <w:sz w:val="24"/>
          <w:highlight w:val="yellow"/>
        </w:rPr>
        <w:t>.1</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Alumistes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mattunud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settekihtides</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kokkusurutum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setteosakeste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vahel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poorivett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vähem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seega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osakaal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suurem</w:t>
      </w:r>
      <w:proofErr w:type="spellEnd"/>
      <w:r w:rsidRPr="003C27C9">
        <w:rPr>
          <w:rFonts w:ascii="Times New Roman" w:hAnsi="Times New Roman" w:cs="Times New Roman"/>
          <w:sz w:val="24"/>
        </w:rPr>
        <w:t xml:space="preserve">. </w:t>
      </w:r>
    </w:p>
    <w:p w14:paraId="5A39E496" w14:textId="27F0A5CB" w:rsidR="00B00890" w:rsidRPr="003C27C9" w:rsidRDefault="00B00890" w:rsidP="00491CE1">
      <w:pPr>
        <w:spacing w:after="0" w:line="360" w:lineRule="auto"/>
        <w:jc w:val="both"/>
        <w:rPr>
          <w:rFonts w:ascii="Times New Roman" w:hAnsi="Times New Roman" w:cs="Times New Roman"/>
          <w:sz w:val="24"/>
        </w:rPr>
      </w:pP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jaguneb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veel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omakorda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orgaaniliseks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karbonaatseks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terrigeenseks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osaks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highlight w:val="yellow"/>
        </w:rPr>
        <w:t>joonis</w:t>
      </w:r>
      <w:proofErr w:type="spellEnd"/>
      <w:r w:rsidRPr="003C27C9">
        <w:rPr>
          <w:rFonts w:ascii="Times New Roman" w:hAnsi="Times New Roman" w:cs="Times New Roman"/>
          <w:sz w:val="24"/>
          <w:highlight w:val="yellow"/>
        </w:rPr>
        <w:t xml:space="preserve"> 2.</w:t>
      </w:r>
      <w:r>
        <w:rPr>
          <w:rFonts w:ascii="Times New Roman" w:hAnsi="Times New Roman" w:cs="Times New Roman"/>
          <w:sz w:val="24"/>
          <w:highlight w:val="yellow"/>
        </w:rPr>
        <w:t>2</w:t>
      </w:r>
      <w:r w:rsidRPr="003C27C9">
        <w:rPr>
          <w:rFonts w:ascii="Times New Roman" w:hAnsi="Times New Roman" w:cs="Times New Roman"/>
          <w:sz w:val="24"/>
          <w:highlight w:val="yellow"/>
        </w:rPr>
        <w:t>.2</w:t>
      </w:r>
      <w:r w:rsidRPr="003C27C9">
        <w:rPr>
          <w:rFonts w:ascii="Times New Roman" w:hAnsi="Times New Roman" w:cs="Times New Roman"/>
          <w:sz w:val="24"/>
        </w:rPr>
        <w:t xml:space="preserve">). </w:t>
      </w:r>
      <w:proofErr w:type="spellStart"/>
      <w:r>
        <w:rPr>
          <w:rFonts w:ascii="Times New Roman" w:hAnsi="Times New Roman" w:cs="Times New Roman"/>
          <w:sz w:val="24"/>
        </w:rPr>
        <w:t>Reooja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koosnes</w:t>
      </w:r>
      <w:proofErr w:type="spellEnd"/>
      <w:r w:rsidRPr="003C27C9">
        <w:rPr>
          <w:rFonts w:ascii="Times New Roman" w:hAnsi="Times New Roman" w:cs="Times New Roman"/>
          <w:sz w:val="24"/>
        </w:rPr>
        <w:t xml:space="preserve"> </w:t>
      </w:r>
      <w:proofErr w:type="spellStart"/>
      <w:r>
        <w:rPr>
          <w:rFonts w:ascii="Times New Roman" w:hAnsi="Times New Roman" w:cs="Times New Roman"/>
          <w:sz w:val="24"/>
        </w:rPr>
        <w:t>ülekaalukalt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terrigeensest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ainest</w:t>
      </w:r>
      <w:proofErr w:type="spellEnd"/>
      <w:r w:rsidRPr="003C27C9">
        <w:rPr>
          <w:rFonts w:ascii="Times New Roman" w:hAnsi="Times New Roman" w:cs="Times New Roman"/>
          <w:sz w:val="24"/>
        </w:rPr>
        <w:t xml:space="preserve">, mis </w:t>
      </w:r>
      <w:proofErr w:type="spellStart"/>
      <w:r w:rsidRPr="003C27C9">
        <w:rPr>
          <w:rFonts w:ascii="Times New Roman" w:hAnsi="Times New Roman" w:cs="Times New Roman"/>
          <w:sz w:val="24"/>
        </w:rPr>
        <w:t>moodustas</w:t>
      </w:r>
      <w:proofErr w:type="spellEnd"/>
      <w:r w:rsidRPr="003C27C9">
        <w:rPr>
          <w:rFonts w:ascii="Times New Roman" w:hAnsi="Times New Roman" w:cs="Times New Roman"/>
          <w:sz w:val="24"/>
        </w:rPr>
        <w:t xml:space="preserve"> </w:t>
      </w:r>
      <w:proofErr w:type="spellStart"/>
      <w:r>
        <w:rPr>
          <w:rFonts w:ascii="Times New Roman" w:hAnsi="Times New Roman" w:cs="Times New Roman"/>
          <w:sz w:val="24"/>
        </w:rPr>
        <w:t>pealmistes</w:t>
      </w:r>
      <w:proofErr w:type="spellEnd"/>
      <w:r>
        <w:rPr>
          <w:rFonts w:ascii="Times New Roman" w:hAnsi="Times New Roman" w:cs="Times New Roman"/>
          <w:sz w:val="24"/>
        </w:rPr>
        <w:t xml:space="preserve"> </w:t>
      </w:r>
      <w:proofErr w:type="spellStart"/>
      <w:r>
        <w:rPr>
          <w:rFonts w:ascii="Times New Roman" w:hAnsi="Times New Roman" w:cs="Times New Roman"/>
          <w:sz w:val="24"/>
        </w:rPr>
        <w:t>kihtides</w:t>
      </w:r>
      <w:proofErr w:type="spellEnd"/>
      <w:r>
        <w:rPr>
          <w:rFonts w:ascii="Times New Roman" w:hAnsi="Times New Roman" w:cs="Times New Roman"/>
          <w:sz w:val="24"/>
        </w:rPr>
        <w:t xml:space="preserve"> </w:t>
      </w:r>
      <w:proofErr w:type="spellStart"/>
      <w:r>
        <w:rPr>
          <w:rFonts w:ascii="Times New Roman" w:hAnsi="Times New Roman" w:cs="Times New Roman"/>
          <w:sz w:val="24"/>
        </w:rPr>
        <w:t>kolmveerandi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kuivainest</w:t>
      </w:r>
      <w:proofErr w:type="spellEnd"/>
      <w:r w:rsidRPr="003C27C9">
        <w:rPr>
          <w:rFonts w:ascii="Times New Roman" w:hAnsi="Times New Roman" w:cs="Times New Roman"/>
          <w:sz w:val="24"/>
        </w:rPr>
        <w:t xml:space="preserve">. </w:t>
      </w:r>
      <w:r>
        <w:rPr>
          <w:rFonts w:ascii="Times New Roman" w:hAnsi="Times New Roman" w:cs="Times New Roman"/>
          <w:sz w:val="24"/>
        </w:rPr>
        <w:t xml:space="preserve">Juba 12 cm </w:t>
      </w:r>
      <w:proofErr w:type="spellStart"/>
      <w:r>
        <w:rPr>
          <w:rFonts w:ascii="Times New Roman" w:hAnsi="Times New Roman" w:cs="Times New Roman"/>
          <w:sz w:val="24"/>
        </w:rPr>
        <w:t>sügavusel</w:t>
      </w:r>
      <w:proofErr w:type="spellEnd"/>
      <w:r>
        <w:rPr>
          <w:rFonts w:ascii="Times New Roman" w:hAnsi="Times New Roman" w:cs="Times New Roman"/>
          <w:sz w:val="24"/>
        </w:rPr>
        <w:t xml:space="preserve"> </w:t>
      </w:r>
      <w:proofErr w:type="spellStart"/>
      <w:r>
        <w:rPr>
          <w:rFonts w:ascii="Times New Roman" w:hAnsi="Times New Roman" w:cs="Times New Roman"/>
          <w:sz w:val="24"/>
        </w:rPr>
        <w:t>valdas</w:t>
      </w:r>
      <w:proofErr w:type="spellEnd"/>
      <w:r>
        <w:rPr>
          <w:rFonts w:ascii="Times New Roman" w:hAnsi="Times New Roman" w:cs="Times New Roman"/>
          <w:sz w:val="24"/>
        </w:rPr>
        <w:t xml:space="preserve"> </w:t>
      </w:r>
      <w:proofErr w:type="spellStart"/>
      <w:r>
        <w:rPr>
          <w:rFonts w:ascii="Times New Roman" w:hAnsi="Times New Roman" w:cs="Times New Roman"/>
          <w:sz w:val="24"/>
        </w:rPr>
        <w:t>ülekaalukalt</w:t>
      </w:r>
      <w:proofErr w:type="spellEnd"/>
      <w:r>
        <w:rPr>
          <w:rFonts w:ascii="Times New Roman" w:hAnsi="Times New Roman" w:cs="Times New Roman"/>
          <w:sz w:val="24"/>
        </w:rPr>
        <w:t xml:space="preserve"> </w:t>
      </w:r>
      <w:proofErr w:type="spellStart"/>
      <w:r>
        <w:rPr>
          <w:rFonts w:ascii="Times New Roman" w:hAnsi="Times New Roman" w:cs="Times New Roman"/>
          <w:sz w:val="24"/>
        </w:rPr>
        <w:t>terrigeeenne</w:t>
      </w:r>
      <w:proofErr w:type="spellEnd"/>
      <w:r>
        <w:rPr>
          <w:rFonts w:ascii="Times New Roman" w:hAnsi="Times New Roman" w:cs="Times New Roman"/>
          <w:sz w:val="24"/>
        </w:rPr>
        <w:t xml:space="preserve"> </w:t>
      </w:r>
      <w:proofErr w:type="spellStart"/>
      <w:r>
        <w:rPr>
          <w:rFonts w:ascii="Times New Roman" w:hAnsi="Times New Roman" w:cs="Times New Roman"/>
          <w:sz w:val="24"/>
        </w:rPr>
        <w:t>aine</w:t>
      </w:r>
      <w:proofErr w:type="spellEnd"/>
      <w:r>
        <w:rPr>
          <w:rFonts w:ascii="Times New Roman" w:hAnsi="Times New Roman" w:cs="Times New Roman"/>
          <w:sz w:val="24"/>
        </w:rPr>
        <w:t xml:space="preserve">. </w:t>
      </w:r>
      <w:proofErr w:type="spellStart"/>
      <w:r w:rsidRPr="003C27C9">
        <w:rPr>
          <w:rFonts w:ascii="Times New Roman" w:hAnsi="Times New Roman" w:cs="Times New Roman"/>
          <w:sz w:val="24"/>
        </w:rPr>
        <w:t>Kaltsiumkarbonaatide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sisaldus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oli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suhteliselt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väike</w:t>
      </w:r>
      <w:proofErr w:type="spellEnd"/>
      <w:r w:rsidRPr="003C27C9">
        <w:rPr>
          <w:rFonts w:ascii="Times New Roman" w:hAnsi="Times New Roman" w:cs="Times New Roman"/>
          <w:sz w:val="24"/>
        </w:rPr>
        <w:t xml:space="preserve">. </w:t>
      </w:r>
      <w:r>
        <w:rPr>
          <w:rFonts w:ascii="Times New Roman" w:hAnsi="Times New Roman" w:cs="Times New Roman"/>
          <w:sz w:val="24"/>
        </w:rPr>
        <w:t xml:space="preserve">Ka </w:t>
      </w:r>
      <w:proofErr w:type="spellStart"/>
      <w:r>
        <w:rPr>
          <w:rFonts w:ascii="Times New Roman" w:hAnsi="Times New Roman" w:cs="Times New Roman"/>
          <w:sz w:val="24"/>
        </w:rPr>
        <w:t>Reooja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sete</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peamiselt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mineraalne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hiljuti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moodustunud</w:t>
      </w:r>
      <w:proofErr w:type="spellEnd"/>
      <w:r w:rsidRPr="003C27C9">
        <w:rPr>
          <w:rFonts w:ascii="Times New Roman" w:hAnsi="Times New Roman" w:cs="Times New Roman"/>
          <w:sz w:val="24"/>
        </w:rPr>
        <w:t xml:space="preserve">).  </w:t>
      </w:r>
    </w:p>
    <w:p w14:paraId="6E6B37E2" w14:textId="77777777" w:rsidR="004B5ECF" w:rsidRPr="004B5ECF" w:rsidRDefault="004B5ECF" w:rsidP="004B5ECF"/>
    <w:p w14:paraId="520B1824" w14:textId="77777777" w:rsidR="00BC2A25" w:rsidRPr="003C27C9" w:rsidRDefault="00BC2A25" w:rsidP="00BC2A25">
      <w:pPr>
        <w:rPr>
          <w:rFonts w:ascii="Times New Roman" w:hAnsi="Times New Roman" w:cs="Times New Roman"/>
        </w:rPr>
      </w:pPr>
    </w:p>
    <w:p w14:paraId="0EA9F2F3" w14:textId="77777777" w:rsidR="00BC2A25" w:rsidRPr="003C27C9" w:rsidRDefault="00BC2A25" w:rsidP="00BC2A25">
      <w:pPr>
        <w:rPr>
          <w:rFonts w:ascii="Times New Roman" w:hAnsi="Times New Roman" w:cs="Times New Roman"/>
        </w:rPr>
      </w:pPr>
      <w:r w:rsidRPr="003C27C9">
        <w:rPr>
          <w:rFonts w:ascii="Times New Roman" w:hAnsi="Times New Roman" w:cs="Times New Roman"/>
          <w:noProof/>
        </w:rPr>
        <w:drawing>
          <wp:inline distT="0" distB="0" distL="0" distR="0" wp14:anchorId="3F032CD3" wp14:editId="409F3FC7">
            <wp:extent cx="4573905" cy="2743200"/>
            <wp:effectExtent l="0" t="0" r="17145" b="0"/>
            <wp:docPr id="18" name="Diagramm 18">
              <a:extLst xmlns:a="http://schemas.openxmlformats.org/drawingml/2006/main">
                <a:ext uri="{FF2B5EF4-FFF2-40B4-BE49-F238E27FC236}">
                  <a16:creationId xmlns:a16="http://schemas.microsoft.com/office/drawing/2014/main" id="{EB6B75F4-54CA-4C5B-86B8-81EDE056CF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8DA0DE6" w14:textId="7F7EA747" w:rsidR="00BC2A25" w:rsidRPr="003C27C9" w:rsidRDefault="00BC2A25" w:rsidP="00BC2A25">
      <w:pPr>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2.2.1.</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Reooja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sisaldused</w:t>
      </w:r>
      <w:proofErr w:type="spellEnd"/>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märgkaalust</w:t>
      </w:r>
      <w:proofErr w:type="spellEnd"/>
      <w:r w:rsidRPr="003C27C9">
        <w:rPr>
          <w:rFonts w:ascii="Times New Roman" w:hAnsi="Times New Roman" w:cs="Times New Roman"/>
          <w:sz w:val="24"/>
        </w:rPr>
        <w:t>).</w:t>
      </w:r>
    </w:p>
    <w:p w14:paraId="5053FE2E" w14:textId="77777777" w:rsidR="00BC2A25" w:rsidRPr="003C27C9" w:rsidRDefault="00BC2A25" w:rsidP="00BC2A25">
      <w:pPr>
        <w:rPr>
          <w:rFonts w:ascii="Times New Roman" w:hAnsi="Times New Roman" w:cs="Times New Roman"/>
        </w:rPr>
      </w:pPr>
      <w:r w:rsidRPr="003C27C9">
        <w:rPr>
          <w:rFonts w:ascii="Times New Roman" w:hAnsi="Times New Roman" w:cs="Times New Roman"/>
          <w:noProof/>
        </w:rPr>
        <w:lastRenderedPageBreak/>
        <w:drawing>
          <wp:inline distT="0" distB="0" distL="0" distR="0" wp14:anchorId="37420C45" wp14:editId="64BE36F7">
            <wp:extent cx="4735773" cy="2497540"/>
            <wp:effectExtent l="0" t="0" r="8255" b="17145"/>
            <wp:docPr id="19" name="Diagramm 19">
              <a:extLst xmlns:a="http://schemas.openxmlformats.org/drawingml/2006/main">
                <a:ext uri="{FF2B5EF4-FFF2-40B4-BE49-F238E27FC236}">
                  <a16:creationId xmlns:a16="http://schemas.microsoft.com/office/drawing/2014/main" id="{76721EF4-2096-4510-8C4A-9228816E14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414B0B72" w14:textId="6688DDFB" w:rsidR="00BC2A25" w:rsidRDefault="00BC2A25" w:rsidP="00BC2A25">
      <w:pPr>
        <w:spacing w:line="36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2.2.2.</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Reooja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koostis</w:t>
      </w:r>
      <w:proofErr w:type="spellEnd"/>
      <w:r w:rsidRPr="003C27C9">
        <w:rPr>
          <w:rFonts w:ascii="Times New Roman" w:hAnsi="Times New Roman" w:cs="Times New Roman"/>
          <w:sz w:val="24"/>
        </w:rPr>
        <w:t>.</w:t>
      </w:r>
    </w:p>
    <w:p w14:paraId="565627AE" w14:textId="49507931" w:rsidR="004E76A0" w:rsidRPr="003C27C9" w:rsidRDefault="004E76A0" w:rsidP="00491CE1">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Reooja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paisjärve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fosforivormide</w:t>
      </w:r>
      <w:proofErr w:type="spellEnd"/>
      <w:r w:rsidRPr="003C27C9">
        <w:rPr>
          <w:rFonts w:ascii="Times New Roman" w:eastAsia="Times New Roman" w:hAnsi="Times New Roman" w:cs="Times New Roman"/>
          <w:sz w:val="24"/>
          <w:szCs w:val="24"/>
        </w:rPr>
        <w:t xml:space="preserve"> summa </w:t>
      </w:r>
      <w:proofErr w:type="spellStart"/>
      <w:r w:rsidRPr="003C27C9">
        <w:rPr>
          <w:rFonts w:ascii="Times New Roman" w:eastAsia="Times New Roman" w:hAnsi="Times New Roman" w:cs="Times New Roman"/>
          <w:sz w:val="24"/>
          <w:szCs w:val="24"/>
        </w:rPr>
        <w:t>pindmises</w:t>
      </w:r>
      <w:proofErr w:type="spellEnd"/>
      <w:r w:rsidRPr="003C27C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12 cm </w:t>
      </w:r>
      <w:proofErr w:type="spellStart"/>
      <w:r>
        <w:rPr>
          <w:rFonts w:ascii="Times New Roman" w:eastAsia="Times New Roman" w:hAnsi="Times New Roman" w:cs="Times New Roman"/>
          <w:sz w:val="24"/>
          <w:szCs w:val="24"/>
        </w:rPr>
        <w:t>paksuses</w:t>
      </w:r>
      <w:proofErr w:type="spellEnd"/>
      <w:r>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settekihis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oli</w:t>
      </w:r>
      <w:proofErr w:type="spellEnd"/>
      <w:r w:rsidRPr="003C27C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65</w:t>
      </w:r>
      <w:r w:rsidRPr="003C27C9">
        <w:rPr>
          <w:rFonts w:ascii="Times New Roman" w:eastAsia="Times New Roman" w:hAnsi="Times New Roman" w:cs="Times New Roman"/>
          <w:sz w:val="24"/>
          <w:szCs w:val="24"/>
        </w:rPr>
        <w:t>00-</w:t>
      </w:r>
      <w:r>
        <w:rPr>
          <w:rFonts w:ascii="Times New Roman" w:eastAsia="Times New Roman" w:hAnsi="Times New Roman" w:cs="Times New Roman"/>
          <w:sz w:val="24"/>
          <w:szCs w:val="24"/>
        </w:rPr>
        <w:t>82</w:t>
      </w:r>
      <w:r w:rsidRPr="003C27C9">
        <w:rPr>
          <w:rFonts w:ascii="Times New Roman" w:eastAsia="Times New Roman" w:hAnsi="Times New Roman" w:cs="Times New Roman"/>
          <w:sz w:val="24"/>
          <w:szCs w:val="24"/>
        </w:rPr>
        <w:t xml:space="preserve">00 </w:t>
      </w:r>
      <w:proofErr w:type="spellStart"/>
      <w:r w:rsidRPr="003C27C9">
        <w:rPr>
          <w:rFonts w:ascii="Times New Roman" w:eastAsia="Times New Roman" w:hAnsi="Times New Roman" w:cs="Times New Roman"/>
          <w:sz w:val="24"/>
          <w:szCs w:val="24"/>
        </w:rPr>
        <w:t>μg</w:t>
      </w:r>
      <w:proofErr w:type="spellEnd"/>
      <w:r w:rsidRPr="003C27C9">
        <w:rPr>
          <w:rFonts w:ascii="Times New Roman" w:eastAsia="Times New Roman" w:hAnsi="Times New Roman" w:cs="Times New Roman"/>
          <w:sz w:val="24"/>
          <w:szCs w:val="24"/>
        </w:rPr>
        <w:t xml:space="preserve"> P/g </w:t>
      </w:r>
      <w:proofErr w:type="spellStart"/>
      <w:r w:rsidRPr="003C27C9">
        <w:rPr>
          <w:rFonts w:ascii="Times New Roman" w:eastAsia="Times New Roman" w:hAnsi="Times New Roman" w:cs="Times New Roman"/>
          <w:sz w:val="24"/>
          <w:szCs w:val="24"/>
        </w:rPr>
        <w:t>kuivaines</w:t>
      </w:r>
      <w:proofErr w:type="spellEnd"/>
      <w:r w:rsidRPr="003C27C9">
        <w:rPr>
          <w:rFonts w:ascii="Times New Roman" w:eastAsia="Times New Roman" w:hAnsi="Times New Roman" w:cs="Times New Roman"/>
          <w:sz w:val="24"/>
          <w:szCs w:val="24"/>
        </w:rPr>
        <w:t xml:space="preserve"> (KA; </w:t>
      </w:r>
      <w:proofErr w:type="spellStart"/>
      <w:r w:rsidRPr="003C27C9">
        <w:rPr>
          <w:rFonts w:ascii="Times New Roman" w:eastAsia="Times New Roman" w:hAnsi="Times New Roman" w:cs="Times New Roman"/>
          <w:sz w:val="24"/>
          <w:szCs w:val="24"/>
          <w:highlight w:val="yellow"/>
        </w:rPr>
        <w:t>joonised</w:t>
      </w:r>
      <w:proofErr w:type="spellEnd"/>
      <w:r w:rsidRPr="003C27C9">
        <w:rPr>
          <w:rFonts w:ascii="Times New Roman" w:eastAsia="Times New Roman" w:hAnsi="Times New Roman" w:cs="Times New Roman"/>
          <w:sz w:val="24"/>
          <w:szCs w:val="24"/>
          <w:highlight w:val="yellow"/>
        </w:rPr>
        <w:t xml:space="preserve"> 2.</w:t>
      </w:r>
      <w:r>
        <w:rPr>
          <w:rFonts w:ascii="Times New Roman" w:eastAsia="Times New Roman" w:hAnsi="Times New Roman" w:cs="Times New Roman"/>
          <w:sz w:val="24"/>
          <w:szCs w:val="24"/>
          <w:highlight w:val="yellow"/>
        </w:rPr>
        <w:t>2</w:t>
      </w:r>
      <w:r w:rsidRPr="003C27C9">
        <w:rPr>
          <w:rFonts w:ascii="Times New Roman" w:eastAsia="Times New Roman" w:hAnsi="Times New Roman" w:cs="Times New Roman"/>
          <w:sz w:val="24"/>
          <w:szCs w:val="24"/>
          <w:highlight w:val="yellow"/>
        </w:rPr>
        <w:t xml:space="preserve">.3 </w:t>
      </w:r>
      <w:proofErr w:type="spellStart"/>
      <w:r w:rsidRPr="003C27C9">
        <w:rPr>
          <w:rFonts w:ascii="Times New Roman" w:eastAsia="Times New Roman" w:hAnsi="Times New Roman" w:cs="Times New Roman"/>
          <w:sz w:val="24"/>
          <w:szCs w:val="24"/>
          <w:highlight w:val="yellow"/>
        </w:rPr>
        <w:t>ja</w:t>
      </w:r>
      <w:proofErr w:type="spellEnd"/>
      <w:r w:rsidRPr="003C27C9">
        <w:rPr>
          <w:rFonts w:ascii="Times New Roman" w:eastAsia="Times New Roman" w:hAnsi="Times New Roman" w:cs="Times New Roman"/>
          <w:sz w:val="24"/>
          <w:szCs w:val="24"/>
          <w:highlight w:val="yellow"/>
        </w:rPr>
        <w:t xml:space="preserve"> 2.</w:t>
      </w:r>
      <w:r>
        <w:rPr>
          <w:rFonts w:ascii="Times New Roman" w:eastAsia="Times New Roman" w:hAnsi="Times New Roman" w:cs="Times New Roman"/>
          <w:sz w:val="24"/>
          <w:szCs w:val="24"/>
          <w:highlight w:val="yellow"/>
        </w:rPr>
        <w:t>2</w:t>
      </w:r>
      <w:r w:rsidRPr="003C27C9">
        <w:rPr>
          <w:rFonts w:ascii="Times New Roman" w:eastAsia="Times New Roman" w:hAnsi="Times New Roman" w:cs="Times New Roman"/>
          <w:sz w:val="24"/>
          <w:szCs w:val="24"/>
          <w:highlight w:val="yellow"/>
        </w:rPr>
        <w:t>.4</w:t>
      </w:r>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Võrreldes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teiste</w:t>
      </w:r>
      <w:proofErr w:type="spellEnd"/>
      <w:r w:rsidRPr="003C27C9">
        <w:rPr>
          <w:rFonts w:ascii="Times New Roman" w:eastAsia="Times New Roman" w:hAnsi="Times New Roman" w:cs="Times New Roman"/>
          <w:sz w:val="24"/>
          <w:szCs w:val="24"/>
        </w:rPr>
        <w:t xml:space="preserve"> Eesti </w:t>
      </w:r>
      <w:proofErr w:type="spellStart"/>
      <w:r w:rsidRPr="003C27C9">
        <w:rPr>
          <w:rFonts w:ascii="Times New Roman" w:eastAsia="Times New Roman" w:hAnsi="Times New Roman" w:cs="Times New Roman"/>
          <w:sz w:val="24"/>
          <w:szCs w:val="24"/>
        </w:rPr>
        <w:t>järvedega</w:t>
      </w:r>
      <w:proofErr w:type="spellEnd"/>
      <w:r w:rsidRPr="003C27C9">
        <w:rPr>
          <w:rFonts w:ascii="Times New Roman" w:eastAsia="Times New Roman" w:hAnsi="Times New Roman" w:cs="Times New Roman"/>
          <w:sz w:val="24"/>
          <w:szCs w:val="24"/>
        </w:rPr>
        <w:t xml:space="preserve"> on </w:t>
      </w:r>
      <w:proofErr w:type="spellStart"/>
      <w:r w:rsidRPr="003C27C9">
        <w:rPr>
          <w:rFonts w:ascii="Times New Roman" w:eastAsia="Times New Roman" w:hAnsi="Times New Roman" w:cs="Times New Roman"/>
          <w:sz w:val="24"/>
          <w:szCs w:val="24"/>
        </w:rPr>
        <w:t>sette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pindmise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kihi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fosforisisaldus</w:t>
      </w:r>
      <w:proofErr w:type="spellEnd"/>
      <w:r w:rsidRPr="003C27C9">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w:t>
      </w:r>
      <w:proofErr w:type="spellEnd"/>
      <w:r w:rsidRPr="003C27C9">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Orgaanilise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ainega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tüsedus</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väike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Sete</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ilmselt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moodustunud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suhteliselt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lühikesel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ajaperioodil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kuid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koormus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valgalalt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paistab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olevat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nii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väikse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veekogu</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kohta</w:t>
      </w:r>
      <w:proofErr w:type="spellEnd"/>
      <w:r>
        <w:rPr>
          <w:rFonts w:ascii="Times New Roman" w:eastAsia="Times New Roman" w:hAnsi="Times New Roman" w:cs="Times New Roman"/>
          <w:sz w:val="24"/>
          <w:szCs w:val="24"/>
        </w:rPr>
        <w:t xml:space="preserve">. </w:t>
      </w:r>
      <w:proofErr w:type="spellStart"/>
      <w:r w:rsidR="00F02045">
        <w:rPr>
          <w:rFonts w:ascii="Times New Roman" w:eastAsia="Times New Roman" w:hAnsi="Times New Roman" w:cs="Times New Roman"/>
          <w:sz w:val="24"/>
          <w:szCs w:val="24"/>
        </w:rPr>
        <w:t>Kehva</w:t>
      </w:r>
      <w:proofErr w:type="spellEnd"/>
      <w:r w:rsidR="00F02045">
        <w:rPr>
          <w:rFonts w:ascii="Times New Roman" w:eastAsia="Times New Roman" w:hAnsi="Times New Roman" w:cs="Times New Roman"/>
          <w:sz w:val="24"/>
          <w:szCs w:val="24"/>
        </w:rPr>
        <w:t xml:space="preserve"> </w:t>
      </w:r>
      <w:proofErr w:type="spellStart"/>
      <w:r w:rsidR="00F02045">
        <w:rPr>
          <w:rFonts w:ascii="Times New Roman" w:eastAsia="Times New Roman" w:hAnsi="Times New Roman" w:cs="Times New Roman"/>
          <w:sz w:val="24"/>
          <w:szCs w:val="24"/>
        </w:rPr>
        <w:t>olukorda</w:t>
      </w:r>
      <w:proofErr w:type="spellEnd"/>
      <w:r w:rsidR="00F02045">
        <w:rPr>
          <w:rFonts w:ascii="Times New Roman" w:eastAsia="Times New Roman" w:hAnsi="Times New Roman" w:cs="Times New Roman"/>
          <w:sz w:val="24"/>
          <w:szCs w:val="24"/>
        </w:rPr>
        <w:t xml:space="preserve"> </w:t>
      </w:r>
      <w:proofErr w:type="spellStart"/>
      <w:r w:rsidR="00F02045">
        <w:rPr>
          <w:rFonts w:ascii="Times New Roman" w:eastAsia="Times New Roman" w:hAnsi="Times New Roman" w:cs="Times New Roman"/>
          <w:sz w:val="24"/>
          <w:szCs w:val="24"/>
        </w:rPr>
        <w:t>iseloomustavad</w:t>
      </w:r>
      <w:proofErr w:type="spellEnd"/>
      <w:r w:rsidR="00F02045">
        <w:rPr>
          <w:rFonts w:ascii="Times New Roman" w:eastAsia="Times New Roman" w:hAnsi="Times New Roman" w:cs="Times New Roman"/>
          <w:sz w:val="24"/>
          <w:szCs w:val="24"/>
        </w:rPr>
        <w:t xml:space="preserve"> ka vee </w:t>
      </w:r>
      <w:proofErr w:type="spellStart"/>
      <w:r w:rsidR="00F02045">
        <w:rPr>
          <w:rFonts w:ascii="Times New Roman" w:eastAsia="Times New Roman" w:hAnsi="Times New Roman" w:cs="Times New Roman"/>
          <w:sz w:val="24"/>
          <w:szCs w:val="24"/>
        </w:rPr>
        <w:t>omadused</w:t>
      </w:r>
      <w:proofErr w:type="spellEnd"/>
      <w:r w:rsidR="00F02045">
        <w:rPr>
          <w:rFonts w:ascii="Times New Roman" w:eastAsia="Times New Roman" w:hAnsi="Times New Roman" w:cs="Times New Roman"/>
          <w:sz w:val="24"/>
          <w:szCs w:val="24"/>
        </w:rPr>
        <w:t xml:space="preserve"> </w:t>
      </w:r>
      <w:proofErr w:type="spellStart"/>
      <w:r w:rsidR="00F02045">
        <w:rPr>
          <w:rFonts w:ascii="Times New Roman" w:eastAsia="Times New Roman" w:hAnsi="Times New Roman" w:cs="Times New Roman"/>
          <w:sz w:val="24"/>
          <w:szCs w:val="24"/>
        </w:rPr>
        <w:t>ja</w:t>
      </w:r>
      <w:proofErr w:type="spellEnd"/>
      <w:r w:rsidR="00F02045">
        <w:rPr>
          <w:rFonts w:ascii="Times New Roman" w:eastAsia="Times New Roman" w:hAnsi="Times New Roman" w:cs="Times New Roman"/>
          <w:sz w:val="24"/>
          <w:szCs w:val="24"/>
        </w:rPr>
        <w:t xml:space="preserve"> </w:t>
      </w:r>
      <w:proofErr w:type="spellStart"/>
      <w:r w:rsidR="00F02045">
        <w:rPr>
          <w:rFonts w:ascii="Times New Roman" w:eastAsia="Times New Roman" w:hAnsi="Times New Roman" w:cs="Times New Roman"/>
          <w:sz w:val="24"/>
          <w:szCs w:val="24"/>
        </w:rPr>
        <w:t>fütoplanktoni</w:t>
      </w:r>
      <w:proofErr w:type="spellEnd"/>
      <w:r w:rsidR="00F02045">
        <w:rPr>
          <w:rFonts w:ascii="Times New Roman" w:eastAsia="Times New Roman" w:hAnsi="Times New Roman" w:cs="Times New Roman"/>
          <w:sz w:val="24"/>
          <w:szCs w:val="24"/>
        </w:rPr>
        <w:t xml:space="preserve"> </w:t>
      </w:r>
      <w:proofErr w:type="spellStart"/>
      <w:r w:rsidR="00F02045">
        <w:rPr>
          <w:rFonts w:ascii="Times New Roman" w:eastAsia="Times New Roman" w:hAnsi="Times New Roman" w:cs="Times New Roman"/>
          <w:sz w:val="24"/>
          <w:szCs w:val="24"/>
        </w:rPr>
        <w:t>näitajad</w:t>
      </w:r>
      <w:proofErr w:type="spellEnd"/>
      <w:r w:rsidR="00F02045">
        <w:rPr>
          <w:rFonts w:ascii="Times New Roman" w:eastAsia="Times New Roman" w:hAnsi="Times New Roman" w:cs="Times New Roman"/>
          <w:sz w:val="24"/>
          <w:szCs w:val="24"/>
        </w:rPr>
        <w:t xml:space="preserve">. </w:t>
      </w:r>
    </w:p>
    <w:p w14:paraId="2BB8C472" w14:textId="6A551038" w:rsidR="004E76A0" w:rsidRDefault="004E76A0" w:rsidP="00BC2A25">
      <w:pPr>
        <w:spacing w:line="360" w:lineRule="auto"/>
        <w:jc w:val="both"/>
        <w:rPr>
          <w:rFonts w:ascii="Times New Roman" w:hAnsi="Times New Roman" w:cs="Times New Roman"/>
          <w:sz w:val="24"/>
        </w:rPr>
      </w:pPr>
    </w:p>
    <w:p w14:paraId="5C5C2722" w14:textId="77777777" w:rsidR="004E76A0" w:rsidRPr="003C27C9" w:rsidRDefault="004E76A0" w:rsidP="00BC2A25">
      <w:pPr>
        <w:spacing w:line="360" w:lineRule="auto"/>
        <w:jc w:val="both"/>
        <w:rPr>
          <w:rFonts w:ascii="Times New Roman" w:hAnsi="Times New Roman" w:cs="Times New Roman"/>
          <w:sz w:val="24"/>
        </w:rPr>
      </w:pPr>
    </w:p>
    <w:p w14:paraId="7702DAFE" w14:textId="77777777" w:rsidR="00BC2A25" w:rsidRPr="003C27C9" w:rsidRDefault="00BC2A25" w:rsidP="00BC2A25">
      <w:pPr>
        <w:rPr>
          <w:rFonts w:ascii="Times New Roman" w:hAnsi="Times New Roman" w:cs="Times New Roman"/>
        </w:rPr>
      </w:pPr>
      <w:r w:rsidRPr="003C27C9">
        <w:rPr>
          <w:rFonts w:ascii="Times New Roman" w:hAnsi="Times New Roman" w:cs="Times New Roman"/>
          <w:noProof/>
        </w:rPr>
        <w:drawing>
          <wp:inline distT="0" distB="0" distL="0" distR="0" wp14:anchorId="79576148" wp14:editId="0A735B1D">
            <wp:extent cx="4564380" cy="2743200"/>
            <wp:effectExtent l="0" t="0" r="7620" b="0"/>
            <wp:docPr id="20" name="Diagramm 20">
              <a:extLst xmlns:a="http://schemas.openxmlformats.org/drawingml/2006/main">
                <a:ext uri="{FF2B5EF4-FFF2-40B4-BE49-F238E27FC236}">
                  <a16:creationId xmlns:a16="http://schemas.microsoft.com/office/drawing/2014/main" id="{7A6846F8-0EEF-46EC-AF35-A5190923225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43984686" w14:textId="26246EE3" w:rsidR="00BC2A25" w:rsidRPr="003C27C9" w:rsidRDefault="00BC2A25" w:rsidP="00BC2A25">
      <w:pPr>
        <w:spacing w:line="24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2.2.3.</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Reooja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43D64D15" w14:textId="77777777" w:rsidR="00BC2A25" w:rsidRPr="003C27C9" w:rsidRDefault="00BC2A25" w:rsidP="00BC2A25">
      <w:pPr>
        <w:rPr>
          <w:rFonts w:ascii="Times New Roman" w:hAnsi="Times New Roman" w:cs="Times New Roman"/>
        </w:rPr>
      </w:pPr>
      <w:r w:rsidRPr="003C27C9">
        <w:rPr>
          <w:rFonts w:ascii="Times New Roman" w:hAnsi="Times New Roman" w:cs="Times New Roman"/>
          <w:noProof/>
        </w:rPr>
        <w:lastRenderedPageBreak/>
        <w:drawing>
          <wp:inline distT="0" distB="0" distL="0" distR="0" wp14:anchorId="23B391FF" wp14:editId="36158BC9">
            <wp:extent cx="4564380" cy="2743200"/>
            <wp:effectExtent l="0" t="0" r="7620" b="0"/>
            <wp:docPr id="21" name="Diagramm 21">
              <a:extLst xmlns:a="http://schemas.openxmlformats.org/drawingml/2006/main">
                <a:ext uri="{FF2B5EF4-FFF2-40B4-BE49-F238E27FC236}">
                  <a16:creationId xmlns:a16="http://schemas.microsoft.com/office/drawing/2014/main" id="{3CBE3BB7-B50E-4852-A427-464919A2AC7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F5806A2" w14:textId="2CB62710" w:rsidR="00BC2A25" w:rsidRDefault="00BC2A25" w:rsidP="00BC2A25">
      <w:pPr>
        <w:spacing w:line="240" w:lineRule="auto"/>
        <w:jc w:val="both"/>
        <w:rPr>
          <w:rFonts w:ascii="Times New Roman" w:hAnsi="Times New Roman" w:cs="Times New Roman"/>
          <w:sz w:val="24"/>
        </w:rPr>
      </w:pPr>
      <w:proofErr w:type="spellStart"/>
      <w:r w:rsidRPr="003C27C9">
        <w:rPr>
          <w:rFonts w:ascii="Times New Roman" w:hAnsi="Times New Roman" w:cs="Times New Roman"/>
          <w:b/>
          <w:bCs/>
          <w:sz w:val="24"/>
        </w:rPr>
        <w:t>Joonis</w:t>
      </w:r>
      <w:proofErr w:type="spellEnd"/>
      <w:r w:rsidRPr="003C27C9">
        <w:rPr>
          <w:rFonts w:ascii="Times New Roman" w:hAnsi="Times New Roman" w:cs="Times New Roman"/>
          <w:b/>
          <w:bCs/>
          <w:sz w:val="24"/>
        </w:rPr>
        <w:t xml:space="preserve"> 2.2.4.</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protsentuaalne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Reooja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63056D33" w14:textId="77777777" w:rsidR="00250D37" w:rsidRPr="003C27C9" w:rsidRDefault="00250D37" w:rsidP="00BC2A25">
      <w:pPr>
        <w:spacing w:line="240" w:lineRule="auto"/>
        <w:jc w:val="both"/>
        <w:rPr>
          <w:rFonts w:ascii="Times New Roman" w:hAnsi="Times New Roman" w:cs="Times New Roman"/>
          <w:sz w:val="24"/>
        </w:rPr>
      </w:pPr>
    </w:p>
    <w:p w14:paraId="6ECCE662" w14:textId="2AA3F812" w:rsidR="00D31BA6" w:rsidRDefault="004E76A0" w:rsidP="00491CE1">
      <w:pPr>
        <w:spacing w:after="0" w:line="36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K</w:t>
      </w:r>
      <w:r w:rsidR="00D31BA6">
        <w:rPr>
          <w:rFonts w:ascii="Times New Roman" w:eastAsia="Times New Roman" w:hAnsi="Times New Roman" w:cs="Times New Roman"/>
          <w:sz w:val="24"/>
          <w:szCs w:val="24"/>
        </w:rPr>
        <w:t xml:space="preserve">a </w:t>
      </w:r>
      <w:proofErr w:type="spellStart"/>
      <w:r w:rsidR="00D31BA6">
        <w:rPr>
          <w:rFonts w:ascii="Times New Roman" w:eastAsia="Times New Roman" w:hAnsi="Times New Roman" w:cs="Times New Roman"/>
          <w:sz w:val="24"/>
          <w:szCs w:val="24"/>
        </w:rPr>
        <w:t>Reooja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paisjärvele</w:t>
      </w:r>
      <w:proofErr w:type="spellEnd"/>
      <w:r w:rsidR="00D31BA6">
        <w:rPr>
          <w:rFonts w:ascii="Times New Roman" w:eastAsia="Times New Roman" w:hAnsi="Times New Roman" w:cs="Times New Roman"/>
          <w:sz w:val="24"/>
          <w:szCs w:val="24"/>
        </w:rPr>
        <w:t xml:space="preserve"> on </w:t>
      </w:r>
      <w:proofErr w:type="spellStart"/>
      <w:r w:rsidR="00D31BA6">
        <w:rPr>
          <w:rFonts w:ascii="Times New Roman" w:eastAsia="Times New Roman" w:hAnsi="Times New Roman" w:cs="Times New Roman"/>
          <w:sz w:val="24"/>
          <w:szCs w:val="24"/>
        </w:rPr>
        <w:t>eripärane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raua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ja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alumiiniumiga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seotud</w:t>
      </w:r>
      <w:proofErr w:type="spellEnd"/>
      <w:r w:rsidR="00D31BA6">
        <w:rPr>
          <w:rFonts w:ascii="Times New Roman" w:eastAsia="Times New Roman" w:hAnsi="Times New Roman" w:cs="Times New Roman"/>
          <w:sz w:val="24"/>
          <w:szCs w:val="24"/>
        </w:rPr>
        <w:t xml:space="preserve"> P </w:t>
      </w:r>
      <w:proofErr w:type="spellStart"/>
      <w:r w:rsidR="00D31BA6">
        <w:rPr>
          <w:rFonts w:ascii="Times New Roman" w:eastAsia="Times New Roman" w:hAnsi="Times New Roman" w:cs="Times New Roman"/>
          <w:sz w:val="24"/>
          <w:szCs w:val="24"/>
        </w:rPr>
        <w:t>fraktsioonide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suur</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osakaal</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sette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kõikides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profiilides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Tavaliselt</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domineerib</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järvede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settes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orgaanilise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ainega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seotud</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fosfor</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Labiilse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kergesti</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vette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tagasilahustuva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fosfori</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osakaal</w:t>
      </w:r>
      <w:proofErr w:type="spellEnd"/>
      <w:r w:rsidR="00D31BA6">
        <w:rPr>
          <w:rFonts w:ascii="Times New Roman" w:eastAsia="Times New Roman" w:hAnsi="Times New Roman" w:cs="Times New Roman"/>
          <w:sz w:val="24"/>
          <w:szCs w:val="24"/>
        </w:rPr>
        <w:t xml:space="preserve"> on</w:t>
      </w:r>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Reooja</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settes</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isegi</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väiksem</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kui</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tavaliselt</w:t>
      </w:r>
      <w:proofErr w:type="spellEnd"/>
      <w:r w:rsidR="00D31BA6">
        <w:rPr>
          <w:rFonts w:ascii="Times New Roman" w:eastAsia="Times New Roman" w:hAnsi="Times New Roman" w:cs="Times New Roman"/>
          <w:sz w:val="24"/>
          <w:szCs w:val="24"/>
        </w:rPr>
        <w:t>.</w:t>
      </w:r>
      <w:r w:rsidR="008A3613">
        <w:rPr>
          <w:rFonts w:ascii="Times New Roman" w:eastAsia="Times New Roman" w:hAnsi="Times New Roman" w:cs="Times New Roman"/>
          <w:sz w:val="24"/>
          <w:szCs w:val="24"/>
        </w:rPr>
        <w:t xml:space="preserve"> See peaks </w:t>
      </w:r>
      <w:proofErr w:type="spellStart"/>
      <w:r w:rsidR="008A3613">
        <w:rPr>
          <w:rFonts w:ascii="Times New Roman" w:eastAsia="Times New Roman" w:hAnsi="Times New Roman" w:cs="Times New Roman"/>
          <w:sz w:val="24"/>
          <w:szCs w:val="24"/>
        </w:rPr>
        <w:t>tähendama</w:t>
      </w:r>
      <w:proofErr w:type="spellEnd"/>
      <w:r w:rsidR="008A3613">
        <w:rPr>
          <w:rFonts w:ascii="Times New Roman" w:eastAsia="Times New Roman" w:hAnsi="Times New Roman" w:cs="Times New Roman"/>
          <w:sz w:val="24"/>
          <w:szCs w:val="24"/>
        </w:rPr>
        <w:t xml:space="preserve">, et </w:t>
      </w:r>
      <w:proofErr w:type="spellStart"/>
      <w:r w:rsidR="008A3613">
        <w:rPr>
          <w:rFonts w:ascii="Times New Roman" w:eastAsia="Times New Roman" w:hAnsi="Times New Roman" w:cs="Times New Roman"/>
          <w:sz w:val="24"/>
          <w:szCs w:val="24"/>
        </w:rPr>
        <w:t>kuigi</w:t>
      </w:r>
      <w:proofErr w:type="spellEnd"/>
      <w:r w:rsidR="008A3613">
        <w:rPr>
          <w:rFonts w:ascii="Times New Roman" w:eastAsia="Times New Roman" w:hAnsi="Times New Roman" w:cs="Times New Roman"/>
          <w:sz w:val="24"/>
          <w:szCs w:val="24"/>
        </w:rPr>
        <w:t xml:space="preserve"> P </w:t>
      </w:r>
      <w:proofErr w:type="spellStart"/>
      <w:r w:rsidR="008A3613">
        <w:rPr>
          <w:rFonts w:ascii="Times New Roman" w:eastAsia="Times New Roman" w:hAnsi="Times New Roman" w:cs="Times New Roman"/>
          <w:sz w:val="24"/>
          <w:szCs w:val="24"/>
        </w:rPr>
        <w:t>kogused</w:t>
      </w:r>
      <w:proofErr w:type="spellEnd"/>
      <w:r w:rsidR="008A3613">
        <w:rPr>
          <w:rFonts w:ascii="Times New Roman" w:eastAsia="Times New Roman" w:hAnsi="Times New Roman" w:cs="Times New Roman"/>
          <w:sz w:val="24"/>
          <w:szCs w:val="24"/>
        </w:rPr>
        <w:t xml:space="preserve"> on </w:t>
      </w:r>
      <w:proofErr w:type="spellStart"/>
      <w:r w:rsidR="008A3613">
        <w:rPr>
          <w:rFonts w:ascii="Times New Roman" w:eastAsia="Times New Roman" w:hAnsi="Times New Roman" w:cs="Times New Roman"/>
          <w:sz w:val="24"/>
          <w:szCs w:val="24"/>
        </w:rPr>
        <w:t>väga</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suured</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siis</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fraktsioonid</w:t>
      </w:r>
      <w:proofErr w:type="spellEnd"/>
      <w:r w:rsidR="008A3613">
        <w:rPr>
          <w:rFonts w:ascii="Times New Roman" w:eastAsia="Times New Roman" w:hAnsi="Times New Roman" w:cs="Times New Roman"/>
          <w:sz w:val="24"/>
          <w:szCs w:val="24"/>
        </w:rPr>
        <w:t xml:space="preserve"> on </w:t>
      </w:r>
      <w:proofErr w:type="spellStart"/>
      <w:r w:rsidR="008A3613">
        <w:rPr>
          <w:rFonts w:ascii="Times New Roman" w:eastAsia="Times New Roman" w:hAnsi="Times New Roman" w:cs="Times New Roman"/>
          <w:sz w:val="24"/>
          <w:szCs w:val="24"/>
        </w:rPr>
        <w:t>seotud</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ja</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seda</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väetisaine</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ressurssi</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ära</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ei</w:t>
      </w:r>
      <w:proofErr w:type="spellEnd"/>
      <w:r w:rsidR="008A3613">
        <w:rPr>
          <w:rFonts w:ascii="Times New Roman" w:eastAsia="Times New Roman" w:hAnsi="Times New Roman" w:cs="Times New Roman"/>
          <w:sz w:val="24"/>
          <w:szCs w:val="24"/>
        </w:rPr>
        <w:t xml:space="preserve"> </w:t>
      </w:r>
      <w:proofErr w:type="spellStart"/>
      <w:r w:rsidR="008A3613">
        <w:rPr>
          <w:rFonts w:ascii="Times New Roman" w:eastAsia="Times New Roman" w:hAnsi="Times New Roman" w:cs="Times New Roman"/>
          <w:sz w:val="24"/>
          <w:szCs w:val="24"/>
        </w:rPr>
        <w:t>kasutata</w:t>
      </w:r>
      <w:proofErr w:type="spellEnd"/>
      <w:r w:rsidR="008A3613">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Lubiainetega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seotud</w:t>
      </w:r>
      <w:proofErr w:type="spellEnd"/>
      <w:r w:rsidR="00D31BA6">
        <w:rPr>
          <w:rFonts w:ascii="Times New Roman" w:eastAsia="Times New Roman" w:hAnsi="Times New Roman" w:cs="Times New Roman"/>
          <w:sz w:val="24"/>
          <w:szCs w:val="24"/>
        </w:rPr>
        <w:t xml:space="preserve"> P </w:t>
      </w:r>
      <w:proofErr w:type="spellStart"/>
      <w:r w:rsidR="00D31BA6">
        <w:rPr>
          <w:rFonts w:ascii="Times New Roman" w:eastAsia="Times New Roman" w:hAnsi="Times New Roman" w:cs="Times New Roman"/>
          <w:sz w:val="24"/>
          <w:szCs w:val="24"/>
        </w:rPr>
        <w:t>kogus</w:t>
      </w:r>
      <w:proofErr w:type="spellEnd"/>
      <w:r w:rsidR="00D31BA6">
        <w:rPr>
          <w:rFonts w:ascii="Times New Roman" w:eastAsia="Times New Roman" w:hAnsi="Times New Roman" w:cs="Times New Roman"/>
          <w:sz w:val="24"/>
          <w:szCs w:val="24"/>
        </w:rPr>
        <w:t xml:space="preserve"> on </w:t>
      </w:r>
      <w:proofErr w:type="spellStart"/>
      <w:r w:rsidR="00D31BA6">
        <w:rPr>
          <w:rFonts w:ascii="Times New Roman" w:eastAsia="Times New Roman" w:hAnsi="Times New Roman" w:cs="Times New Roman"/>
          <w:sz w:val="24"/>
          <w:szCs w:val="24"/>
        </w:rPr>
        <w:t>suhteliselt</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suur</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Settefraktsioonide</w:t>
      </w:r>
      <w:proofErr w:type="spellEnd"/>
      <w:r w:rsidR="00D31BA6">
        <w:rPr>
          <w:rFonts w:ascii="Times New Roman" w:eastAsia="Times New Roman" w:hAnsi="Times New Roman" w:cs="Times New Roman"/>
          <w:sz w:val="24"/>
          <w:szCs w:val="24"/>
        </w:rPr>
        <w:t xml:space="preserve"> summa on </w:t>
      </w:r>
      <w:proofErr w:type="spellStart"/>
      <w:r w:rsidR="00D31BA6">
        <w:rPr>
          <w:rFonts w:ascii="Times New Roman" w:eastAsia="Times New Roman" w:hAnsi="Times New Roman" w:cs="Times New Roman"/>
          <w:sz w:val="24"/>
          <w:szCs w:val="24"/>
        </w:rPr>
        <w:t>fosfori</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üldkogusega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väga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lähedase</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väärtusega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Kui</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järves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valdab</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kauakestvalt</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hapnikupuudus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siis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võib</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olukord</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muutuda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ja</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settest</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lahustub</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fosforit</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liigses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koguses</w:t>
      </w:r>
      <w:proofErr w:type="spellEnd"/>
      <w:r w:rsidR="00D31BA6">
        <w:rPr>
          <w:rFonts w:ascii="Times New Roman" w:eastAsia="Times New Roman" w:hAnsi="Times New Roman" w:cs="Times New Roman"/>
          <w:sz w:val="24"/>
          <w:szCs w:val="24"/>
        </w:rPr>
        <w:t xml:space="preserve"> </w:t>
      </w:r>
      <w:proofErr w:type="spellStart"/>
      <w:r w:rsidR="00D31BA6">
        <w:rPr>
          <w:rFonts w:ascii="Times New Roman" w:eastAsia="Times New Roman" w:hAnsi="Times New Roman" w:cs="Times New Roman"/>
          <w:sz w:val="24"/>
          <w:szCs w:val="24"/>
        </w:rPr>
        <w:t>vette</w:t>
      </w:r>
      <w:proofErr w:type="spellEnd"/>
      <w:r w:rsidR="00D31BA6">
        <w:rPr>
          <w:rFonts w:ascii="Times New Roman" w:eastAsia="Times New Roman" w:hAnsi="Times New Roman" w:cs="Times New Roman"/>
          <w:sz w:val="24"/>
          <w:szCs w:val="24"/>
        </w:rPr>
        <w:t xml:space="preserve">. </w:t>
      </w:r>
    </w:p>
    <w:p w14:paraId="2CEF0C5A" w14:textId="69B9AA11" w:rsidR="00BC2A25" w:rsidRPr="003C27C9" w:rsidRDefault="00BC2A25" w:rsidP="00BC2A25">
      <w:pPr>
        <w:spacing w:line="240" w:lineRule="auto"/>
        <w:jc w:val="both"/>
        <w:rPr>
          <w:rFonts w:ascii="Times New Roman" w:hAnsi="Times New Roman" w:cs="Times New Roman"/>
          <w:sz w:val="24"/>
        </w:rPr>
      </w:pPr>
    </w:p>
    <w:p w14:paraId="259321CC" w14:textId="1EC8DC63" w:rsidR="00BC2A25" w:rsidRDefault="00BC2A25" w:rsidP="00703125">
      <w:pPr>
        <w:pStyle w:val="Pealkiri3"/>
        <w:rPr>
          <w:rFonts w:ascii="Times New Roman" w:hAnsi="Times New Roman" w:cs="Times New Roman"/>
        </w:rPr>
      </w:pPr>
      <w:bookmarkStart w:id="6" w:name="_Toc194339996"/>
      <w:r w:rsidRPr="003C27C9">
        <w:rPr>
          <w:rFonts w:ascii="Times New Roman" w:hAnsi="Times New Roman" w:cs="Times New Roman"/>
        </w:rPr>
        <w:t xml:space="preserve">2.3. </w:t>
      </w:r>
      <w:proofErr w:type="spellStart"/>
      <w:r w:rsidRPr="003C27C9">
        <w:rPr>
          <w:rFonts w:ascii="Times New Roman" w:hAnsi="Times New Roman" w:cs="Times New Roman"/>
        </w:rPr>
        <w:t>Oruveski</w:t>
      </w:r>
      <w:proofErr w:type="spellEnd"/>
      <w:r w:rsidRPr="003C27C9">
        <w:rPr>
          <w:rFonts w:ascii="Times New Roman" w:hAnsi="Times New Roman" w:cs="Times New Roman"/>
        </w:rPr>
        <w:t xml:space="preserve"> </w:t>
      </w:r>
      <w:proofErr w:type="spellStart"/>
      <w:r w:rsidRPr="003C27C9">
        <w:rPr>
          <w:rFonts w:ascii="Times New Roman" w:hAnsi="Times New Roman" w:cs="Times New Roman"/>
        </w:rPr>
        <w:t>paisjärv</w:t>
      </w:r>
      <w:r w:rsidR="009437B2">
        <w:rPr>
          <w:rFonts w:ascii="Times New Roman" w:hAnsi="Times New Roman" w:cs="Times New Roman"/>
        </w:rPr>
        <w:t>e</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sette</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koostis</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ja</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fosfori</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fraktsioonid</w:t>
      </w:r>
      <w:bookmarkEnd w:id="6"/>
      <w:proofErr w:type="spellEnd"/>
    </w:p>
    <w:p w14:paraId="381436E3" w14:textId="7A8A6B71" w:rsidR="007E5D57" w:rsidRDefault="007E5D57" w:rsidP="007E5D57"/>
    <w:p w14:paraId="22A4AACB" w14:textId="2A10DCC3" w:rsidR="007E5D57" w:rsidRPr="00B637AC" w:rsidRDefault="007E5D57" w:rsidP="00491CE1">
      <w:pPr>
        <w:spacing w:after="0" w:line="360" w:lineRule="auto"/>
        <w:jc w:val="both"/>
        <w:rPr>
          <w:rFonts w:ascii="Times New Roman" w:hAnsi="Times New Roman" w:cs="Times New Roman"/>
          <w:sz w:val="24"/>
        </w:rPr>
      </w:pPr>
      <w:proofErr w:type="spellStart"/>
      <w:r w:rsidRPr="00A072C0">
        <w:rPr>
          <w:rFonts w:ascii="Times New Roman" w:hAnsi="Times New Roman" w:cs="Times New Roman"/>
          <w:sz w:val="24"/>
          <w:szCs w:val="24"/>
        </w:rPr>
        <w:t>O</w:t>
      </w:r>
      <w:r>
        <w:rPr>
          <w:rFonts w:ascii="Times New Roman" w:hAnsi="Times New Roman" w:cs="Times New Roman"/>
          <w:sz w:val="24"/>
          <w:szCs w:val="24"/>
        </w:rPr>
        <w:t>ruveski</w:t>
      </w:r>
      <w:proofErr w:type="spellEnd"/>
      <w:r w:rsidRPr="00A072C0">
        <w:rPr>
          <w:rFonts w:ascii="Times New Roman" w:hAnsi="Times New Roman" w:cs="Times New Roman"/>
          <w:sz w:val="24"/>
          <w:szCs w:val="24"/>
        </w:rPr>
        <w:t xml:space="preserve"> </w:t>
      </w:r>
      <w:proofErr w:type="spellStart"/>
      <w:r w:rsidRPr="00A072C0">
        <w:rPr>
          <w:rFonts w:ascii="Times New Roman" w:hAnsi="Times New Roman" w:cs="Times New Roman"/>
          <w:sz w:val="24"/>
          <w:szCs w:val="24"/>
        </w:rPr>
        <w:t>paisjärves</w:t>
      </w:r>
      <w:proofErr w:type="spellEnd"/>
      <w:r w:rsidRPr="00A072C0">
        <w:rPr>
          <w:rFonts w:ascii="Times New Roman" w:hAnsi="Times New Roman" w:cs="Times New Roman"/>
          <w:sz w:val="24"/>
          <w:szCs w:val="24"/>
        </w:rPr>
        <w:t xml:space="preserve"> on </w:t>
      </w:r>
      <w:proofErr w:type="spellStart"/>
      <w:r w:rsidRPr="00A072C0">
        <w:rPr>
          <w:rFonts w:ascii="Times New Roman" w:hAnsi="Times New Roman" w:cs="Times New Roman"/>
          <w:sz w:val="24"/>
          <w:szCs w:val="24"/>
        </w:rPr>
        <w:t>pealmises</w:t>
      </w:r>
      <w:proofErr w:type="spellEnd"/>
      <w:r w:rsidRPr="00A072C0">
        <w:rPr>
          <w:rFonts w:ascii="Times New Roman" w:hAnsi="Times New Roman" w:cs="Times New Roman"/>
          <w:sz w:val="24"/>
          <w:szCs w:val="24"/>
        </w:rPr>
        <w:t xml:space="preserve"> 12 cm </w:t>
      </w:r>
      <w:proofErr w:type="spellStart"/>
      <w:r w:rsidRPr="00A072C0">
        <w:rPr>
          <w:rFonts w:ascii="Times New Roman" w:hAnsi="Times New Roman" w:cs="Times New Roman"/>
          <w:sz w:val="24"/>
          <w:szCs w:val="24"/>
        </w:rPr>
        <w:t>paksuses</w:t>
      </w:r>
      <w:proofErr w:type="spellEnd"/>
      <w:r w:rsidRPr="00A072C0">
        <w:rPr>
          <w:rFonts w:ascii="Times New Roman" w:hAnsi="Times New Roman" w:cs="Times New Roman"/>
          <w:sz w:val="24"/>
          <w:szCs w:val="24"/>
        </w:rPr>
        <w:t xml:space="preserve"> </w:t>
      </w:r>
      <w:proofErr w:type="spellStart"/>
      <w:r w:rsidRPr="00A072C0">
        <w:rPr>
          <w:rFonts w:ascii="Times New Roman" w:hAnsi="Times New Roman" w:cs="Times New Roman"/>
          <w:sz w:val="24"/>
          <w:szCs w:val="24"/>
        </w:rPr>
        <w:t>settekihis</w:t>
      </w:r>
      <w:proofErr w:type="spellEnd"/>
      <w:r w:rsidRPr="00A072C0">
        <w:rPr>
          <w:rFonts w:ascii="Times New Roman" w:hAnsi="Times New Roman" w:cs="Times New Roman"/>
          <w:sz w:val="24"/>
          <w:szCs w:val="24"/>
        </w:rPr>
        <w:t xml:space="preserve"> </w:t>
      </w:r>
      <w:r>
        <w:rPr>
          <w:rFonts w:ascii="Times New Roman" w:hAnsi="Times New Roman" w:cs="Times New Roman"/>
          <w:sz w:val="24"/>
          <w:szCs w:val="24"/>
        </w:rPr>
        <w:t xml:space="preserve">95 </w:t>
      </w:r>
      <w:proofErr w:type="spellStart"/>
      <w:r w:rsidRPr="00A072C0">
        <w:rPr>
          <w:rFonts w:ascii="Times New Roman" w:hAnsi="Times New Roman" w:cs="Times New Roman"/>
          <w:sz w:val="24"/>
          <w:szCs w:val="24"/>
        </w:rPr>
        <w:t>gP</w:t>
      </w:r>
      <w:proofErr w:type="spellEnd"/>
      <w:r w:rsidRPr="00A072C0">
        <w:rPr>
          <w:rFonts w:ascii="Times New Roman" w:hAnsi="Times New Roman" w:cs="Times New Roman"/>
          <w:sz w:val="24"/>
          <w:szCs w:val="24"/>
        </w:rPr>
        <w:t>/m</w:t>
      </w:r>
      <w:r w:rsidRPr="00A072C0">
        <w:rPr>
          <w:rFonts w:ascii="Times New Roman" w:hAnsi="Times New Roman" w:cs="Times New Roman"/>
          <w:sz w:val="24"/>
          <w:szCs w:val="24"/>
          <w:vertAlign w:val="superscript"/>
        </w:rPr>
        <w:t>2</w:t>
      </w:r>
      <w:r>
        <w:rPr>
          <w:rFonts w:ascii="Times New Roman" w:hAnsi="Times New Roman" w:cs="Times New Roman"/>
          <w:sz w:val="24"/>
          <w:szCs w:val="24"/>
        </w:rPr>
        <w:t xml:space="preserve"> </w:t>
      </w:r>
      <w:proofErr w:type="spellStart"/>
      <w:r>
        <w:rPr>
          <w:rFonts w:ascii="Times New Roman" w:hAnsi="Times New Roman" w:cs="Times New Roman"/>
          <w:sz w:val="24"/>
          <w:szCs w:val="24"/>
        </w:rPr>
        <w:t>märjas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settes</w:t>
      </w:r>
      <w:proofErr w:type="spellEnd"/>
      <w:r w:rsidRPr="00A072C0">
        <w:rPr>
          <w:rFonts w:ascii="Times New Roman" w:hAnsi="Times New Roman" w:cs="Times New Roman"/>
          <w:sz w:val="24"/>
          <w:szCs w:val="24"/>
        </w:rPr>
        <w:t xml:space="preserve">. </w:t>
      </w:r>
      <w:proofErr w:type="spellStart"/>
      <w:r w:rsidR="004B5ECF">
        <w:rPr>
          <w:rFonts w:ascii="Times New Roman" w:hAnsi="Times New Roman" w:cs="Times New Roman"/>
          <w:sz w:val="24"/>
        </w:rPr>
        <w:t>Selli</w:t>
      </w:r>
      <w:r w:rsidR="00B637AC">
        <w:rPr>
          <w:rFonts w:ascii="Times New Roman" w:hAnsi="Times New Roman" w:cs="Times New Roman"/>
          <w:sz w:val="24"/>
        </w:rPr>
        <w:t>se</w:t>
      </w:r>
      <w:proofErr w:type="spellEnd"/>
      <w:r w:rsidR="00B637AC">
        <w:rPr>
          <w:rFonts w:ascii="Times New Roman" w:hAnsi="Times New Roman" w:cs="Times New Roman"/>
          <w:sz w:val="24"/>
        </w:rPr>
        <w:t xml:space="preserve"> </w:t>
      </w:r>
      <w:proofErr w:type="spellStart"/>
      <w:r w:rsidR="00B637AC">
        <w:rPr>
          <w:rFonts w:ascii="Times New Roman" w:hAnsi="Times New Roman" w:cs="Times New Roman"/>
          <w:sz w:val="24"/>
        </w:rPr>
        <w:t>paksusega</w:t>
      </w:r>
      <w:proofErr w:type="spellEnd"/>
      <w:r w:rsidR="00B637AC">
        <w:rPr>
          <w:rFonts w:ascii="Times New Roman" w:hAnsi="Times New Roman" w:cs="Times New Roman"/>
          <w:sz w:val="24"/>
        </w:rPr>
        <w:t xml:space="preserve"> </w:t>
      </w:r>
      <w:proofErr w:type="spellStart"/>
      <w:r w:rsidR="004B5ECF">
        <w:rPr>
          <w:rFonts w:ascii="Times New Roman" w:hAnsi="Times New Roman" w:cs="Times New Roman"/>
          <w:sz w:val="24"/>
        </w:rPr>
        <w:t>settekiht</w:t>
      </w:r>
      <w:r w:rsidR="00B637AC">
        <w:rPr>
          <w:rFonts w:ascii="Times New Roman" w:hAnsi="Times New Roman" w:cs="Times New Roman"/>
          <w:sz w:val="24"/>
        </w:rPr>
        <w:t>i</w:t>
      </w:r>
      <w:proofErr w:type="spellEnd"/>
      <w:r w:rsidR="00B637AC">
        <w:rPr>
          <w:rFonts w:ascii="Times New Roman" w:hAnsi="Times New Roman" w:cs="Times New Roman"/>
          <w:sz w:val="24"/>
        </w:rPr>
        <w:t xml:space="preserve"> </w:t>
      </w:r>
      <w:proofErr w:type="spellStart"/>
      <w:r w:rsidR="00B637AC">
        <w:rPr>
          <w:rFonts w:ascii="Times New Roman" w:hAnsi="Times New Roman" w:cs="Times New Roman"/>
          <w:sz w:val="24"/>
        </w:rPr>
        <w:t>peetakse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aineringes</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aktiiv</w:t>
      </w:r>
      <w:r w:rsidR="00B637AC">
        <w:rPr>
          <w:rFonts w:ascii="Times New Roman" w:hAnsi="Times New Roman" w:cs="Times New Roman"/>
          <w:sz w:val="24"/>
        </w:rPr>
        <w:t>s</w:t>
      </w:r>
      <w:r w:rsidR="004B5ECF">
        <w:rPr>
          <w:rFonts w:ascii="Times New Roman" w:hAnsi="Times New Roman" w:cs="Times New Roman"/>
          <w:sz w:val="24"/>
        </w:rPr>
        <w:t>e</w:t>
      </w:r>
      <w:r w:rsidR="00B637AC">
        <w:rPr>
          <w:rFonts w:ascii="Times New Roman" w:hAnsi="Times New Roman" w:cs="Times New Roman"/>
          <w:sz w:val="24"/>
        </w:rPr>
        <w:t>ks</w:t>
      </w:r>
      <w:proofErr w:type="spellEnd"/>
      <w:r w:rsidR="004B5ECF">
        <w:rPr>
          <w:rFonts w:ascii="Times New Roman" w:hAnsi="Times New Roman" w:cs="Times New Roman"/>
          <w:sz w:val="24"/>
        </w:rPr>
        <w:t xml:space="preserve">. P </w:t>
      </w:r>
      <w:proofErr w:type="spellStart"/>
      <w:r w:rsidR="004B5ECF">
        <w:rPr>
          <w:rFonts w:ascii="Times New Roman" w:hAnsi="Times New Roman" w:cs="Times New Roman"/>
          <w:sz w:val="24"/>
        </w:rPr>
        <w:t>koguhulga</w:t>
      </w:r>
      <w:proofErr w:type="spellEnd"/>
      <w:r w:rsidR="004B5ECF">
        <w:rPr>
          <w:rFonts w:ascii="Times New Roman" w:hAnsi="Times New Roman" w:cs="Times New Roman"/>
          <w:sz w:val="24"/>
        </w:rPr>
        <w:t xml:space="preserve"> </w:t>
      </w:r>
      <w:proofErr w:type="spellStart"/>
      <w:r w:rsidR="00B637AC">
        <w:rPr>
          <w:rFonts w:ascii="Times New Roman" w:hAnsi="Times New Roman" w:cs="Times New Roman"/>
          <w:sz w:val="24"/>
        </w:rPr>
        <w:t>selle</w:t>
      </w:r>
      <w:proofErr w:type="spellEnd"/>
      <w:r w:rsidR="00B637AC">
        <w:rPr>
          <w:rFonts w:ascii="Times New Roman" w:hAnsi="Times New Roman" w:cs="Times New Roman"/>
          <w:sz w:val="24"/>
        </w:rPr>
        <w:t xml:space="preserve"> </w:t>
      </w:r>
      <w:proofErr w:type="spellStart"/>
      <w:r w:rsidR="00B637AC">
        <w:rPr>
          <w:rFonts w:ascii="Times New Roman" w:hAnsi="Times New Roman" w:cs="Times New Roman"/>
          <w:sz w:val="24"/>
        </w:rPr>
        <w:t>tüsedusega</w:t>
      </w:r>
      <w:proofErr w:type="spellEnd"/>
      <w:r w:rsidR="00B637AC">
        <w:rPr>
          <w:rFonts w:ascii="Times New Roman" w:hAnsi="Times New Roman" w:cs="Times New Roman"/>
          <w:sz w:val="24"/>
        </w:rPr>
        <w:t xml:space="preserve"> </w:t>
      </w:r>
      <w:proofErr w:type="spellStart"/>
      <w:r w:rsidR="00B637AC">
        <w:rPr>
          <w:rFonts w:ascii="Times New Roman" w:hAnsi="Times New Roman" w:cs="Times New Roman"/>
          <w:sz w:val="24"/>
        </w:rPr>
        <w:t>settes</w:t>
      </w:r>
      <w:proofErr w:type="spellEnd"/>
      <w:r w:rsidR="00B637AC">
        <w:rPr>
          <w:rFonts w:ascii="Times New Roman" w:hAnsi="Times New Roman" w:cs="Times New Roman"/>
          <w:sz w:val="24"/>
        </w:rPr>
        <w:t xml:space="preserve"> </w:t>
      </w:r>
      <w:proofErr w:type="spellStart"/>
      <w:r w:rsidR="004B5ECF">
        <w:rPr>
          <w:rFonts w:ascii="Times New Roman" w:hAnsi="Times New Roman" w:cs="Times New Roman"/>
          <w:sz w:val="24"/>
        </w:rPr>
        <w:t>saab</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teada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kui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arvestada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sette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levikut</w:t>
      </w:r>
      <w:proofErr w:type="spellEnd"/>
      <w:r w:rsidR="00B637AC">
        <w:rPr>
          <w:rFonts w:ascii="Times New Roman" w:hAnsi="Times New Roman" w:cs="Times New Roman"/>
          <w:sz w:val="24"/>
        </w:rPr>
        <w:t xml:space="preserve"> </w:t>
      </w:r>
      <w:proofErr w:type="spellStart"/>
      <w:r w:rsidR="00B637AC">
        <w:rPr>
          <w:rFonts w:ascii="Times New Roman" w:hAnsi="Times New Roman" w:cs="Times New Roman"/>
          <w:sz w:val="24"/>
        </w:rPr>
        <w:t>üle</w:t>
      </w:r>
      <w:proofErr w:type="spellEnd"/>
      <w:r w:rsidR="00B637AC">
        <w:rPr>
          <w:rFonts w:ascii="Times New Roman" w:hAnsi="Times New Roman" w:cs="Times New Roman"/>
          <w:sz w:val="24"/>
        </w:rPr>
        <w:t xml:space="preserve"> </w:t>
      </w:r>
      <w:proofErr w:type="spellStart"/>
      <w:r w:rsidR="00B637AC">
        <w:rPr>
          <w:rFonts w:ascii="Times New Roman" w:hAnsi="Times New Roman" w:cs="Times New Roman"/>
          <w:sz w:val="24"/>
        </w:rPr>
        <w:t>kogu</w:t>
      </w:r>
      <w:proofErr w:type="spellEnd"/>
      <w:r w:rsidR="00B637AC">
        <w:rPr>
          <w:rFonts w:ascii="Times New Roman" w:hAnsi="Times New Roman" w:cs="Times New Roman"/>
          <w:sz w:val="24"/>
        </w:rPr>
        <w:t xml:space="preserve"> </w:t>
      </w:r>
      <w:proofErr w:type="spellStart"/>
      <w:r w:rsidR="00B637AC">
        <w:rPr>
          <w:rFonts w:ascii="Times New Roman" w:hAnsi="Times New Roman" w:cs="Times New Roman"/>
          <w:sz w:val="24"/>
        </w:rPr>
        <w:t>järve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Kui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palju</w:t>
      </w:r>
      <w:proofErr w:type="spellEnd"/>
      <w:r w:rsidR="004B5ECF">
        <w:rPr>
          <w:rFonts w:ascii="Times New Roman" w:hAnsi="Times New Roman" w:cs="Times New Roman"/>
          <w:sz w:val="24"/>
        </w:rPr>
        <w:t xml:space="preserve"> aga </w:t>
      </w:r>
      <w:proofErr w:type="spellStart"/>
      <w:r w:rsidR="004B5ECF">
        <w:rPr>
          <w:rFonts w:ascii="Times New Roman" w:hAnsi="Times New Roman" w:cs="Times New Roman"/>
          <w:sz w:val="24"/>
        </w:rPr>
        <w:t>sellest</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tegelikult</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järve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veesambasse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Võsu</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jõkke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kandub</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sõltub</w:t>
      </w:r>
      <w:proofErr w:type="spellEnd"/>
      <w:r w:rsidR="004B5ECF">
        <w:rPr>
          <w:rFonts w:ascii="Times New Roman" w:hAnsi="Times New Roman" w:cs="Times New Roman"/>
          <w:sz w:val="24"/>
        </w:rPr>
        <w:t xml:space="preserve"> vee- </w:t>
      </w:r>
      <w:proofErr w:type="spellStart"/>
      <w:r w:rsidR="004B5ECF">
        <w:rPr>
          <w:rFonts w:ascii="Times New Roman" w:hAnsi="Times New Roman" w:cs="Times New Roman"/>
          <w:sz w:val="24"/>
        </w:rPr>
        <w:t>ja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ainebilansi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arvutuste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tulemustest</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Hinnangu</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andmisele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aitavad</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kaasa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fosfori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fraktsioneerimise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inkubatsioonikatse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tõlgendamised</w:t>
      </w:r>
      <w:proofErr w:type="spellEnd"/>
      <w:r w:rsidR="004B5ECF">
        <w:rPr>
          <w:rFonts w:ascii="Times New Roman" w:hAnsi="Times New Roman" w:cs="Times New Roman"/>
          <w:sz w:val="24"/>
        </w:rPr>
        <w:t>.</w:t>
      </w:r>
    </w:p>
    <w:p w14:paraId="7B8194C7" w14:textId="116449D8" w:rsidR="00E949C5" w:rsidRPr="003C27C9" w:rsidRDefault="00E949C5" w:rsidP="00491CE1">
      <w:pPr>
        <w:spacing w:after="0" w:line="360" w:lineRule="auto"/>
        <w:jc w:val="both"/>
        <w:rPr>
          <w:rFonts w:ascii="Times New Roman" w:hAnsi="Times New Roman" w:cs="Times New Roman"/>
          <w:sz w:val="24"/>
        </w:rPr>
      </w:pPr>
      <w:proofErr w:type="spellStart"/>
      <w:r w:rsidRPr="003C27C9">
        <w:rPr>
          <w:rFonts w:ascii="Times New Roman" w:hAnsi="Times New Roman" w:cs="Times New Roman"/>
          <w:sz w:val="24"/>
        </w:rPr>
        <w:t>Tavapäraselt</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kuivainesisaldus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kõige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pindmisemas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kihis</w:t>
      </w:r>
      <w:proofErr w:type="spellEnd"/>
      <w:r w:rsidRPr="003C27C9">
        <w:rPr>
          <w:rFonts w:ascii="Times New Roman" w:hAnsi="Times New Roman" w:cs="Times New Roman"/>
          <w:sz w:val="24"/>
        </w:rPr>
        <w:t xml:space="preserve"> </w:t>
      </w:r>
      <w:r>
        <w:rPr>
          <w:rFonts w:ascii="Times New Roman" w:hAnsi="Times New Roman" w:cs="Times New Roman"/>
          <w:sz w:val="24"/>
        </w:rPr>
        <w:t>ca 10</w:t>
      </w:r>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märgkaalust</w:t>
      </w:r>
      <w:proofErr w:type="spellEnd"/>
      <w:r>
        <w:rPr>
          <w:rFonts w:ascii="Times New Roman" w:hAnsi="Times New Roman" w:cs="Times New Roman"/>
          <w:sz w:val="24"/>
        </w:rPr>
        <w:t xml:space="preserve">, aga </w:t>
      </w:r>
      <w:proofErr w:type="spellStart"/>
      <w:r>
        <w:rPr>
          <w:rFonts w:ascii="Times New Roman" w:hAnsi="Times New Roman" w:cs="Times New Roman"/>
          <w:sz w:val="24"/>
        </w:rPr>
        <w:t>Võsu</w:t>
      </w:r>
      <w:proofErr w:type="spellEnd"/>
      <w:r>
        <w:rPr>
          <w:rFonts w:ascii="Times New Roman" w:hAnsi="Times New Roman" w:cs="Times New Roman"/>
          <w:sz w:val="24"/>
        </w:rPr>
        <w:t xml:space="preserve"> </w:t>
      </w:r>
      <w:proofErr w:type="spellStart"/>
      <w:r>
        <w:rPr>
          <w:rFonts w:ascii="Times New Roman" w:hAnsi="Times New Roman" w:cs="Times New Roman"/>
          <w:sz w:val="24"/>
        </w:rPr>
        <w:t>paisjärvedes</w:t>
      </w:r>
      <w:proofErr w:type="spellEnd"/>
      <w:r>
        <w:rPr>
          <w:rFonts w:ascii="Times New Roman" w:hAnsi="Times New Roman" w:cs="Times New Roman"/>
          <w:sz w:val="24"/>
        </w:rPr>
        <w:t xml:space="preserve"> on see </w:t>
      </w:r>
      <w:proofErr w:type="spellStart"/>
      <w:r>
        <w:rPr>
          <w:rFonts w:ascii="Times New Roman" w:hAnsi="Times New Roman" w:cs="Times New Roman"/>
          <w:sz w:val="24"/>
        </w:rPr>
        <w:t>suurem</w:t>
      </w:r>
      <w:proofErr w:type="spellEnd"/>
      <w:r>
        <w:rPr>
          <w:rFonts w:ascii="Times New Roman" w:hAnsi="Times New Roman" w:cs="Times New Roman"/>
          <w:sz w:val="24"/>
        </w:rPr>
        <w:t xml:space="preserve">, </w:t>
      </w:r>
      <w:proofErr w:type="spellStart"/>
      <w:r w:rsidR="00C816BC">
        <w:rPr>
          <w:rFonts w:ascii="Times New Roman" w:hAnsi="Times New Roman" w:cs="Times New Roman"/>
          <w:sz w:val="24"/>
        </w:rPr>
        <w:t>Oruveskis</w:t>
      </w:r>
      <w:proofErr w:type="spellEnd"/>
      <w:r w:rsidRPr="003C27C9">
        <w:rPr>
          <w:rFonts w:ascii="Times New Roman" w:hAnsi="Times New Roman" w:cs="Times New Roman"/>
          <w:sz w:val="24"/>
        </w:rPr>
        <w:t xml:space="preserve"> </w:t>
      </w:r>
      <w:proofErr w:type="spellStart"/>
      <w:r w:rsidR="00C816BC">
        <w:rPr>
          <w:rFonts w:ascii="Times New Roman" w:hAnsi="Times New Roman" w:cs="Times New Roman"/>
          <w:sz w:val="24"/>
        </w:rPr>
        <w:t>siiski</w:t>
      </w:r>
      <w:proofErr w:type="spellEnd"/>
      <w:r w:rsidR="00C816BC">
        <w:rPr>
          <w:rFonts w:ascii="Times New Roman" w:hAnsi="Times New Roman" w:cs="Times New Roman"/>
          <w:sz w:val="24"/>
        </w:rPr>
        <w:t xml:space="preserve"> </w:t>
      </w:r>
      <w:proofErr w:type="spellStart"/>
      <w:r w:rsidR="00C816BC">
        <w:rPr>
          <w:rFonts w:ascii="Times New Roman" w:hAnsi="Times New Roman" w:cs="Times New Roman"/>
          <w:sz w:val="24"/>
        </w:rPr>
        <w:t>vaid</w:t>
      </w:r>
      <w:proofErr w:type="spellEnd"/>
      <w:r w:rsidR="00C816BC">
        <w:rPr>
          <w:rFonts w:ascii="Times New Roman" w:hAnsi="Times New Roman" w:cs="Times New Roman"/>
          <w:sz w:val="24"/>
        </w:rPr>
        <w:t xml:space="preserve"> </w:t>
      </w:r>
      <w:proofErr w:type="spellStart"/>
      <w:r w:rsidR="00C816BC">
        <w:rPr>
          <w:rFonts w:ascii="Times New Roman" w:hAnsi="Times New Roman" w:cs="Times New Roman"/>
          <w:sz w:val="24"/>
        </w:rPr>
        <w:t>pisut</w:t>
      </w:r>
      <w:proofErr w:type="spellEnd"/>
      <w:r w:rsidR="00C816BC">
        <w:rPr>
          <w:rFonts w:ascii="Times New Roman" w:hAnsi="Times New Roman" w:cs="Times New Roman"/>
          <w:sz w:val="24"/>
        </w:rPr>
        <w:t xml:space="preserve"> </w:t>
      </w:r>
      <w:r>
        <w:rPr>
          <w:rFonts w:ascii="Times New Roman" w:hAnsi="Times New Roman" w:cs="Times New Roman"/>
          <w:sz w:val="24"/>
        </w:rPr>
        <w:t>(</w:t>
      </w:r>
      <w:proofErr w:type="spellStart"/>
      <w:r w:rsidRPr="003C27C9">
        <w:rPr>
          <w:rFonts w:ascii="Times New Roman" w:hAnsi="Times New Roman" w:cs="Times New Roman"/>
          <w:sz w:val="24"/>
          <w:highlight w:val="yellow"/>
        </w:rPr>
        <w:t>joonis</w:t>
      </w:r>
      <w:proofErr w:type="spellEnd"/>
      <w:r w:rsidRPr="003C27C9">
        <w:rPr>
          <w:rFonts w:ascii="Times New Roman" w:hAnsi="Times New Roman" w:cs="Times New Roman"/>
          <w:sz w:val="24"/>
          <w:highlight w:val="yellow"/>
        </w:rPr>
        <w:t xml:space="preserve"> 2.</w:t>
      </w:r>
      <w:r w:rsidR="00C816BC">
        <w:rPr>
          <w:rFonts w:ascii="Times New Roman" w:hAnsi="Times New Roman" w:cs="Times New Roman"/>
          <w:sz w:val="24"/>
          <w:highlight w:val="yellow"/>
        </w:rPr>
        <w:t>3</w:t>
      </w:r>
      <w:r w:rsidRPr="003C27C9">
        <w:rPr>
          <w:rFonts w:ascii="Times New Roman" w:hAnsi="Times New Roman" w:cs="Times New Roman"/>
          <w:sz w:val="24"/>
          <w:highlight w:val="yellow"/>
        </w:rPr>
        <w:t>.1</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Alumistes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mattunud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settekihtides</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kokkusurutum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setteosakeste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vahel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poorivett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vähem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seega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osakaal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suurem</w:t>
      </w:r>
      <w:proofErr w:type="spellEnd"/>
      <w:r w:rsidRPr="003C27C9">
        <w:rPr>
          <w:rFonts w:ascii="Times New Roman" w:hAnsi="Times New Roman" w:cs="Times New Roman"/>
          <w:sz w:val="24"/>
        </w:rPr>
        <w:t xml:space="preserve">. </w:t>
      </w:r>
    </w:p>
    <w:p w14:paraId="353594FF" w14:textId="1A4071FE" w:rsidR="00E949C5" w:rsidRPr="003C27C9" w:rsidRDefault="00C816BC" w:rsidP="00491CE1">
      <w:pPr>
        <w:spacing w:after="0" w:line="360" w:lineRule="auto"/>
        <w:jc w:val="both"/>
        <w:rPr>
          <w:rFonts w:ascii="Times New Roman" w:hAnsi="Times New Roman" w:cs="Times New Roman"/>
          <w:sz w:val="24"/>
        </w:rPr>
      </w:pPr>
      <w:proofErr w:type="spellStart"/>
      <w:r>
        <w:rPr>
          <w:rFonts w:ascii="Times New Roman" w:hAnsi="Times New Roman" w:cs="Times New Roman"/>
          <w:sz w:val="24"/>
        </w:rPr>
        <w:lastRenderedPageBreak/>
        <w:t>Oruveski</w:t>
      </w:r>
      <w:proofErr w:type="spellEnd"/>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paisjärve</w:t>
      </w:r>
      <w:proofErr w:type="spellEnd"/>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sette</w:t>
      </w:r>
      <w:proofErr w:type="spellEnd"/>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kuivaine</w:t>
      </w:r>
      <w:proofErr w:type="spellEnd"/>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koosnes</w:t>
      </w:r>
      <w:proofErr w:type="spellEnd"/>
      <w:r w:rsidR="00E949C5" w:rsidRPr="003C27C9">
        <w:rPr>
          <w:rFonts w:ascii="Times New Roman" w:hAnsi="Times New Roman" w:cs="Times New Roman"/>
          <w:sz w:val="24"/>
        </w:rPr>
        <w:t xml:space="preserve"> </w:t>
      </w:r>
      <w:proofErr w:type="spellStart"/>
      <w:r w:rsidR="00E949C5">
        <w:rPr>
          <w:rFonts w:ascii="Times New Roman" w:hAnsi="Times New Roman" w:cs="Times New Roman"/>
          <w:sz w:val="24"/>
        </w:rPr>
        <w:t>ülekaalukalt</w:t>
      </w:r>
      <w:proofErr w:type="spellEnd"/>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terrigeensest</w:t>
      </w:r>
      <w:proofErr w:type="spellEnd"/>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ainest</w:t>
      </w:r>
      <w:proofErr w:type="spellEnd"/>
      <w:r w:rsidR="00E949C5" w:rsidRPr="003C27C9">
        <w:rPr>
          <w:rFonts w:ascii="Times New Roman" w:hAnsi="Times New Roman" w:cs="Times New Roman"/>
          <w:sz w:val="24"/>
        </w:rPr>
        <w:t xml:space="preserve">, mis </w:t>
      </w:r>
      <w:proofErr w:type="spellStart"/>
      <w:r w:rsidR="00E949C5" w:rsidRPr="003C27C9">
        <w:rPr>
          <w:rFonts w:ascii="Times New Roman" w:hAnsi="Times New Roman" w:cs="Times New Roman"/>
          <w:sz w:val="24"/>
        </w:rPr>
        <w:t>moodustas</w:t>
      </w:r>
      <w:proofErr w:type="spellEnd"/>
      <w:r w:rsidR="00E949C5" w:rsidRPr="003C27C9">
        <w:rPr>
          <w:rFonts w:ascii="Times New Roman" w:hAnsi="Times New Roman" w:cs="Times New Roman"/>
          <w:sz w:val="24"/>
        </w:rPr>
        <w:t xml:space="preserve"> </w:t>
      </w:r>
      <w:proofErr w:type="spellStart"/>
      <w:r w:rsidR="00E949C5">
        <w:rPr>
          <w:rFonts w:ascii="Times New Roman" w:hAnsi="Times New Roman" w:cs="Times New Roman"/>
          <w:sz w:val="24"/>
        </w:rPr>
        <w:t>pealmistes</w:t>
      </w:r>
      <w:proofErr w:type="spellEnd"/>
      <w:r w:rsidR="00E949C5">
        <w:rPr>
          <w:rFonts w:ascii="Times New Roman" w:hAnsi="Times New Roman" w:cs="Times New Roman"/>
          <w:sz w:val="24"/>
        </w:rPr>
        <w:t xml:space="preserve"> </w:t>
      </w:r>
      <w:proofErr w:type="spellStart"/>
      <w:r w:rsidR="00E949C5">
        <w:rPr>
          <w:rFonts w:ascii="Times New Roman" w:hAnsi="Times New Roman" w:cs="Times New Roman"/>
          <w:sz w:val="24"/>
        </w:rPr>
        <w:t>kihtides</w:t>
      </w:r>
      <w:proofErr w:type="spellEnd"/>
      <w:r w:rsidR="00E949C5">
        <w:rPr>
          <w:rFonts w:ascii="Times New Roman" w:hAnsi="Times New Roman" w:cs="Times New Roman"/>
          <w:sz w:val="24"/>
        </w:rPr>
        <w:t xml:space="preserve"> </w:t>
      </w:r>
      <w:r>
        <w:rPr>
          <w:rFonts w:ascii="Times New Roman" w:hAnsi="Times New Roman" w:cs="Times New Roman"/>
          <w:sz w:val="24"/>
        </w:rPr>
        <w:t>40-60%</w:t>
      </w:r>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kuivainest</w:t>
      </w:r>
      <w:proofErr w:type="spellEnd"/>
      <w:r>
        <w:rPr>
          <w:rFonts w:ascii="Times New Roman" w:hAnsi="Times New Roman" w:cs="Times New Roman"/>
          <w:sz w:val="24"/>
        </w:rPr>
        <w:t xml:space="preserve"> </w:t>
      </w:r>
      <w:r w:rsidRPr="003C27C9">
        <w:rPr>
          <w:rFonts w:ascii="Times New Roman" w:hAnsi="Times New Roman" w:cs="Times New Roman"/>
          <w:sz w:val="24"/>
        </w:rPr>
        <w:t>(</w:t>
      </w:r>
      <w:proofErr w:type="spellStart"/>
      <w:r w:rsidRPr="003C27C9">
        <w:rPr>
          <w:rFonts w:ascii="Times New Roman" w:hAnsi="Times New Roman" w:cs="Times New Roman"/>
          <w:sz w:val="24"/>
          <w:highlight w:val="yellow"/>
        </w:rPr>
        <w:t>joonis</w:t>
      </w:r>
      <w:proofErr w:type="spellEnd"/>
      <w:r w:rsidRPr="003C27C9">
        <w:rPr>
          <w:rFonts w:ascii="Times New Roman" w:hAnsi="Times New Roman" w:cs="Times New Roman"/>
          <w:sz w:val="24"/>
          <w:highlight w:val="yellow"/>
        </w:rPr>
        <w:t xml:space="preserve"> 2.</w:t>
      </w:r>
      <w:r>
        <w:rPr>
          <w:rFonts w:ascii="Times New Roman" w:hAnsi="Times New Roman" w:cs="Times New Roman"/>
          <w:sz w:val="24"/>
          <w:highlight w:val="yellow"/>
        </w:rPr>
        <w:t>3</w:t>
      </w:r>
      <w:r w:rsidRPr="003C27C9">
        <w:rPr>
          <w:rFonts w:ascii="Times New Roman" w:hAnsi="Times New Roman" w:cs="Times New Roman"/>
          <w:sz w:val="24"/>
          <w:highlight w:val="yellow"/>
        </w:rPr>
        <w:t>.2</w:t>
      </w:r>
      <w:r w:rsidRPr="003C27C9">
        <w:rPr>
          <w:rFonts w:ascii="Times New Roman" w:hAnsi="Times New Roman" w:cs="Times New Roman"/>
          <w:sz w:val="24"/>
        </w:rPr>
        <w:t>).</w:t>
      </w:r>
      <w:r>
        <w:rPr>
          <w:rFonts w:ascii="Times New Roman" w:hAnsi="Times New Roman" w:cs="Times New Roman"/>
          <w:sz w:val="24"/>
        </w:rPr>
        <w:t xml:space="preserve"> </w:t>
      </w:r>
      <w:proofErr w:type="spellStart"/>
      <w:r w:rsidR="00E949C5" w:rsidRPr="003C27C9">
        <w:rPr>
          <w:rFonts w:ascii="Times New Roman" w:hAnsi="Times New Roman" w:cs="Times New Roman"/>
          <w:sz w:val="24"/>
        </w:rPr>
        <w:t>Kaltsiumkarbonaatide</w:t>
      </w:r>
      <w:proofErr w:type="spellEnd"/>
      <w:r w:rsidR="00E949C5" w:rsidRPr="003C27C9">
        <w:rPr>
          <w:rFonts w:ascii="Times New Roman" w:hAnsi="Times New Roman" w:cs="Times New Roman"/>
          <w:sz w:val="24"/>
        </w:rPr>
        <w:t xml:space="preserve"> </w:t>
      </w:r>
      <w:proofErr w:type="spellStart"/>
      <w:r w:rsidR="00E949C5" w:rsidRPr="003C27C9">
        <w:rPr>
          <w:rFonts w:ascii="Times New Roman" w:hAnsi="Times New Roman" w:cs="Times New Roman"/>
          <w:sz w:val="24"/>
        </w:rPr>
        <w:t>sisaldus</w:t>
      </w:r>
      <w:proofErr w:type="spellEnd"/>
      <w:r w:rsidR="00E949C5" w:rsidRPr="003C27C9">
        <w:rPr>
          <w:rFonts w:ascii="Times New Roman" w:hAnsi="Times New Roman" w:cs="Times New Roman"/>
          <w:sz w:val="24"/>
        </w:rPr>
        <w:t xml:space="preserve"> </w:t>
      </w:r>
      <w:r>
        <w:rPr>
          <w:rFonts w:ascii="Times New Roman" w:hAnsi="Times New Roman" w:cs="Times New Roman"/>
          <w:sz w:val="24"/>
        </w:rPr>
        <w:t xml:space="preserve">on </w:t>
      </w:r>
      <w:proofErr w:type="spellStart"/>
      <w:r>
        <w:rPr>
          <w:rFonts w:ascii="Times New Roman" w:hAnsi="Times New Roman" w:cs="Times New Roman"/>
          <w:sz w:val="24"/>
        </w:rPr>
        <w:t>võrreldes</w:t>
      </w:r>
      <w:proofErr w:type="spellEnd"/>
      <w:r>
        <w:rPr>
          <w:rFonts w:ascii="Times New Roman" w:hAnsi="Times New Roman" w:cs="Times New Roman"/>
          <w:sz w:val="24"/>
        </w:rPr>
        <w:t xml:space="preserve"> </w:t>
      </w:r>
      <w:proofErr w:type="spellStart"/>
      <w:r>
        <w:rPr>
          <w:rFonts w:ascii="Times New Roman" w:hAnsi="Times New Roman" w:cs="Times New Roman"/>
          <w:sz w:val="24"/>
        </w:rPr>
        <w:t>teiste</w:t>
      </w:r>
      <w:proofErr w:type="spellEnd"/>
      <w:r>
        <w:rPr>
          <w:rFonts w:ascii="Times New Roman" w:hAnsi="Times New Roman" w:cs="Times New Roman"/>
          <w:sz w:val="24"/>
        </w:rPr>
        <w:t xml:space="preserve"> </w:t>
      </w:r>
      <w:proofErr w:type="spellStart"/>
      <w:r>
        <w:rPr>
          <w:rFonts w:ascii="Times New Roman" w:hAnsi="Times New Roman" w:cs="Times New Roman"/>
          <w:sz w:val="24"/>
        </w:rPr>
        <w:t>järvedega</w:t>
      </w:r>
      <w:proofErr w:type="spellEnd"/>
      <w:r>
        <w:rPr>
          <w:rFonts w:ascii="Times New Roman" w:hAnsi="Times New Roman" w:cs="Times New Roman"/>
          <w:sz w:val="24"/>
        </w:rPr>
        <w:t xml:space="preserve"> </w:t>
      </w:r>
      <w:proofErr w:type="spellStart"/>
      <w:r>
        <w:rPr>
          <w:rFonts w:ascii="Times New Roman" w:hAnsi="Times New Roman" w:cs="Times New Roman"/>
          <w:sz w:val="24"/>
        </w:rPr>
        <w:t>suurem</w:t>
      </w:r>
      <w:proofErr w:type="spellEnd"/>
      <w:r w:rsidR="00E949C5" w:rsidRPr="003C27C9">
        <w:rPr>
          <w:rFonts w:ascii="Times New Roman" w:hAnsi="Times New Roman" w:cs="Times New Roman"/>
          <w:sz w:val="24"/>
        </w:rPr>
        <w:t xml:space="preserve">. </w:t>
      </w:r>
    </w:p>
    <w:p w14:paraId="2B48CB1C" w14:textId="77777777" w:rsidR="007E5D57" w:rsidRPr="007E5D57" w:rsidRDefault="007E5D57" w:rsidP="007E5D57"/>
    <w:p w14:paraId="1884595E" w14:textId="77777777" w:rsidR="00BC2A25" w:rsidRPr="003C27C9" w:rsidRDefault="00BC2A25" w:rsidP="00BC2A25">
      <w:pPr>
        <w:rPr>
          <w:rFonts w:ascii="Times New Roman" w:hAnsi="Times New Roman" w:cs="Times New Roman"/>
        </w:rPr>
      </w:pPr>
    </w:p>
    <w:p w14:paraId="28651EDA" w14:textId="77777777" w:rsidR="00BC2A25" w:rsidRPr="003C27C9" w:rsidRDefault="00BC2A25" w:rsidP="00BC2A25">
      <w:pPr>
        <w:rPr>
          <w:rFonts w:ascii="Times New Roman" w:hAnsi="Times New Roman" w:cs="Times New Roman"/>
        </w:rPr>
      </w:pPr>
    </w:p>
    <w:p w14:paraId="4A5D5169" w14:textId="77777777" w:rsidR="00BC2A25" w:rsidRPr="003C27C9" w:rsidRDefault="00BC2A25" w:rsidP="00BC2A25">
      <w:pPr>
        <w:rPr>
          <w:rFonts w:ascii="Times New Roman" w:hAnsi="Times New Roman" w:cs="Times New Roman"/>
        </w:rPr>
      </w:pPr>
      <w:r w:rsidRPr="003C27C9">
        <w:rPr>
          <w:rFonts w:ascii="Times New Roman" w:hAnsi="Times New Roman" w:cs="Times New Roman"/>
          <w:noProof/>
        </w:rPr>
        <w:drawing>
          <wp:inline distT="0" distB="0" distL="0" distR="0" wp14:anchorId="653ED604" wp14:editId="292E7CC8">
            <wp:extent cx="4572000" cy="2743200"/>
            <wp:effectExtent l="0" t="0" r="0" b="0"/>
            <wp:docPr id="3" name="Diagramm 3">
              <a:extLst xmlns:a="http://schemas.openxmlformats.org/drawingml/2006/main">
                <a:ext uri="{FF2B5EF4-FFF2-40B4-BE49-F238E27FC236}">
                  <a16:creationId xmlns:a16="http://schemas.microsoft.com/office/drawing/2014/main" id="{E0F9B0D6-0974-4B58-BB45-223E514315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908F62B" w14:textId="77777777" w:rsidR="00BC2A25" w:rsidRPr="003C27C9" w:rsidRDefault="00BC2A25" w:rsidP="00BC2A25">
      <w:pPr>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2.3.1.</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Oruveski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sisaldused</w:t>
      </w:r>
      <w:proofErr w:type="spellEnd"/>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märgkaalust</w:t>
      </w:r>
      <w:proofErr w:type="spellEnd"/>
      <w:r w:rsidRPr="003C27C9">
        <w:rPr>
          <w:rFonts w:ascii="Times New Roman" w:hAnsi="Times New Roman" w:cs="Times New Roman"/>
          <w:sz w:val="24"/>
        </w:rPr>
        <w:t>).</w:t>
      </w:r>
    </w:p>
    <w:p w14:paraId="67D8C555" w14:textId="77777777" w:rsidR="00BC2A25" w:rsidRPr="003C27C9" w:rsidRDefault="00BC2A25" w:rsidP="00BC2A25">
      <w:pPr>
        <w:rPr>
          <w:rFonts w:ascii="Times New Roman" w:hAnsi="Times New Roman" w:cs="Times New Roman"/>
        </w:rPr>
      </w:pPr>
    </w:p>
    <w:p w14:paraId="02173582" w14:textId="77777777" w:rsidR="00BC2A25" w:rsidRPr="003C27C9" w:rsidRDefault="00BC2A25" w:rsidP="00BC2A25">
      <w:pPr>
        <w:rPr>
          <w:rFonts w:ascii="Times New Roman" w:hAnsi="Times New Roman" w:cs="Times New Roman"/>
        </w:rPr>
      </w:pPr>
      <w:r w:rsidRPr="003C27C9">
        <w:rPr>
          <w:rFonts w:ascii="Times New Roman" w:hAnsi="Times New Roman" w:cs="Times New Roman"/>
          <w:noProof/>
        </w:rPr>
        <w:drawing>
          <wp:inline distT="0" distB="0" distL="0" distR="0" wp14:anchorId="7E96CB6B" wp14:editId="673A2927">
            <wp:extent cx="4561114" cy="2489744"/>
            <wp:effectExtent l="0" t="0" r="11430" b="6350"/>
            <wp:docPr id="13" name="Diagramm 13">
              <a:extLst xmlns:a="http://schemas.openxmlformats.org/drawingml/2006/main">
                <a:ext uri="{FF2B5EF4-FFF2-40B4-BE49-F238E27FC236}">
                  <a16:creationId xmlns:a16="http://schemas.microsoft.com/office/drawing/2014/main" id="{B53070A1-881A-4C23-A5E0-05F3219CA99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4F6C77B8" w14:textId="10CF5EBE" w:rsidR="00BC2A25" w:rsidRDefault="00BC2A25" w:rsidP="00BC2A25">
      <w:pPr>
        <w:spacing w:line="36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2.3.2.</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Oruveski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koostis</w:t>
      </w:r>
      <w:proofErr w:type="spellEnd"/>
      <w:r w:rsidRPr="003C27C9">
        <w:rPr>
          <w:rFonts w:ascii="Times New Roman" w:hAnsi="Times New Roman" w:cs="Times New Roman"/>
          <w:sz w:val="24"/>
        </w:rPr>
        <w:t>.</w:t>
      </w:r>
    </w:p>
    <w:p w14:paraId="06436E1A" w14:textId="4C25D1DB" w:rsidR="002320BC" w:rsidRPr="003C27C9" w:rsidRDefault="002320BC" w:rsidP="00491CE1">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Oruveski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paisjärve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fosforivormide</w:t>
      </w:r>
      <w:proofErr w:type="spellEnd"/>
      <w:r w:rsidRPr="003C27C9">
        <w:rPr>
          <w:rFonts w:ascii="Times New Roman" w:eastAsia="Times New Roman" w:hAnsi="Times New Roman" w:cs="Times New Roman"/>
          <w:sz w:val="24"/>
          <w:szCs w:val="24"/>
        </w:rPr>
        <w:t xml:space="preserve"> summa </w:t>
      </w:r>
      <w:proofErr w:type="spellStart"/>
      <w:r w:rsidRPr="003C27C9">
        <w:rPr>
          <w:rFonts w:ascii="Times New Roman" w:eastAsia="Times New Roman" w:hAnsi="Times New Roman" w:cs="Times New Roman"/>
          <w:sz w:val="24"/>
          <w:szCs w:val="24"/>
        </w:rPr>
        <w:t>pindmises</w:t>
      </w:r>
      <w:proofErr w:type="spellEnd"/>
      <w:r w:rsidRPr="003C27C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12 cm </w:t>
      </w:r>
      <w:proofErr w:type="spellStart"/>
      <w:r>
        <w:rPr>
          <w:rFonts w:ascii="Times New Roman" w:eastAsia="Times New Roman" w:hAnsi="Times New Roman" w:cs="Times New Roman"/>
          <w:sz w:val="24"/>
          <w:szCs w:val="24"/>
        </w:rPr>
        <w:t>paksuses</w:t>
      </w:r>
      <w:proofErr w:type="spellEnd"/>
      <w:r>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settekihis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oli</w:t>
      </w:r>
      <w:proofErr w:type="spellEnd"/>
      <w:r w:rsidRPr="003C27C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29</w:t>
      </w:r>
      <w:r w:rsidRPr="003C27C9">
        <w:rPr>
          <w:rFonts w:ascii="Times New Roman" w:eastAsia="Times New Roman" w:hAnsi="Times New Roman" w:cs="Times New Roman"/>
          <w:sz w:val="24"/>
          <w:szCs w:val="24"/>
        </w:rPr>
        <w:t>00-</w:t>
      </w:r>
      <w:r>
        <w:rPr>
          <w:rFonts w:ascii="Times New Roman" w:eastAsia="Times New Roman" w:hAnsi="Times New Roman" w:cs="Times New Roman"/>
          <w:sz w:val="24"/>
          <w:szCs w:val="24"/>
        </w:rPr>
        <w:t>36</w:t>
      </w:r>
      <w:r w:rsidRPr="003C27C9">
        <w:rPr>
          <w:rFonts w:ascii="Times New Roman" w:eastAsia="Times New Roman" w:hAnsi="Times New Roman" w:cs="Times New Roman"/>
          <w:sz w:val="24"/>
          <w:szCs w:val="24"/>
        </w:rPr>
        <w:t xml:space="preserve">00 </w:t>
      </w:r>
      <w:proofErr w:type="spellStart"/>
      <w:r w:rsidRPr="003C27C9">
        <w:rPr>
          <w:rFonts w:ascii="Times New Roman" w:eastAsia="Times New Roman" w:hAnsi="Times New Roman" w:cs="Times New Roman"/>
          <w:sz w:val="24"/>
          <w:szCs w:val="24"/>
        </w:rPr>
        <w:t>μg</w:t>
      </w:r>
      <w:proofErr w:type="spellEnd"/>
      <w:r w:rsidRPr="003C27C9">
        <w:rPr>
          <w:rFonts w:ascii="Times New Roman" w:eastAsia="Times New Roman" w:hAnsi="Times New Roman" w:cs="Times New Roman"/>
          <w:sz w:val="24"/>
          <w:szCs w:val="24"/>
        </w:rPr>
        <w:t xml:space="preserve"> P/g </w:t>
      </w:r>
      <w:proofErr w:type="spellStart"/>
      <w:r w:rsidRPr="003C27C9">
        <w:rPr>
          <w:rFonts w:ascii="Times New Roman" w:eastAsia="Times New Roman" w:hAnsi="Times New Roman" w:cs="Times New Roman"/>
          <w:sz w:val="24"/>
          <w:szCs w:val="24"/>
        </w:rPr>
        <w:t>kuivaines</w:t>
      </w:r>
      <w:proofErr w:type="spellEnd"/>
      <w:r w:rsidRPr="003C27C9">
        <w:rPr>
          <w:rFonts w:ascii="Times New Roman" w:eastAsia="Times New Roman" w:hAnsi="Times New Roman" w:cs="Times New Roman"/>
          <w:sz w:val="24"/>
          <w:szCs w:val="24"/>
        </w:rPr>
        <w:t xml:space="preserve"> (KA; </w:t>
      </w:r>
      <w:proofErr w:type="spellStart"/>
      <w:r w:rsidRPr="003C27C9">
        <w:rPr>
          <w:rFonts w:ascii="Times New Roman" w:eastAsia="Times New Roman" w:hAnsi="Times New Roman" w:cs="Times New Roman"/>
          <w:sz w:val="24"/>
          <w:szCs w:val="24"/>
          <w:highlight w:val="yellow"/>
        </w:rPr>
        <w:t>joonised</w:t>
      </w:r>
      <w:proofErr w:type="spellEnd"/>
      <w:r w:rsidRPr="003C27C9">
        <w:rPr>
          <w:rFonts w:ascii="Times New Roman" w:eastAsia="Times New Roman" w:hAnsi="Times New Roman" w:cs="Times New Roman"/>
          <w:sz w:val="24"/>
          <w:szCs w:val="24"/>
          <w:highlight w:val="yellow"/>
        </w:rPr>
        <w:t xml:space="preserve"> 2.</w:t>
      </w:r>
      <w:r>
        <w:rPr>
          <w:rFonts w:ascii="Times New Roman" w:eastAsia="Times New Roman" w:hAnsi="Times New Roman" w:cs="Times New Roman"/>
          <w:sz w:val="24"/>
          <w:szCs w:val="24"/>
          <w:highlight w:val="yellow"/>
        </w:rPr>
        <w:t>3</w:t>
      </w:r>
      <w:r w:rsidRPr="003C27C9">
        <w:rPr>
          <w:rFonts w:ascii="Times New Roman" w:eastAsia="Times New Roman" w:hAnsi="Times New Roman" w:cs="Times New Roman"/>
          <w:sz w:val="24"/>
          <w:szCs w:val="24"/>
          <w:highlight w:val="yellow"/>
        </w:rPr>
        <w:t xml:space="preserve">.3 </w:t>
      </w:r>
      <w:proofErr w:type="spellStart"/>
      <w:r w:rsidRPr="003C27C9">
        <w:rPr>
          <w:rFonts w:ascii="Times New Roman" w:eastAsia="Times New Roman" w:hAnsi="Times New Roman" w:cs="Times New Roman"/>
          <w:sz w:val="24"/>
          <w:szCs w:val="24"/>
          <w:highlight w:val="yellow"/>
        </w:rPr>
        <w:t>ja</w:t>
      </w:r>
      <w:proofErr w:type="spellEnd"/>
      <w:r w:rsidRPr="003C27C9">
        <w:rPr>
          <w:rFonts w:ascii="Times New Roman" w:eastAsia="Times New Roman" w:hAnsi="Times New Roman" w:cs="Times New Roman"/>
          <w:sz w:val="24"/>
          <w:szCs w:val="24"/>
          <w:highlight w:val="yellow"/>
        </w:rPr>
        <w:t xml:space="preserve"> 2.</w:t>
      </w:r>
      <w:r>
        <w:rPr>
          <w:rFonts w:ascii="Times New Roman" w:eastAsia="Times New Roman" w:hAnsi="Times New Roman" w:cs="Times New Roman"/>
          <w:sz w:val="24"/>
          <w:szCs w:val="24"/>
          <w:highlight w:val="yellow"/>
        </w:rPr>
        <w:t>3</w:t>
      </w:r>
      <w:r w:rsidRPr="003C27C9">
        <w:rPr>
          <w:rFonts w:ascii="Times New Roman" w:eastAsia="Times New Roman" w:hAnsi="Times New Roman" w:cs="Times New Roman"/>
          <w:sz w:val="24"/>
          <w:szCs w:val="24"/>
          <w:highlight w:val="yellow"/>
        </w:rPr>
        <w:t>.4</w:t>
      </w:r>
      <w:r w:rsidRPr="003C27C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Need </w:t>
      </w:r>
      <w:proofErr w:type="spellStart"/>
      <w:r>
        <w:rPr>
          <w:rFonts w:ascii="Times New Roman" w:eastAsia="Times New Roman" w:hAnsi="Times New Roman" w:cs="Times New Roman"/>
          <w:sz w:val="24"/>
          <w:szCs w:val="24"/>
        </w:rPr>
        <w:t>kogused</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võrreldes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teiste</w:t>
      </w:r>
      <w:proofErr w:type="spellEnd"/>
      <w:r>
        <w:rPr>
          <w:rFonts w:ascii="Times New Roman" w:eastAsia="Times New Roman" w:hAnsi="Times New Roman" w:cs="Times New Roman"/>
          <w:sz w:val="24"/>
          <w:szCs w:val="24"/>
        </w:rPr>
        <w:t xml:space="preserve"> Eesti </w:t>
      </w:r>
      <w:proofErr w:type="spellStart"/>
      <w:r>
        <w:rPr>
          <w:rFonts w:ascii="Times New Roman" w:eastAsia="Times New Roman" w:hAnsi="Times New Roman" w:cs="Times New Roman"/>
          <w:sz w:val="24"/>
          <w:szCs w:val="24"/>
        </w:rPr>
        <w:lastRenderedPageBreak/>
        <w:t>järvedega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päris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suured</w:t>
      </w:r>
      <w:proofErr w:type="spellEnd"/>
      <w:r>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Sarnane</w:t>
      </w:r>
      <w:proofErr w:type="spellEnd"/>
      <w:r w:rsidRPr="003C27C9">
        <w:rPr>
          <w:rFonts w:ascii="Times New Roman" w:eastAsia="Times New Roman" w:hAnsi="Times New Roman" w:cs="Times New Roman"/>
          <w:sz w:val="24"/>
          <w:szCs w:val="24"/>
        </w:rPr>
        <w:t xml:space="preserve"> on </w:t>
      </w:r>
      <w:proofErr w:type="spellStart"/>
      <w:r w:rsidRPr="003C27C9">
        <w:rPr>
          <w:rFonts w:ascii="Times New Roman" w:eastAsia="Times New Roman" w:hAnsi="Times New Roman" w:cs="Times New Roman"/>
          <w:sz w:val="24"/>
          <w:szCs w:val="24"/>
        </w:rPr>
        <w:t>nt</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Põlva</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paisjärves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fraktsioonide</w:t>
      </w:r>
      <w:proofErr w:type="spellEnd"/>
      <w:r w:rsidRPr="003C27C9">
        <w:rPr>
          <w:rFonts w:ascii="Times New Roman" w:eastAsia="Times New Roman" w:hAnsi="Times New Roman" w:cs="Times New Roman"/>
          <w:sz w:val="24"/>
          <w:szCs w:val="24"/>
        </w:rPr>
        <w:t xml:space="preserve"> summa (</w:t>
      </w:r>
      <w:proofErr w:type="spellStart"/>
      <w:r w:rsidRPr="003C27C9">
        <w:rPr>
          <w:rFonts w:ascii="Times New Roman" w:eastAsia="Times New Roman" w:hAnsi="Times New Roman" w:cs="Times New Roman"/>
          <w:sz w:val="24"/>
          <w:szCs w:val="24"/>
        </w:rPr>
        <w:t>suurim</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sisaldus</w:t>
      </w:r>
      <w:proofErr w:type="spellEnd"/>
      <w:r w:rsidRPr="003C27C9">
        <w:rPr>
          <w:rFonts w:ascii="Times New Roman" w:eastAsia="Times New Roman" w:hAnsi="Times New Roman" w:cs="Times New Roman"/>
          <w:sz w:val="24"/>
          <w:szCs w:val="24"/>
        </w:rPr>
        <w:t xml:space="preserve"> 3626 </w:t>
      </w:r>
      <w:proofErr w:type="spellStart"/>
      <w:r w:rsidRPr="003C27C9">
        <w:rPr>
          <w:rFonts w:ascii="Times New Roman" w:eastAsia="Times New Roman" w:hAnsi="Times New Roman" w:cs="Times New Roman"/>
          <w:sz w:val="24"/>
          <w:szCs w:val="24"/>
        </w:rPr>
        <w:t>μg</w:t>
      </w:r>
      <w:proofErr w:type="spellEnd"/>
      <w:r w:rsidRPr="003C27C9">
        <w:rPr>
          <w:rFonts w:ascii="Times New Roman" w:eastAsia="Times New Roman" w:hAnsi="Times New Roman" w:cs="Times New Roman"/>
          <w:sz w:val="24"/>
          <w:szCs w:val="24"/>
        </w:rPr>
        <w:t xml:space="preserve"> P/g KA). </w:t>
      </w:r>
    </w:p>
    <w:p w14:paraId="7E72696D" w14:textId="77777777" w:rsidR="002320BC" w:rsidRPr="003C27C9" w:rsidRDefault="002320BC" w:rsidP="00BC2A25">
      <w:pPr>
        <w:spacing w:line="360" w:lineRule="auto"/>
        <w:jc w:val="both"/>
        <w:rPr>
          <w:rFonts w:ascii="Times New Roman" w:hAnsi="Times New Roman" w:cs="Times New Roman"/>
          <w:sz w:val="24"/>
        </w:rPr>
      </w:pPr>
    </w:p>
    <w:p w14:paraId="0F39B03B" w14:textId="77777777" w:rsidR="00BC2A25" w:rsidRPr="003C27C9" w:rsidRDefault="00BC2A25" w:rsidP="00BC2A25">
      <w:pPr>
        <w:rPr>
          <w:rFonts w:ascii="Times New Roman" w:hAnsi="Times New Roman" w:cs="Times New Roman"/>
        </w:rPr>
      </w:pPr>
      <w:r w:rsidRPr="003C27C9">
        <w:rPr>
          <w:rFonts w:ascii="Times New Roman" w:hAnsi="Times New Roman" w:cs="Times New Roman"/>
          <w:noProof/>
        </w:rPr>
        <w:drawing>
          <wp:inline distT="0" distB="0" distL="0" distR="0" wp14:anchorId="6F84461A" wp14:editId="3DE881B3">
            <wp:extent cx="4571093" cy="2736397"/>
            <wp:effectExtent l="0" t="0" r="1270" b="6985"/>
            <wp:docPr id="15" name="Diagramm 15">
              <a:extLst xmlns:a="http://schemas.openxmlformats.org/drawingml/2006/main">
                <a:ext uri="{FF2B5EF4-FFF2-40B4-BE49-F238E27FC236}">
                  <a16:creationId xmlns:a16="http://schemas.microsoft.com/office/drawing/2014/main" id="{A34EEA85-6B59-41A3-BA71-0219EC5B0A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32A7E82" w14:textId="77777777" w:rsidR="00BC2A25" w:rsidRPr="003C27C9" w:rsidRDefault="00BC2A25" w:rsidP="00BC2A25">
      <w:pPr>
        <w:spacing w:line="24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2.3.3.</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Oruveski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0044081D" w14:textId="77777777" w:rsidR="00BC2A25" w:rsidRPr="003C27C9" w:rsidRDefault="00BC2A25" w:rsidP="00BC2A25">
      <w:pPr>
        <w:spacing w:line="240" w:lineRule="auto"/>
        <w:jc w:val="both"/>
        <w:rPr>
          <w:rFonts w:ascii="Times New Roman" w:hAnsi="Times New Roman" w:cs="Times New Roman"/>
          <w:b/>
          <w:bCs/>
          <w:sz w:val="24"/>
        </w:rPr>
      </w:pPr>
    </w:p>
    <w:p w14:paraId="4CF7ED91" w14:textId="77777777" w:rsidR="00BC2A25" w:rsidRPr="003C27C9" w:rsidRDefault="00BC2A25" w:rsidP="00BC2A25">
      <w:pPr>
        <w:spacing w:line="240" w:lineRule="auto"/>
        <w:jc w:val="both"/>
        <w:rPr>
          <w:rFonts w:ascii="Times New Roman" w:hAnsi="Times New Roman" w:cs="Times New Roman"/>
          <w:b/>
          <w:bCs/>
          <w:sz w:val="24"/>
        </w:rPr>
      </w:pPr>
      <w:r w:rsidRPr="003C27C9">
        <w:rPr>
          <w:rFonts w:ascii="Times New Roman" w:hAnsi="Times New Roman" w:cs="Times New Roman"/>
          <w:noProof/>
        </w:rPr>
        <w:drawing>
          <wp:inline distT="0" distB="0" distL="0" distR="0" wp14:anchorId="5E468D4C" wp14:editId="1ECF458E">
            <wp:extent cx="4585879" cy="2726872"/>
            <wp:effectExtent l="0" t="0" r="5715" b="16510"/>
            <wp:docPr id="17" name="Diagramm 17">
              <a:extLst xmlns:a="http://schemas.openxmlformats.org/drawingml/2006/main">
                <a:ext uri="{FF2B5EF4-FFF2-40B4-BE49-F238E27FC236}">
                  <a16:creationId xmlns:a16="http://schemas.microsoft.com/office/drawing/2014/main" id="{C6C0FC95-08E1-4705-8E0A-2C00CD5A77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5E61B3E2" w14:textId="77777777" w:rsidR="00BC2A25" w:rsidRPr="003C27C9" w:rsidRDefault="00BC2A25" w:rsidP="00BC2A25">
      <w:pPr>
        <w:spacing w:line="240" w:lineRule="auto"/>
        <w:jc w:val="both"/>
        <w:rPr>
          <w:rFonts w:ascii="Times New Roman" w:hAnsi="Times New Roman" w:cs="Times New Roman"/>
          <w:b/>
          <w:bCs/>
          <w:sz w:val="24"/>
        </w:rPr>
      </w:pPr>
      <w:proofErr w:type="spellStart"/>
      <w:r w:rsidRPr="003C27C9">
        <w:rPr>
          <w:rFonts w:ascii="Times New Roman" w:hAnsi="Times New Roman" w:cs="Times New Roman"/>
          <w:b/>
          <w:bCs/>
          <w:sz w:val="24"/>
        </w:rPr>
        <w:t>Joonis</w:t>
      </w:r>
      <w:proofErr w:type="spellEnd"/>
      <w:r w:rsidRPr="003C27C9">
        <w:rPr>
          <w:rFonts w:ascii="Times New Roman" w:hAnsi="Times New Roman" w:cs="Times New Roman"/>
          <w:b/>
          <w:bCs/>
          <w:sz w:val="24"/>
        </w:rPr>
        <w:t xml:space="preserve"> 2.3.4.</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protsentuaalne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Oruveski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03060D7F" w14:textId="77777777" w:rsidR="00874FAD" w:rsidRDefault="00874FAD" w:rsidP="00491CE1">
      <w:pPr>
        <w:spacing w:after="0" w:line="360" w:lineRule="auto"/>
        <w:jc w:val="both"/>
        <w:rPr>
          <w:rFonts w:ascii="Times New Roman" w:eastAsia="Times New Roman" w:hAnsi="Times New Roman" w:cs="Times New Roman"/>
          <w:sz w:val="24"/>
          <w:szCs w:val="24"/>
        </w:rPr>
      </w:pPr>
    </w:p>
    <w:p w14:paraId="081809F1" w14:textId="57FC3EE7" w:rsidR="006534DE" w:rsidRDefault="006534DE" w:rsidP="00491CE1">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Oruveski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paisjärvele</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iseloomulik</w:t>
      </w:r>
      <w:proofErr w:type="spellEnd"/>
      <w:r>
        <w:rPr>
          <w:rFonts w:ascii="Times New Roman" w:eastAsia="Times New Roman" w:hAnsi="Times New Roman" w:cs="Times New Roman"/>
          <w:sz w:val="24"/>
          <w:szCs w:val="24"/>
        </w:rPr>
        <w:t xml:space="preserve">, et </w:t>
      </w:r>
      <w:proofErr w:type="spellStart"/>
      <w:r>
        <w:rPr>
          <w:rFonts w:ascii="Times New Roman" w:eastAsia="Times New Roman" w:hAnsi="Times New Roman" w:cs="Times New Roman"/>
          <w:sz w:val="24"/>
          <w:szCs w:val="24"/>
        </w:rPr>
        <w:t>fraktsioonide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jaotus</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pisut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ühtlasem</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võrreldes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teiste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uuritud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paisjärvedega</w:t>
      </w:r>
      <w:proofErr w:type="spellEnd"/>
      <w:r>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Siiski</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selles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orgaanilise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väiksem</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kui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enamuses</w:t>
      </w:r>
      <w:proofErr w:type="spellEnd"/>
      <w:r>
        <w:rPr>
          <w:rFonts w:ascii="Times New Roman" w:eastAsia="Times New Roman" w:hAnsi="Times New Roman" w:cs="Times New Roman"/>
          <w:sz w:val="24"/>
          <w:szCs w:val="24"/>
        </w:rPr>
        <w:t xml:space="preserve"> Eesti </w:t>
      </w:r>
      <w:proofErr w:type="spellStart"/>
      <w:r>
        <w:rPr>
          <w:rFonts w:ascii="Times New Roman" w:eastAsia="Times New Roman" w:hAnsi="Times New Roman" w:cs="Times New Roman"/>
          <w:sz w:val="24"/>
          <w:szCs w:val="24"/>
        </w:rPr>
        <w:t>järvede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Proovivõtmise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ajal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samuti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aru</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saada</w:t>
      </w:r>
      <w:proofErr w:type="spellEnd"/>
      <w:r>
        <w:rPr>
          <w:rFonts w:ascii="Times New Roman" w:eastAsia="Times New Roman" w:hAnsi="Times New Roman" w:cs="Times New Roman"/>
          <w:sz w:val="24"/>
          <w:szCs w:val="24"/>
        </w:rPr>
        <w:t xml:space="preserve">, et </w:t>
      </w:r>
      <w:proofErr w:type="spellStart"/>
      <w:r>
        <w:rPr>
          <w:rFonts w:ascii="Times New Roman" w:eastAsia="Times New Roman" w:hAnsi="Times New Roman" w:cs="Times New Roman"/>
          <w:sz w:val="24"/>
          <w:szCs w:val="24"/>
        </w:rPr>
        <w:t>Oruveski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sarnaneb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teistest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enam</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looduslike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pehme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plastiline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ühtlasema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konsistentsiga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Labiilse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lastRenderedPageBreak/>
        <w:t>kergesti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tagasilahustuva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Oruveski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sarnane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tavalisega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mõni</w:t>
      </w:r>
      <w:proofErr w:type="spellEnd"/>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Raua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alumiiniumi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kaltsiumiga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seotud</w:t>
      </w:r>
      <w:proofErr w:type="spellEnd"/>
      <w:r>
        <w:rPr>
          <w:rFonts w:ascii="Times New Roman" w:eastAsia="Times New Roman" w:hAnsi="Times New Roman" w:cs="Times New Roman"/>
          <w:sz w:val="24"/>
          <w:szCs w:val="24"/>
        </w:rPr>
        <w:t xml:space="preserve"> P </w:t>
      </w:r>
      <w:proofErr w:type="spellStart"/>
      <w:r>
        <w:rPr>
          <w:rFonts w:ascii="Times New Roman" w:eastAsia="Times New Roman" w:hAnsi="Times New Roman" w:cs="Times New Roman"/>
          <w:sz w:val="24"/>
          <w:szCs w:val="24"/>
        </w:rPr>
        <w:t>kogus</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suhteliselt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w:t>
      </w:r>
      <w:proofErr w:type="spellEnd"/>
      <w:r>
        <w:rPr>
          <w:rFonts w:ascii="Times New Roman" w:eastAsia="Times New Roman" w:hAnsi="Times New Roman" w:cs="Times New Roman"/>
          <w:sz w:val="24"/>
          <w:szCs w:val="24"/>
        </w:rPr>
        <w:t xml:space="preserve">, mis peaks </w:t>
      </w:r>
      <w:proofErr w:type="spellStart"/>
      <w:r>
        <w:rPr>
          <w:rFonts w:ascii="Times New Roman" w:eastAsia="Times New Roman" w:hAnsi="Times New Roman" w:cs="Times New Roman"/>
          <w:sz w:val="24"/>
          <w:szCs w:val="24"/>
        </w:rPr>
        <w:t>näitama</w:t>
      </w:r>
      <w:proofErr w:type="spellEnd"/>
      <w:r>
        <w:rPr>
          <w:rFonts w:ascii="Times New Roman" w:eastAsia="Times New Roman" w:hAnsi="Times New Roman" w:cs="Times New Roman"/>
          <w:sz w:val="24"/>
          <w:szCs w:val="24"/>
        </w:rPr>
        <w:t xml:space="preserve">, et </w:t>
      </w:r>
      <w:proofErr w:type="spellStart"/>
      <w:r>
        <w:rPr>
          <w:rFonts w:ascii="Times New Roman" w:eastAsia="Times New Roman" w:hAnsi="Times New Roman" w:cs="Times New Roman"/>
          <w:sz w:val="24"/>
          <w:szCs w:val="24"/>
        </w:rPr>
        <w:t>fosfor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püsi</w:t>
      </w:r>
      <w:r>
        <w:rPr>
          <w:rFonts w:ascii="Times New Roman" w:eastAsia="Times New Roman" w:hAnsi="Times New Roman" w:cs="Times New Roman"/>
          <w:sz w:val="24"/>
          <w:szCs w:val="24"/>
        </w:rPr>
        <w:t>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Kui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valdab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kauakestvalt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hapnikupuudus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võib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olukord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muutuda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settest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lahustub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fosforit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liigses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koguses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Settefraktsioonide</w:t>
      </w:r>
      <w:proofErr w:type="spellEnd"/>
      <w:r>
        <w:rPr>
          <w:rFonts w:ascii="Times New Roman" w:eastAsia="Times New Roman" w:hAnsi="Times New Roman" w:cs="Times New Roman"/>
          <w:sz w:val="24"/>
          <w:szCs w:val="24"/>
        </w:rPr>
        <w:t xml:space="preserve"> summa on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üldkoguse</w:t>
      </w:r>
      <w:r w:rsidR="00BC1D5E">
        <w:rPr>
          <w:rFonts w:ascii="Times New Roman" w:eastAsia="Times New Roman" w:hAnsi="Times New Roman" w:cs="Times New Roman"/>
          <w:sz w:val="24"/>
          <w:szCs w:val="24"/>
        </w:rPr>
        <w:t>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lähedase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väärtusega</w:t>
      </w:r>
      <w:proofErr w:type="spellEnd"/>
      <w:r>
        <w:rPr>
          <w:rFonts w:ascii="Times New Roman" w:eastAsia="Times New Roman" w:hAnsi="Times New Roman" w:cs="Times New Roman"/>
          <w:sz w:val="24"/>
          <w:szCs w:val="24"/>
        </w:rPr>
        <w:t xml:space="preserve">.  </w:t>
      </w:r>
    </w:p>
    <w:p w14:paraId="12BE320F" w14:textId="77777777" w:rsidR="00BC2A25" w:rsidRPr="003C27C9" w:rsidRDefault="00BC2A25" w:rsidP="00BC2A25">
      <w:pPr>
        <w:spacing w:line="240" w:lineRule="auto"/>
        <w:jc w:val="both"/>
        <w:rPr>
          <w:rFonts w:ascii="Times New Roman" w:hAnsi="Times New Roman" w:cs="Times New Roman"/>
          <w:sz w:val="24"/>
        </w:rPr>
      </w:pPr>
    </w:p>
    <w:p w14:paraId="7068FE61" w14:textId="77777777" w:rsidR="00BC2A25" w:rsidRPr="003C27C9" w:rsidRDefault="00BC2A25" w:rsidP="00E95702">
      <w:pPr>
        <w:spacing w:line="240" w:lineRule="auto"/>
        <w:jc w:val="both"/>
        <w:rPr>
          <w:rFonts w:ascii="Times New Roman" w:hAnsi="Times New Roman" w:cs="Times New Roman"/>
          <w:sz w:val="24"/>
        </w:rPr>
      </w:pPr>
    </w:p>
    <w:p w14:paraId="729A92A3" w14:textId="441AD5FD" w:rsidR="005F685C" w:rsidRDefault="005F685C" w:rsidP="00703125">
      <w:pPr>
        <w:pStyle w:val="Pealkiri3"/>
        <w:rPr>
          <w:rFonts w:ascii="Times New Roman" w:hAnsi="Times New Roman" w:cs="Times New Roman"/>
        </w:rPr>
      </w:pPr>
      <w:bookmarkStart w:id="7" w:name="_Toc194339997"/>
      <w:r w:rsidRPr="003C27C9">
        <w:rPr>
          <w:rFonts w:ascii="Times New Roman" w:hAnsi="Times New Roman" w:cs="Times New Roman"/>
        </w:rPr>
        <w:t>2.</w:t>
      </w:r>
      <w:r w:rsidR="00BC2A25" w:rsidRPr="003C27C9">
        <w:rPr>
          <w:rFonts w:ascii="Times New Roman" w:hAnsi="Times New Roman" w:cs="Times New Roman"/>
        </w:rPr>
        <w:t>4</w:t>
      </w:r>
      <w:r w:rsidRPr="003C27C9">
        <w:rPr>
          <w:rFonts w:ascii="Times New Roman" w:hAnsi="Times New Roman" w:cs="Times New Roman"/>
        </w:rPr>
        <w:t xml:space="preserve">. </w:t>
      </w:r>
      <w:proofErr w:type="spellStart"/>
      <w:r w:rsidRPr="003C27C9">
        <w:rPr>
          <w:rFonts w:ascii="Times New Roman" w:hAnsi="Times New Roman" w:cs="Times New Roman"/>
        </w:rPr>
        <w:t>Ojaäärse</w:t>
      </w:r>
      <w:proofErr w:type="spellEnd"/>
      <w:r w:rsidRPr="003C27C9">
        <w:rPr>
          <w:rFonts w:ascii="Times New Roman" w:hAnsi="Times New Roman" w:cs="Times New Roman"/>
        </w:rPr>
        <w:t xml:space="preserve"> </w:t>
      </w:r>
      <w:proofErr w:type="spellStart"/>
      <w:r w:rsidRPr="003C27C9">
        <w:rPr>
          <w:rFonts w:ascii="Times New Roman" w:hAnsi="Times New Roman" w:cs="Times New Roman"/>
        </w:rPr>
        <w:t>paisjärv</w:t>
      </w:r>
      <w:r w:rsidR="009437B2">
        <w:rPr>
          <w:rFonts w:ascii="Times New Roman" w:hAnsi="Times New Roman" w:cs="Times New Roman"/>
        </w:rPr>
        <w:t>e</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sette</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koostis</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ja</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fosfori</w:t>
      </w:r>
      <w:proofErr w:type="spellEnd"/>
      <w:r w:rsidR="009437B2">
        <w:rPr>
          <w:rFonts w:ascii="Times New Roman" w:hAnsi="Times New Roman" w:cs="Times New Roman"/>
        </w:rPr>
        <w:t xml:space="preserve"> </w:t>
      </w:r>
      <w:proofErr w:type="spellStart"/>
      <w:r w:rsidR="009437B2">
        <w:rPr>
          <w:rFonts w:ascii="Times New Roman" w:hAnsi="Times New Roman" w:cs="Times New Roman"/>
        </w:rPr>
        <w:t>fraktsioonid</w:t>
      </w:r>
      <w:bookmarkEnd w:id="7"/>
      <w:proofErr w:type="spellEnd"/>
    </w:p>
    <w:p w14:paraId="77D59D97" w14:textId="590BAEA1" w:rsidR="00A072C0" w:rsidRDefault="00A072C0" w:rsidP="00A072C0"/>
    <w:p w14:paraId="30372B3C" w14:textId="172C3741" w:rsidR="00A072C0" w:rsidRDefault="00A072C0" w:rsidP="00491CE1">
      <w:pPr>
        <w:spacing w:after="0" w:line="360" w:lineRule="auto"/>
        <w:jc w:val="both"/>
        <w:rPr>
          <w:rFonts w:ascii="Times New Roman" w:hAnsi="Times New Roman" w:cs="Times New Roman"/>
          <w:sz w:val="24"/>
        </w:rPr>
      </w:pPr>
      <w:proofErr w:type="spellStart"/>
      <w:r w:rsidRPr="00A072C0">
        <w:rPr>
          <w:rFonts w:ascii="Times New Roman" w:hAnsi="Times New Roman" w:cs="Times New Roman"/>
          <w:sz w:val="24"/>
          <w:szCs w:val="24"/>
        </w:rPr>
        <w:t>Ojaäärse</w:t>
      </w:r>
      <w:proofErr w:type="spellEnd"/>
      <w:r w:rsidRPr="00A072C0">
        <w:rPr>
          <w:rFonts w:ascii="Times New Roman" w:hAnsi="Times New Roman" w:cs="Times New Roman"/>
          <w:sz w:val="24"/>
          <w:szCs w:val="24"/>
        </w:rPr>
        <w:t xml:space="preserve"> </w:t>
      </w:r>
      <w:proofErr w:type="spellStart"/>
      <w:r w:rsidRPr="00A072C0">
        <w:rPr>
          <w:rFonts w:ascii="Times New Roman" w:hAnsi="Times New Roman" w:cs="Times New Roman"/>
          <w:sz w:val="24"/>
          <w:szCs w:val="24"/>
        </w:rPr>
        <w:t>paisjärves</w:t>
      </w:r>
      <w:proofErr w:type="spellEnd"/>
      <w:r w:rsidRPr="00A072C0">
        <w:rPr>
          <w:rFonts w:ascii="Times New Roman" w:hAnsi="Times New Roman" w:cs="Times New Roman"/>
          <w:sz w:val="24"/>
          <w:szCs w:val="24"/>
        </w:rPr>
        <w:t xml:space="preserve"> on </w:t>
      </w:r>
      <w:proofErr w:type="spellStart"/>
      <w:r w:rsidRPr="00A072C0">
        <w:rPr>
          <w:rFonts w:ascii="Times New Roman" w:hAnsi="Times New Roman" w:cs="Times New Roman"/>
          <w:sz w:val="24"/>
          <w:szCs w:val="24"/>
        </w:rPr>
        <w:t>pealmises</w:t>
      </w:r>
      <w:proofErr w:type="spellEnd"/>
      <w:r w:rsidRPr="00A072C0">
        <w:rPr>
          <w:rFonts w:ascii="Times New Roman" w:hAnsi="Times New Roman" w:cs="Times New Roman"/>
          <w:sz w:val="24"/>
          <w:szCs w:val="24"/>
        </w:rPr>
        <w:t xml:space="preserve"> 12 cm </w:t>
      </w:r>
      <w:proofErr w:type="spellStart"/>
      <w:r w:rsidRPr="00A072C0">
        <w:rPr>
          <w:rFonts w:ascii="Times New Roman" w:hAnsi="Times New Roman" w:cs="Times New Roman"/>
          <w:sz w:val="24"/>
          <w:szCs w:val="24"/>
        </w:rPr>
        <w:t>paksuses</w:t>
      </w:r>
      <w:proofErr w:type="spellEnd"/>
      <w:r w:rsidRPr="00A072C0">
        <w:rPr>
          <w:rFonts w:ascii="Times New Roman" w:hAnsi="Times New Roman" w:cs="Times New Roman"/>
          <w:sz w:val="24"/>
          <w:szCs w:val="24"/>
        </w:rPr>
        <w:t xml:space="preserve"> </w:t>
      </w:r>
      <w:proofErr w:type="spellStart"/>
      <w:r w:rsidRPr="00A072C0">
        <w:rPr>
          <w:rFonts w:ascii="Times New Roman" w:hAnsi="Times New Roman" w:cs="Times New Roman"/>
          <w:sz w:val="24"/>
          <w:szCs w:val="24"/>
        </w:rPr>
        <w:t>settekihis</w:t>
      </w:r>
      <w:proofErr w:type="spellEnd"/>
      <w:r w:rsidRPr="00A072C0">
        <w:rPr>
          <w:rFonts w:ascii="Times New Roman" w:hAnsi="Times New Roman" w:cs="Times New Roman"/>
          <w:sz w:val="24"/>
          <w:szCs w:val="24"/>
        </w:rPr>
        <w:t xml:space="preserve"> 139 </w:t>
      </w:r>
      <w:proofErr w:type="spellStart"/>
      <w:r w:rsidRPr="00A072C0">
        <w:rPr>
          <w:rFonts w:ascii="Times New Roman" w:hAnsi="Times New Roman" w:cs="Times New Roman"/>
          <w:sz w:val="24"/>
          <w:szCs w:val="24"/>
        </w:rPr>
        <w:t>gP</w:t>
      </w:r>
      <w:proofErr w:type="spellEnd"/>
      <w:r w:rsidRPr="00A072C0">
        <w:rPr>
          <w:rFonts w:ascii="Times New Roman" w:hAnsi="Times New Roman" w:cs="Times New Roman"/>
          <w:sz w:val="24"/>
          <w:szCs w:val="24"/>
        </w:rPr>
        <w:t>/m</w:t>
      </w:r>
      <w:r w:rsidRPr="00A072C0">
        <w:rPr>
          <w:rFonts w:ascii="Times New Roman" w:hAnsi="Times New Roman" w:cs="Times New Roman"/>
          <w:sz w:val="24"/>
          <w:szCs w:val="24"/>
          <w:vertAlign w:val="superscript"/>
        </w:rPr>
        <w:t>2</w:t>
      </w:r>
      <w:r w:rsidR="007E5D57">
        <w:rPr>
          <w:rFonts w:ascii="Times New Roman" w:hAnsi="Times New Roman" w:cs="Times New Roman"/>
          <w:sz w:val="24"/>
          <w:szCs w:val="24"/>
        </w:rPr>
        <w:t xml:space="preserve"> </w:t>
      </w:r>
      <w:r w:rsidR="00B13C7A">
        <w:rPr>
          <w:rFonts w:ascii="Times New Roman" w:hAnsi="Times New Roman" w:cs="Times New Roman"/>
          <w:sz w:val="24"/>
          <w:szCs w:val="24"/>
        </w:rPr>
        <w:t>(</w:t>
      </w:r>
      <w:proofErr w:type="spellStart"/>
      <w:r w:rsidR="007E5D57">
        <w:rPr>
          <w:rFonts w:ascii="Times New Roman" w:hAnsi="Times New Roman" w:cs="Times New Roman"/>
          <w:sz w:val="24"/>
          <w:szCs w:val="24"/>
        </w:rPr>
        <w:t>mär</w:t>
      </w:r>
      <w:r w:rsidR="00B13C7A">
        <w:rPr>
          <w:rFonts w:ascii="Times New Roman" w:hAnsi="Times New Roman" w:cs="Times New Roman"/>
          <w:sz w:val="24"/>
          <w:szCs w:val="24"/>
        </w:rPr>
        <w:t>g</w:t>
      </w:r>
      <w:proofErr w:type="spellEnd"/>
      <w:r w:rsidR="007E5D57">
        <w:rPr>
          <w:rFonts w:ascii="Times New Roman" w:hAnsi="Times New Roman" w:cs="Times New Roman"/>
          <w:sz w:val="24"/>
          <w:szCs w:val="24"/>
        </w:rPr>
        <w:t xml:space="preserve"> </w:t>
      </w:r>
      <w:proofErr w:type="spellStart"/>
      <w:r w:rsidR="007E5D57">
        <w:rPr>
          <w:rFonts w:ascii="Times New Roman" w:hAnsi="Times New Roman" w:cs="Times New Roman"/>
          <w:sz w:val="24"/>
          <w:szCs w:val="24"/>
        </w:rPr>
        <w:t>sete</w:t>
      </w:r>
      <w:proofErr w:type="spellEnd"/>
      <w:r w:rsidR="00B13C7A">
        <w:rPr>
          <w:rFonts w:ascii="Times New Roman" w:hAnsi="Times New Roman" w:cs="Times New Roman"/>
          <w:sz w:val="24"/>
          <w:szCs w:val="24"/>
        </w:rPr>
        <w:t>)</w:t>
      </w:r>
      <w:r w:rsidRPr="00A072C0">
        <w:rPr>
          <w:rFonts w:ascii="Times New Roman" w:hAnsi="Times New Roman" w:cs="Times New Roman"/>
          <w:sz w:val="24"/>
          <w:szCs w:val="24"/>
        </w:rPr>
        <w:t xml:space="preserve">. </w:t>
      </w:r>
      <w:proofErr w:type="spellStart"/>
      <w:r w:rsidR="00B13C7A">
        <w:rPr>
          <w:rFonts w:ascii="Times New Roman" w:hAnsi="Times New Roman" w:cs="Times New Roman"/>
          <w:sz w:val="24"/>
        </w:rPr>
        <w:t>Niisugust</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pealmist</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kihti</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peetakse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aineringes</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aktiiv</w:t>
      </w:r>
      <w:r w:rsidR="00B13C7A">
        <w:rPr>
          <w:rFonts w:ascii="Times New Roman" w:hAnsi="Times New Roman" w:cs="Times New Roman"/>
          <w:sz w:val="24"/>
        </w:rPr>
        <w:t>s</w:t>
      </w:r>
      <w:r w:rsidR="004B5ECF">
        <w:rPr>
          <w:rFonts w:ascii="Times New Roman" w:hAnsi="Times New Roman" w:cs="Times New Roman"/>
          <w:sz w:val="24"/>
        </w:rPr>
        <w:t>e</w:t>
      </w:r>
      <w:r w:rsidR="00B13C7A">
        <w:rPr>
          <w:rFonts w:ascii="Times New Roman" w:hAnsi="Times New Roman" w:cs="Times New Roman"/>
          <w:sz w:val="24"/>
        </w:rPr>
        <w:t>ks</w:t>
      </w:r>
      <w:proofErr w:type="spellEnd"/>
      <w:r w:rsidR="004B5ECF">
        <w:rPr>
          <w:rFonts w:ascii="Times New Roman" w:hAnsi="Times New Roman" w:cs="Times New Roman"/>
          <w:sz w:val="24"/>
        </w:rPr>
        <w:t xml:space="preserve">. P </w:t>
      </w:r>
      <w:proofErr w:type="spellStart"/>
      <w:r w:rsidR="004B5ECF">
        <w:rPr>
          <w:rFonts w:ascii="Times New Roman" w:hAnsi="Times New Roman" w:cs="Times New Roman"/>
          <w:sz w:val="24"/>
        </w:rPr>
        <w:t>koguhulga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saab</w:t>
      </w:r>
      <w:proofErr w:type="spellEnd"/>
      <w:r w:rsidR="004B5ECF">
        <w:rPr>
          <w:rFonts w:ascii="Times New Roman" w:hAnsi="Times New Roman" w:cs="Times New Roman"/>
          <w:sz w:val="24"/>
        </w:rPr>
        <w:t xml:space="preserve"> </w:t>
      </w:r>
      <w:proofErr w:type="spellStart"/>
      <w:r w:rsidR="00B13C7A">
        <w:rPr>
          <w:rFonts w:ascii="Times New Roman" w:hAnsi="Times New Roman" w:cs="Times New Roman"/>
          <w:sz w:val="24"/>
        </w:rPr>
        <w:t>järve</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kohta</w:t>
      </w:r>
      <w:proofErr w:type="spellEnd"/>
      <w:r w:rsidR="00B13C7A">
        <w:rPr>
          <w:rFonts w:ascii="Times New Roman" w:hAnsi="Times New Roman" w:cs="Times New Roman"/>
          <w:sz w:val="24"/>
        </w:rPr>
        <w:t xml:space="preserve"> </w:t>
      </w:r>
      <w:proofErr w:type="spellStart"/>
      <w:r w:rsidR="004B5ECF">
        <w:rPr>
          <w:rFonts w:ascii="Times New Roman" w:hAnsi="Times New Roman" w:cs="Times New Roman"/>
          <w:sz w:val="24"/>
        </w:rPr>
        <w:t>teada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kui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arvestada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sette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levikut</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kogu</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alal</w:t>
      </w:r>
      <w:proofErr w:type="spellEnd"/>
      <w:r w:rsidR="004B5ECF">
        <w:rPr>
          <w:rFonts w:ascii="Times New Roman" w:hAnsi="Times New Roman" w:cs="Times New Roman"/>
          <w:sz w:val="24"/>
        </w:rPr>
        <w:t xml:space="preserve">. </w:t>
      </w:r>
      <w:proofErr w:type="spellStart"/>
      <w:r w:rsidR="00B13C7A">
        <w:rPr>
          <w:rFonts w:ascii="Times New Roman" w:hAnsi="Times New Roman" w:cs="Times New Roman"/>
          <w:sz w:val="24"/>
        </w:rPr>
        <w:t>T</w:t>
      </w:r>
      <w:r w:rsidR="004B5ECF">
        <w:rPr>
          <w:rFonts w:ascii="Times New Roman" w:hAnsi="Times New Roman" w:cs="Times New Roman"/>
          <w:sz w:val="24"/>
        </w:rPr>
        <w:t>egeliku</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koguse</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selgitamiseks</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Võsu</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jõkke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kandu</w:t>
      </w:r>
      <w:r w:rsidR="00B13C7A">
        <w:rPr>
          <w:rFonts w:ascii="Times New Roman" w:hAnsi="Times New Roman" w:cs="Times New Roman"/>
          <w:sz w:val="24"/>
        </w:rPr>
        <w:t>misel</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tuleks</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arvestada</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nii</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neid</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koguseid</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vette</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lahustumise</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määra</w:t>
      </w:r>
      <w:proofErr w:type="spellEnd"/>
      <w:r w:rsidR="00B13C7A">
        <w:rPr>
          <w:rFonts w:ascii="Times New Roman" w:hAnsi="Times New Roman" w:cs="Times New Roman"/>
          <w:sz w:val="24"/>
        </w:rPr>
        <w:t xml:space="preserve"> </w:t>
      </w:r>
      <w:proofErr w:type="spellStart"/>
      <w:r w:rsidR="00B13C7A">
        <w:rPr>
          <w:rFonts w:ascii="Times New Roman" w:hAnsi="Times New Roman" w:cs="Times New Roman"/>
          <w:sz w:val="24"/>
        </w:rPr>
        <w:t>ja</w:t>
      </w:r>
      <w:proofErr w:type="spellEnd"/>
      <w:r w:rsidR="004B5ECF">
        <w:rPr>
          <w:rFonts w:ascii="Times New Roman" w:hAnsi="Times New Roman" w:cs="Times New Roman"/>
          <w:sz w:val="24"/>
        </w:rPr>
        <w:t xml:space="preserve"> vee- </w:t>
      </w:r>
      <w:proofErr w:type="spellStart"/>
      <w:r w:rsidR="004B5ECF">
        <w:rPr>
          <w:rFonts w:ascii="Times New Roman" w:hAnsi="Times New Roman" w:cs="Times New Roman"/>
          <w:sz w:val="24"/>
        </w:rPr>
        <w:t>ja</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ainebilansi</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arvutuste</w:t>
      </w:r>
      <w:proofErr w:type="spellEnd"/>
      <w:r w:rsidR="004B5ECF">
        <w:rPr>
          <w:rFonts w:ascii="Times New Roman" w:hAnsi="Times New Roman" w:cs="Times New Roman"/>
          <w:sz w:val="24"/>
        </w:rPr>
        <w:t xml:space="preserve"> </w:t>
      </w:r>
      <w:proofErr w:type="spellStart"/>
      <w:r w:rsidR="004B5ECF">
        <w:rPr>
          <w:rFonts w:ascii="Times New Roman" w:hAnsi="Times New Roman" w:cs="Times New Roman"/>
          <w:sz w:val="24"/>
        </w:rPr>
        <w:t>tulemustest</w:t>
      </w:r>
      <w:proofErr w:type="spellEnd"/>
      <w:r w:rsidR="004B5ECF">
        <w:rPr>
          <w:rFonts w:ascii="Times New Roman" w:hAnsi="Times New Roman" w:cs="Times New Roman"/>
          <w:sz w:val="24"/>
        </w:rPr>
        <w:t xml:space="preserve">. </w:t>
      </w:r>
    </w:p>
    <w:p w14:paraId="4C758C8C" w14:textId="683719DC" w:rsidR="001956B1" w:rsidRPr="003C27C9" w:rsidRDefault="001956B1" w:rsidP="00491CE1">
      <w:pPr>
        <w:spacing w:after="0" w:line="360" w:lineRule="auto"/>
        <w:jc w:val="both"/>
        <w:rPr>
          <w:rFonts w:ascii="Times New Roman" w:hAnsi="Times New Roman" w:cs="Times New Roman"/>
          <w:sz w:val="24"/>
        </w:rPr>
      </w:pPr>
      <w:proofErr w:type="spellStart"/>
      <w:r w:rsidRPr="003C27C9">
        <w:rPr>
          <w:rFonts w:ascii="Times New Roman" w:hAnsi="Times New Roman" w:cs="Times New Roman"/>
          <w:sz w:val="24"/>
        </w:rPr>
        <w:t>Tavapäraselt</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kuivainesisaldus</w:t>
      </w:r>
      <w:proofErr w:type="spellEnd"/>
      <w:r w:rsidRPr="003C27C9">
        <w:rPr>
          <w:rFonts w:ascii="Times New Roman" w:hAnsi="Times New Roman" w:cs="Times New Roman"/>
          <w:sz w:val="24"/>
        </w:rPr>
        <w:t xml:space="preserve"> </w:t>
      </w:r>
      <w:r>
        <w:rPr>
          <w:rFonts w:ascii="Times New Roman" w:hAnsi="Times New Roman" w:cs="Times New Roman"/>
          <w:sz w:val="24"/>
        </w:rPr>
        <w:t>ca 10</w:t>
      </w:r>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märgkaalust</w:t>
      </w:r>
      <w:proofErr w:type="spellEnd"/>
      <w:r>
        <w:rPr>
          <w:rFonts w:ascii="Times New Roman" w:hAnsi="Times New Roman" w:cs="Times New Roman"/>
          <w:sz w:val="24"/>
        </w:rPr>
        <w:t xml:space="preserve">, aga </w:t>
      </w:r>
      <w:proofErr w:type="spellStart"/>
      <w:r>
        <w:rPr>
          <w:rFonts w:ascii="Times New Roman" w:hAnsi="Times New Roman" w:cs="Times New Roman"/>
          <w:sz w:val="24"/>
        </w:rPr>
        <w:t>Võsu</w:t>
      </w:r>
      <w:proofErr w:type="spellEnd"/>
      <w:r>
        <w:rPr>
          <w:rFonts w:ascii="Times New Roman" w:hAnsi="Times New Roman" w:cs="Times New Roman"/>
          <w:sz w:val="24"/>
        </w:rPr>
        <w:t xml:space="preserve"> </w:t>
      </w:r>
      <w:proofErr w:type="spellStart"/>
      <w:r>
        <w:rPr>
          <w:rFonts w:ascii="Times New Roman" w:hAnsi="Times New Roman" w:cs="Times New Roman"/>
          <w:sz w:val="24"/>
        </w:rPr>
        <w:t>paisjärvedes</w:t>
      </w:r>
      <w:proofErr w:type="spellEnd"/>
      <w:r>
        <w:rPr>
          <w:rFonts w:ascii="Times New Roman" w:hAnsi="Times New Roman" w:cs="Times New Roman"/>
          <w:sz w:val="24"/>
        </w:rPr>
        <w:t xml:space="preserve"> on see </w:t>
      </w:r>
      <w:proofErr w:type="spellStart"/>
      <w:r>
        <w:rPr>
          <w:rFonts w:ascii="Times New Roman" w:hAnsi="Times New Roman" w:cs="Times New Roman"/>
          <w:sz w:val="24"/>
        </w:rPr>
        <w:t>suurem</w:t>
      </w:r>
      <w:proofErr w:type="spellEnd"/>
      <w:r>
        <w:rPr>
          <w:rFonts w:ascii="Times New Roman" w:hAnsi="Times New Roman" w:cs="Times New Roman"/>
          <w:sz w:val="24"/>
        </w:rPr>
        <w:t xml:space="preserve">, ka </w:t>
      </w:r>
      <w:proofErr w:type="spellStart"/>
      <w:r>
        <w:rPr>
          <w:rFonts w:ascii="Times New Roman" w:hAnsi="Times New Roman" w:cs="Times New Roman"/>
          <w:sz w:val="24"/>
        </w:rPr>
        <w:t>Ojaäärses</w:t>
      </w:r>
      <w:proofErr w:type="spellEnd"/>
      <w:r w:rsidRPr="003C27C9">
        <w:rPr>
          <w:rFonts w:ascii="Times New Roman" w:hAnsi="Times New Roman" w:cs="Times New Roman"/>
          <w:sz w:val="24"/>
        </w:rPr>
        <w:t xml:space="preserve"> </w:t>
      </w:r>
      <w:r>
        <w:rPr>
          <w:rFonts w:ascii="Times New Roman" w:hAnsi="Times New Roman" w:cs="Times New Roman"/>
          <w:sz w:val="24"/>
        </w:rPr>
        <w:t>(</w:t>
      </w:r>
      <w:proofErr w:type="spellStart"/>
      <w:r w:rsidRPr="003C27C9">
        <w:rPr>
          <w:rFonts w:ascii="Times New Roman" w:hAnsi="Times New Roman" w:cs="Times New Roman"/>
          <w:sz w:val="24"/>
          <w:highlight w:val="yellow"/>
        </w:rPr>
        <w:t>joonis</w:t>
      </w:r>
      <w:proofErr w:type="spellEnd"/>
      <w:r w:rsidRPr="003C27C9">
        <w:rPr>
          <w:rFonts w:ascii="Times New Roman" w:hAnsi="Times New Roman" w:cs="Times New Roman"/>
          <w:sz w:val="24"/>
          <w:highlight w:val="yellow"/>
        </w:rPr>
        <w:t xml:space="preserve"> 2.</w:t>
      </w:r>
      <w:r>
        <w:rPr>
          <w:rFonts w:ascii="Times New Roman" w:hAnsi="Times New Roman" w:cs="Times New Roman"/>
          <w:sz w:val="24"/>
          <w:highlight w:val="yellow"/>
        </w:rPr>
        <w:t>4</w:t>
      </w:r>
      <w:r w:rsidRPr="003C27C9">
        <w:rPr>
          <w:rFonts w:ascii="Times New Roman" w:hAnsi="Times New Roman" w:cs="Times New Roman"/>
          <w:sz w:val="24"/>
          <w:highlight w:val="yellow"/>
        </w:rPr>
        <w:t>.1</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Alumistes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mattunud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settekihtides</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sete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kokkusurutum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setteosakeste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vahel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poorivett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vähem</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seega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osakaal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suurem</w:t>
      </w:r>
      <w:proofErr w:type="spellEnd"/>
      <w:r w:rsidRPr="003C27C9">
        <w:rPr>
          <w:rFonts w:ascii="Times New Roman" w:hAnsi="Times New Roman" w:cs="Times New Roman"/>
          <w:sz w:val="24"/>
        </w:rPr>
        <w:t xml:space="preserve">. </w:t>
      </w:r>
    </w:p>
    <w:p w14:paraId="549DB9EA" w14:textId="33C9BAA4" w:rsidR="001956B1" w:rsidRPr="003C27C9" w:rsidRDefault="001956B1" w:rsidP="00491CE1">
      <w:pPr>
        <w:spacing w:after="0" w:line="360" w:lineRule="auto"/>
        <w:jc w:val="both"/>
        <w:rPr>
          <w:rFonts w:ascii="Times New Roman" w:hAnsi="Times New Roman" w:cs="Times New Roman"/>
          <w:sz w:val="24"/>
        </w:rPr>
      </w:pPr>
      <w:proofErr w:type="spellStart"/>
      <w:r>
        <w:rPr>
          <w:rFonts w:ascii="Times New Roman" w:hAnsi="Times New Roman" w:cs="Times New Roman"/>
          <w:sz w:val="24"/>
        </w:rPr>
        <w:t>Ojaäärse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Pr>
          <w:rFonts w:ascii="Times New Roman" w:hAnsi="Times New Roman" w:cs="Times New Roman"/>
          <w:sz w:val="24"/>
        </w:rPr>
        <w:t>jagunes</w:t>
      </w:r>
      <w:proofErr w:type="spellEnd"/>
      <w:r>
        <w:rPr>
          <w:rFonts w:ascii="Times New Roman" w:hAnsi="Times New Roman" w:cs="Times New Roman"/>
          <w:sz w:val="24"/>
        </w:rPr>
        <w:t xml:space="preserve"> </w:t>
      </w:r>
      <w:proofErr w:type="spellStart"/>
      <w:r>
        <w:rPr>
          <w:rFonts w:ascii="Times New Roman" w:hAnsi="Times New Roman" w:cs="Times New Roman"/>
          <w:sz w:val="24"/>
        </w:rPr>
        <w:t>pealmises</w:t>
      </w:r>
      <w:proofErr w:type="spellEnd"/>
      <w:r>
        <w:rPr>
          <w:rFonts w:ascii="Times New Roman" w:hAnsi="Times New Roman" w:cs="Times New Roman"/>
          <w:sz w:val="24"/>
        </w:rPr>
        <w:t xml:space="preserve"> </w:t>
      </w:r>
      <w:proofErr w:type="spellStart"/>
      <w:r>
        <w:rPr>
          <w:rFonts w:ascii="Times New Roman" w:hAnsi="Times New Roman" w:cs="Times New Roman"/>
          <w:sz w:val="24"/>
        </w:rPr>
        <w:t>kihis</w:t>
      </w:r>
      <w:proofErr w:type="spellEnd"/>
      <w:r>
        <w:rPr>
          <w:rFonts w:ascii="Times New Roman" w:hAnsi="Times New Roman" w:cs="Times New Roman"/>
          <w:sz w:val="24"/>
        </w:rPr>
        <w:t xml:space="preserve"> </w:t>
      </w:r>
      <w:proofErr w:type="spellStart"/>
      <w:r>
        <w:rPr>
          <w:rFonts w:ascii="Times New Roman" w:hAnsi="Times New Roman" w:cs="Times New Roman"/>
          <w:sz w:val="24"/>
        </w:rPr>
        <w:t>enamvähem</w:t>
      </w:r>
      <w:proofErr w:type="spellEnd"/>
      <w:r>
        <w:rPr>
          <w:rFonts w:ascii="Times New Roman" w:hAnsi="Times New Roman" w:cs="Times New Roman"/>
          <w:sz w:val="24"/>
        </w:rPr>
        <w:t xml:space="preserve"> </w:t>
      </w:r>
      <w:proofErr w:type="spellStart"/>
      <w:r>
        <w:rPr>
          <w:rFonts w:ascii="Times New Roman" w:hAnsi="Times New Roman" w:cs="Times New Roman"/>
          <w:sz w:val="24"/>
        </w:rPr>
        <w:t>võrdselt</w:t>
      </w:r>
      <w:proofErr w:type="spellEnd"/>
      <w:r>
        <w:rPr>
          <w:rFonts w:ascii="Times New Roman" w:hAnsi="Times New Roman" w:cs="Times New Roman"/>
          <w:sz w:val="24"/>
        </w:rPr>
        <w:t xml:space="preserve"> </w:t>
      </w:r>
      <w:proofErr w:type="spellStart"/>
      <w:r>
        <w:rPr>
          <w:rFonts w:ascii="Times New Roman" w:hAnsi="Times New Roman" w:cs="Times New Roman"/>
          <w:sz w:val="24"/>
        </w:rPr>
        <w:t>orgaanilise</w:t>
      </w:r>
      <w:proofErr w:type="spellEnd"/>
      <w:r>
        <w:rPr>
          <w:rFonts w:ascii="Times New Roman" w:hAnsi="Times New Roman" w:cs="Times New Roman"/>
          <w:sz w:val="24"/>
        </w:rPr>
        <w:t xml:space="preserve">, </w:t>
      </w:r>
      <w:proofErr w:type="spellStart"/>
      <w:r>
        <w:rPr>
          <w:rFonts w:ascii="Times New Roman" w:hAnsi="Times New Roman" w:cs="Times New Roman"/>
          <w:sz w:val="24"/>
        </w:rPr>
        <w:t>karbonaatse</w:t>
      </w:r>
      <w:proofErr w:type="spellEnd"/>
      <w:r>
        <w:rPr>
          <w:rFonts w:ascii="Times New Roman" w:hAnsi="Times New Roman" w:cs="Times New Roman"/>
          <w:sz w:val="24"/>
        </w:rPr>
        <w:t xml:space="preserve"> </w:t>
      </w:r>
      <w:proofErr w:type="spellStart"/>
      <w:r>
        <w:rPr>
          <w:rFonts w:ascii="Times New Roman" w:hAnsi="Times New Roman" w:cs="Times New Roman"/>
          <w:sz w:val="24"/>
        </w:rPr>
        <w:t>ja</w:t>
      </w:r>
      <w:proofErr w:type="spellEnd"/>
      <w:r>
        <w:rPr>
          <w:rFonts w:ascii="Times New Roman" w:hAnsi="Times New Roman" w:cs="Times New Roman"/>
          <w:sz w:val="24"/>
        </w:rPr>
        <w:t xml:space="preserve"> </w:t>
      </w:r>
      <w:proofErr w:type="spellStart"/>
      <w:r>
        <w:rPr>
          <w:rFonts w:ascii="Times New Roman" w:hAnsi="Times New Roman" w:cs="Times New Roman"/>
          <w:sz w:val="24"/>
        </w:rPr>
        <w:t>terrigeense</w:t>
      </w:r>
      <w:proofErr w:type="spellEnd"/>
      <w:r>
        <w:rPr>
          <w:rFonts w:ascii="Times New Roman" w:hAnsi="Times New Roman" w:cs="Times New Roman"/>
          <w:sz w:val="24"/>
        </w:rPr>
        <w:t xml:space="preserve"> </w:t>
      </w:r>
      <w:proofErr w:type="spellStart"/>
      <w:r>
        <w:rPr>
          <w:rFonts w:ascii="Times New Roman" w:hAnsi="Times New Roman" w:cs="Times New Roman"/>
          <w:sz w:val="24"/>
        </w:rPr>
        <w:t>vahel</w:t>
      </w:r>
      <w:proofErr w:type="spellEnd"/>
      <w:r>
        <w:rPr>
          <w:rFonts w:ascii="Times New Roman" w:hAnsi="Times New Roman" w:cs="Times New Roman"/>
          <w:sz w:val="24"/>
        </w:rPr>
        <w:t xml:space="preserve">, </w:t>
      </w:r>
      <w:proofErr w:type="spellStart"/>
      <w:r>
        <w:rPr>
          <w:rFonts w:ascii="Times New Roman" w:hAnsi="Times New Roman" w:cs="Times New Roman"/>
          <w:sz w:val="24"/>
        </w:rPr>
        <w:t>kuid</w:t>
      </w:r>
      <w:proofErr w:type="spellEnd"/>
      <w:r>
        <w:rPr>
          <w:rFonts w:ascii="Times New Roman" w:hAnsi="Times New Roman" w:cs="Times New Roman"/>
          <w:sz w:val="24"/>
        </w:rPr>
        <w:t xml:space="preserve"> </w:t>
      </w:r>
      <w:proofErr w:type="spellStart"/>
      <w:r>
        <w:rPr>
          <w:rFonts w:ascii="Times New Roman" w:hAnsi="Times New Roman" w:cs="Times New Roman"/>
          <w:sz w:val="24"/>
        </w:rPr>
        <w:t>sügavamates</w:t>
      </w:r>
      <w:proofErr w:type="spellEnd"/>
      <w:r>
        <w:rPr>
          <w:rFonts w:ascii="Times New Roman" w:hAnsi="Times New Roman" w:cs="Times New Roman"/>
          <w:sz w:val="24"/>
        </w:rPr>
        <w:t xml:space="preserve"> </w:t>
      </w:r>
      <w:proofErr w:type="spellStart"/>
      <w:r>
        <w:rPr>
          <w:rFonts w:ascii="Times New Roman" w:hAnsi="Times New Roman" w:cs="Times New Roman"/>
          <w:sz w:val="24"/>
        </w:rPr>
        <w:t>oli</w:t>
      </w:r>
      <w:proofErr w:type="spellEnd"/>
      <w:r>
        <w:rPr>
          <w:rFonts w:ascii="Times New Roman" w:hAnsi="Times New Roman" w:cs="Times New Roman"/>
          <w:sz w:val="24"/>
        </w:rPr>
        <w:t xml:space="preserve"> </w:t>
      </w:r>
      <w:proofErr w:type="spellStart"/>
      <w:r>
        <w:rPr>
          <w:rFonts w:ascii="Times New Roman" w:hAnsi="Times New Roman" w:cs="Times New Roman"/>
          <w:sz w:val="24"/>
        </w:rPr>
        <w:t>v</w:t>
      </w:r>
      <w:r w:rsidR="00B3475B">
        <w:rPr>
          <w:rFonts w:ascii="Times New Roman" w:hAnsi="Times New Roman" w:cs="Times New Roman"/>
          <w:sz w:val="24"/>
        </w:rPr>
        <w:t>a</w:t>
      </w:r>
      <w:r>
        <w:rPr>
          <w:rFonts w:ascii="Times New Roman" w:hAnsi="Times New Roman" w:cs="Times New Roman"/>
          <w:sz w:val="24"/>
        </w:rPr>
        <w:t>ldav</w:t>
      </w:r>
      <w:proofErr w:type="spellEnd"/>
      <w:r>
        <w:rPr>
          <w:rFonts w:ascii="Times New Roman" w:hAnsi="Times New Roman" w:cs="Times New Roman"/>
          <w:sz w:val="24"/>
        </w:rPr>
        <w:t xml:space="preserve"> </w:t>
      </w:r>
      <w:proofErr w:type="spellStart"/>
      <w:r>
        <w:rPr>
          <w:rFonts w:ascii="Times New Roman" w:hAnsi="Times New Roman" w:cs="Times New Roman"/>
          <w:sz w:val="24"/>
        </w:rPr>
        <w:t>terrigeenne</w:t>
      </w:r>
      <w:proofErr w:type="spellEnd"/>
      <w:r>
        <w:rPr>
          <w:rFonts w:ascii="Times New Roman" w:hAnsi="Times New Roman" w:cs="Times New Roman"/>
          <w:sz w:val="24"/>
        </w:rPr>
        <w:t xml:space="preserve"> </w:t>
      </w:r>
      <w:proofErr w:type="spellStart"/>
      <w:r>
        <w:rPr>
          <w:rFonts w:ascii="Times New Roman" w:hAnsi="Times New Roman" w:cs="Times New Roman"/>
          <w:sz w:val="24"/>
        </w:rPr>
        <w:t>aine</w:t>
      </w:r>
      <w:proofErr w:type="spellEnd"/>
      <w:r>
        <w:rPr>
          <w:rFonts w:ascii="Times New Roman" w:hAnsi="Times New Roman" w:cs="Times New Roman"/>
          <w:sz w:val="24"/>
        </w:rPr>
        <w:t xml:space="preserve"> </w:t>
      </w:r>
      <w:r w:rsidRPr="003C27C9">
        <w:rPr>
          <w:rFonts w:ascii="Times New Roman" w:hAnsi="Times New Roman" w:cs="Times New Roman"/>
          <w:sz w:val="24"/>
        </w:rPr>
        <w:t>(</w:t>
      </w:r>
      <w:proofErr w:type="spellStart"/>
      <w:r w:rsidRPr="003C27C9">
        <w:rPr>
          <w:rFonts w:ascii="Times New Roman" w:hAnsi="Times New Roman" w:cs="Times New Roman"/>
          <w:sz w:val="24"/>
          <w:highlight w:val="yellow"/>
        </w:rPr>
        <w:t>joonis</w:t>
      </w:r>
      <w:proofErr w:type="spellEnd"/>
      <w:r w:rsidRPr="003C27C9">
        <w:rPr>
          <w:rFonts w:ascii="Times New Roman" w:hAnsi="Times New Roman" w:cs="Times New Roman"/>
          <w:sz w:val="24"/>
          <w:highlight w:val="yellow"/>
        </w:rPr>
        <w:t xml:space="preserve"> 2.</w:t>
      </w:r>
      <w:r>
        <w:rPr>
          <w:rFonts w:ascii="Times New Roman" w:hAnsi="Times New Roman" w:cs="Times New Roman"/>
          <w:sz w:val="24"/>
          <w:highlight w:val="yellow"/>
        </w:rPr>
        <w:t>4</w:t>
      </w:r>
      <w:r w:rsidRPr="003C27C9">
        <w:rPr>
          <w:rFonts w:ascii="Times New Roman" w:hAnsi="Times New Roman" w:cs="Times New Roman"/>
          <w:sz w:val="24"/>
          <w:highlight w:val="yellow"/>
        </w:rPr>
        <w:t>.2</w:t>
      </w:r>
      <w:r w:rsidRPr="003C27C9">
        <w:rPr>
          <w:rFonts w:ascii="Times New Roman" w:hAnsi="Times New Roman" w:cs="Times New Roman"/>
          <w:sz w:val="24"/>
        </w:rPr>
        <w:t>).</w:t>
      </w:r>
      <w:r>
        <w:rPr>
          <w:rFonts w:ascii="Times New Roman" w:hAnsi="Times New Roman" w:cs="Times New Roman"/>
          <w:sz w:val="24"/>
        </w:rPr>
        <w:t xml:space="preserve"> </w:t>
      </w:r>
    </w:p>
    <w:p w14:paraId="4990A0CC" w14:textId="77777777" w:rsidR="001956B1" w:rsidRPr="00A072C0" w:rsidRDefault="001956B1" w:rsidP="00A072C0">
      <w:pPr>
        <w:rPr>
          <w:rFonts w:ascii="Times New Roman" w:hAnsi="Times New Roman" w:cs="Times New Roman"/>
          <w:sz w:val="24"/>
          <w:szCs w:val="24"/>
        </w:rPr>
      </w:pPr>
    </w:p>
    <w:p w14:paraId="57FA8CB2" w14:textId="46B79D78" w:rsidR="005F685C" w:rsidRPr="003C27C9" w:rsidRDefault="00E7134E">
      <w:pPr>
        <w:rPr>
          <w:rFonts w:ascii="Times New Roman" w:hAnsi="Times New Roman" w:cs="Times New Roman"/>
        </w:rPr>
      </w:pPr>
      <w:r>
        <w:rPr>
          <w:noProof/>
        </w:rPr>
        <w:drawing>
          <wp:inline distT="0" distB="0" distL="0" distR="0" wp14:anchorId="0D20DB97" wp14:editId="013CF25F">
            <wp:extent cx="4572000" cy="2743200"/>
            <wp:effectExtent l="0" t="0" r="0" b="0"/>
            <wp:docPr id="9" name="Diagramm 9">
              <a:extLst xmlns:a="http://schemas.openxmlformats.org/drawingml/2006/main">
                <a:ext uri="{FF2B5EF4-FFF2-40B4-BE49-F238E27FC236}">
                  <a16:creationId xmlns:a16="http://schemas.microsoft.com/office/drawing/2014/main" id="{A03943CD-DB14-46CB-AC8E-5CD5B43AE69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68E09AA1" w14:textId="2D625D31" w:rsidR="005F685C" w:rsidRPr="003C27C9" w:rsidRDefault="005F685C" w:rsidP="005F685C">
      <w:pPr>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w:t>
      </w:r>
      <w:r w:rsidR="00BC2A25" w:rsidRPr="003C27C9">
        <w:rPr>
          <w:rFonts w:ascii="Times New Roman" w:hAnsi="Times New Roman" w:cs="Times New Roman"/>
          <w:b/>
          <w:sz w:val="24"/>
        </w:rPr>
        <w:t>4</w:t>
      </w:r>
      <w:r w:rsidRPr="003C27C9">
        <w:rPr>
          <w:rFonts w:ascii="Times New Roman" w:hAnsi="Times New Roman" w:cs="Times New Roman"/>
          <w:b/>
          <w:sz w:val="24"/>
        </w:rPr>
        <w:t>.1.</w:t>
      </w:r>
      <w:r w:rsidRPr="003C27C9">
        <w:rPr>
          <w:rFonts w:ascii="Times New Roman" w:hAnsi="Times New Roman" w:cs="Times New Roman"/>
          <w:sz w:val="24"/>
        </w:rPr>
        <w:t xml:space="preserve"> </w:t>
      </w:r>
      <w:proofErr w:type="spellStart"/>
      <w:r w:rsidR="006C2DF3">
        <w:rPr>
          <w:rFonts w:ascii="Times New Roman" w:hAnsi="Times New Roman" w:cs="Times New Roman"/>
          <w:sz w:val="24"/>
        </w:rPr>
        <w:t>Ojaäärse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sisaldused</w:t>
      </w:r>
      <w:proofErr w:type="spellEnd"/>
      <w:r w:rsidRPr="003C27C9">
        <w:rPr>
          <w:rFonts w:ascii="Times New Roman" w:hAnsi="Times New Roman" w:cs="Times New Roman"/>
          <w:sz w:val="24"/>
        </w:rPr>
        <w:t xml:space="preserve"> (% </w:t>
      </w:r>
      <w:proofErr w:type="spellStart"/>
      <w:r w:rsidRPr="003C27C9">
        <w:rPr>
          <w:rFonts w:ascii="Times New Roman" w:hAnsi="Times New Roman" w:cs="Times New Roman"/>
          <w:sz w:val="24"/>
        </w:rPr>
        <w:t>märgkaalust</w:t>
      </w:r>
      <w:proofErr w:type="spellEnd"/>
      <w:r w:rsidRPr="003C27C9">
        <w:rPr>
          <w:rFonts w:ascii="Times New Roman" w:hAnsi="Times New Roman" w:cs="Times New Roman"/>
          <w:sz w:val="24"/>
        </w:rPr>
        <w:t>).</w:t>
      </w:r>
    </w:p>
    <w:p w14:paraId="0A05E73D" w14:textId="319DFC24" w:rsidR="00CE66C0" w:rsidRPr="003C27C9" w:rsidRDefault="00CE66C0">
      <w:pPr>
        <w:rPr>
          <w:rFonts w:ascii="Times New Roman" w:hAnsi="Times New Roman" w:cs="Times New Roman"/>
        </w:rPr>
      </w:pPr>
    </w:p>
    <w:p w14:paraId="1F84CF3A" w14:textId="77777777" w:rsidR="00CE66C0" w:rsidRPr="003C27C9" w:rsidRDefault="00CE66C0" w:rsidP="00CE66C0">
      <w:pPr>
        <w:spacing w:after="0"/>
        <w:jc w:val="center"/>
        <w:rPr>
          <w:rFonts w:ascii="Times New Roman" w:hAnsi="Times New Roman" w:cs="Times New Roman"/>
        </w:rPr>
      </w:pPr>
    </w:p>
    <w:p w14:paraId="12209E06" w14:textId="77777777" w:rsidR="006C2DF3" w:rsidRDefault="006C2DF3" w:rsidP="00CE66C0">
      <w:pPr>
        <w:spacing w:line="360" w:lineRule="auto"/>
        <w:jc w:val="both"/>
        <w:rPr>
          <w:rFonts w:ascii="Times New Roman" w:hAnsi="Times New Roman" w:cs="Times New Roman"/>
          <w:b/>
          <w:sz w:val="24"/>
        </w:rPr>
      </w:pPr>
      <w:r>
        <w:rPr>
          <w:noProof/>
        </w:rPr>
        <w:lastRenderedPageBreak/>
        <w:drawing>
          <wp:inline distT="0" distB="0" distL="0" distR="0" wp14:anchorId="26AF558E" wp14:editId="6C39E2D8">
            <wp:extent cx="4666706" cy="2616200"/>
            <wp:effectExtent l="0" t="0" r="635" b="12700"/>
            <wp:docPr id="14" name="Diagramm 14">
              <a:extLst xmlns:a="http://schemas.openxmlformats.org/drawingml/2006/main">
                <a:ext uri="{FF2B5EF4-FFF2-40B4-BE49-F238E27FC236}">
                  <a16:creationId xmlns:a16="http://schemas.microsoft.com/office/drawing/2014/main" id="{DCF8CEAE-806E-4769-A94C-9D235404F9F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50EA329" w14:textId="0E8A9451" w:rsidR="00CE66C0" w:rsidRDefault="00CE66C0" w:rsidP="00CE66C0">
      <w:pPr>
        <w:spacing w:line="36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w:t>
      </w:r>
      <w:r w:rsidR="00BC2A25" w:rsidRPr="003C27C9">
        <w:rPr>
          <w:rFonts w:ascii="Times New Roman" w:hAnsi="Times New Roman" w:cs="Times New Roman"/>
          <w:b/>
          <w:sz w:val="24"/>
        </w:rPr>
        <w:t>4</w:t>
      </w:r>
      <w:r w:rsidRPr="003C27C9">
        <w:rPr>
          <w:rFonts w:ascii="Times New Roman" w:hAnsi="Times New Roman" w:cs="Times New Roman"/>
          <w:b/>
          <w:sz w:val="24"/>
        </w:rPr>
        <w:t>.2.</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Ojaäärse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koostis</w:t>
      </w:r>
      <w:proofErr w:type="spellEnd"/>
      <w:r w:rsidRPr="003C27C9">
        <w:rPr>
          <w:rFonts w:ascii="Times New Roman" w:hAnsi="Times New Roman" w:cs="Times New Roman"/>
          <w:sz w:val="24"/>
        </w:rPr>
        <w:t>.</w:t>
      </w:r>
    </w:p>
    <w:p w14:paraId="6BEABBB2" w14:textId="10659C49" w:rsidR="004B4FD2" w:rsidRPr="003C27C9" w:rsidRDefault="004B4FD2" w:rsidP="00491CE1">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Ojaäärse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paisjärve</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fosforivormide</w:t>
      </w:r>
      <w:proofErr w:type="spellEnd"/>
      <w:r w:rsidRPr="003C27C9">
        <w:rPr>
          <w:rFonts w:ascii="Times New Roman" w:eastAsia="Times New Roman" w:hAnsi="Times New Roman" w:cs="Times New Roman"/>
          <w:sz w:val="24"/>
          <w:szCs w:val="24"/>
        </w:rPr>
        <w:t xml:space="preserve"> summa </w:t>
      </w:r>
      <w:proofErr w:type="spellStart"/>
      <w:r w:rsidRPr="003C27C9">
        <w:rPr>
          <w:rFonts w:ascii="Times New Roman" w:eastAsia="Times New Roman" w:hAnsi="Times New Roman" w:cs="Times New Roman"/>
          <w:sz w:val="24"/>
          <w:szCs w:val="24"/>
        </w:rPr>
        <w:t>pindmises</w:t>
      </w:r>
      <w:proofErr w:type="spellEnd"/>
      <w:r w:rsidRPr="003C27C9">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12 cm </w:t>
      </w:r>
      <w:proofErr w:type="spellStart"/>
      <w:r>
        <w:rPr>
          <w:rFonts w:ascii="Times New Roman" w:eastAsia="Times New Roman" w:hAnsi="Times New Roman" w:cs="Times New Roman"/>
          <w:sz w:val="24"/>
          <w:szCs w:val="24"/>
        </w:rPr>
        <w:t>paksuses</w:t>
      </w:r>
      <w:proofErr w:type="spellEnd"/>
      <w:r>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settekihis</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oli</w:t>
      </w:r>
      <w:proofErr w:type="spellEnd"/>
      <w:r w:rsidRPr="003C27C9">
        <w:rPr>
          <w:rFonts w:ascii="Times New Roman" w:eastAsia="Times New Roman" w:hAnsi="Times New Roman" w:cs="Times New Roman"/>
          <w:sz w:val="24"/>
          <w:szCs w:val="24"/>
        </w:rPr>
        <w:t xml:space="preserve"> </w:t>
      </w:r>
      <w:r w:rsidR="008B5CC4">
        <w:rPr>
          <w:rFonts w:ascii="Times New Roman" w:eastAsia="Times New Roman" w:hAnsi="Times New Roman" w:cs="Times New Roman"/>
          <w:sz w:val="24"/>
          <w:szCs w:val="24"/>
        </w:rPr>
        <w:t>4800</w:t>
      </w:r>
      <w:r w:rsidRPr="003C27C9">
        <w:rPr>
          <w:rFonts w:ascii="Times New Roman" w:eastAsia="Times New Roman" w:hAnsi="Times New Roman" w:cs="Times New Roman"/>
          <w:sz w:val="24"/>
          <w:szCs w:val="24"/>
        </w:rPr>
        <w:t>-</w:t>
      </w:r>
      <w:r w:rsidR="008B5CC4">
        <w:rPr>
          <w:rFonts w:ascii="Times New Roman" w:eastAsia="Times New Roman" w:hAnsi="Times New Roman" w:cs="Times New Roman"/>
          <w:sz w:val="24"/>
          <w:szCs w:val="24"/>
        </w:rPr>
        <w:t>59</w:t>
      </w:r>
      <w:r w:rsidRPr="003C27C9">
        <w:rPr>
          <w:rFonts w:ascii="Times New Roman" w:eastAsia="Times New Roman" w:hAnsi="Times New Roman" w:cs="Times New Roman"/>
          <w:sz w:val="24"/>
          <w:szCs w:val="24"/>
        </w:rPr>
        <w:t xml:space="preserve">00 </w:t>
      </w:r>
      <w:proofErr w:type="spellStart"/>
      <w:r w:rsidRPr="003C27C9">
        <w:rPr>
          <w:rFonts w:ascii="Times New Roman" w:eastAsia="Times New Roman" w:hAnsi="Times New Roman" w:cs="Times New Roman"/>
          <w:sz w:val="24"/>
          <w:szCs w:val="24"/>
        </w:rPr>
        <w:t>μg</w:t>
      </w:r>
      <w:proofErr w:type="spellEnd"/>
      <w:r w:rsidRPr="003C27C9">
        <w:rPr>
          <w:rFonts w:ascii="Times New Roman" w:eastAsia="Times New Roman" w:hAnsi="Times New Roman" w:cs="Times New Roman"/>
          <w:sz w:val="24"/>
          <w:szCs w:val="24"/>
        </w:rPr>
        <w:t xml:space="preserve"> P/g </w:t>
      </w:r>
      <w:proofErr w:type="spellStart"/>
      <w:r w:rsidRPr="003C27C9">
        <w:rPr>
          <w:rFonts w:ascii="Times New Roman" w:eastAsia="Times New Roman" w:hAnsi="Times New Roman" w:cs="Times New Roman"/>
          <w:sz w:val="24"/>
          <w:szCs w:val="24"/>
        </w:rPr>
        <w:t>kuivaines</w:t>
      </w:r>
      <w:proofErr w:type="spellEnd"/>
      <w:r w:rsidRPr="003C27C9">
        <w:rPr>
          <w:rFonts w:ascii="Times New Roman" w:eastAsia="Times New Roman" w:hAnsi="Times New Roman" w:cs="Times New Roman"/>
          <w:sz w:val="24"/>
          <w:szCs w:val="24"/>
        </w:rPr>
        <w:t xml:space="preserve"> (KA; </w:t>
      </w:r>
      <w:proofErr w:type="spellStart"/>
      <w:r w:rsidRPr="003C27C9">
        <w:rPr>
          <w:rFonts w:ascii="Times New Roman" w:eastAsia="Times New Roman" w:hAnsi="Times New Roman" w:cs="Times New Roman"/>
          <w:sz w:val="24"/>
          <w:szCs w:val="24"/>
          <w:highlight w:val="yellow"/>
        </w:rPr>
        <w:t>joonised</w:t>
      </w:r>
      <w:proofErr w:type="spellEnd"/>
      <w:r w:rsidRPr="003C27C9">
        <w:rPr>
          <w:rFonts w:ascii="Times New Roman" w:eastAsia="Times New Roman" w:hAnsi="Times New Roman" w:cs="Times New Roman"/>
          <w:sz w:val="24"/>
          <w:szCs w:val="24"/>
          <w:highlight w:val="yellow"/>
        </w:rPr>
        <w:t xml:space="preserve"> 2.</w:t>
      </w:r>
      <w:r w:rsidR="008B5CC4">
        <w:rPr>
          <w:rFonts w:ascii="Times New Roman" w:eastAsia="Times New Roman" w:hAnsi="Times New Roman" w:cs="Times New Roman"/>
          <w:sz w:val="24"/>
          <w:szCs w:val="24"/>
          <w:highlight w:val="yellow"/>
        </w:rPr>
        <w:t>4</w:t>
      </w:r>
      <w:r w:rsidRPr="003C27C9">
        <w:rPr>
          <w:rFonts w:ascii="Times New Roman" w:eastAsia="Times New Roman" w:hAnsi="Times New Roman" w:cs="Times New Roman"/>
          <w:sz w:val="24"/>
          <w:szCs w:val="24"/>
          <w:highlight w:val="yellow"/>
        </w:rPr>
        <w:t xml:space="preserve">.3 </w:t>
      </w:r>
      <w:proofErr w:type="spellStart"/>
      <w:r w:rsidRPr="003C27C9">
        <w:rPr>
          <w:rFonts w:ascii="Times New Roman" w:eastAsia="Times New Roman" w:hAnsi="Times New Roman" w:cs="Times New Roman"/>
          <w:sz w:val="24"/>
          <w:szCs w:val="24"/>
          <w:highlight w:val="yellow"/>
        </w:rPr>
        <w:t>ja</w:t>
      </w:r>
      <w:proofErr w:type="spellEnd"/>
      <w:r w:rsidRPr="003C27C9">
        <w:rPr>
          <w:rFonts w:ascii="Times New Roman" w:eastAsia="Times New Roman" w:hAnsi="Times New Roman" w:cs="Times New Roman"/>
          <w:sz w:val="24"/>
          <w:szCs w:val="24"/>
          <w:highlight w:val="yellow"/>
        </w:rPr>
        <w:t xml:space="preserve"> 2.</w:t>
      </w:r>
      <w:r w:rsidR="008B5CC4">
        <w:rPr>
          <w:rFonts w:ascii="Times New Roman" w:eastAsia="Times New Roman" w:hAnsi="Times New Roman" w:cs="Times New Roman"/>
          <w:sz w:val="24"/>
          <w:szCs w:val="24"/>
          <w:highlight w:val="yellow"/>
        </w:rPr>
        <w:t>4</w:t>
      </w:r>
      <w:r w:rsidRPr="003C27C9">
        <w:rPr>
          <w:rFonts w:ascii="Times New Roman" w:eastAsia="Times New Roman" w:hAnsi="Times New Roman" w:cs="Times New Roman"/>
          <w:sz w:val="24"/>
          <w:szCs w:val="24"/>
          <w:highlight w:val="yellow"/>
        </w:rPr>
        <w:t>.4</w:t>
      </w:r>
      <w:r w:rsidRPr="003C27C9">
        <w:rPr>
          <w:rFonts w:ascii="Times New Roman" w:eastAsia="Times New Roman" w:hAnsi="Times New Roman" w:cs="Times New Roman"/>
          <w:sz w:val="24"/>
          <w:szCs w:val="24"/>
        </w:rPr>
        <w:t xml:space="preserve">). </w:t>
      </w:r>
      <w:r w:rsidR="008B5CC4">
        <w:rPr>
          <w:rFonts w:ascii="Times New Roman" w:eastAsia="Times New Roman" w:hAnsi="Times New Roman" w:cs="Times New Roman"/>
          <w:sz w:val="24"/>
          <w:szCs w:val="24"/>
        </w:rPr>
        <w:t xml:space="preserve">See on </w:t>
      </w:r>
      <w:proofErr w:type="spellStart"/>
      <w:r w:rsidR="008B5CC4">
        <w:rPr>
          <w:rFonts w:ascii="Times New Roman" w:eastAsia="Times New Roman" w:hAnsi="Times New Roman" w:cs="Times New Roman"/>
          <w:sz w:val="24"/>
          <w:szCs w:val="24"/>
        </w:rPr>
        <w:t>suur</w:t>
      </w:r>
      <w:proofErr w:type="spellEnd"/>
      <w:r w:rsidR="008B5CC4">
        <w:rPr>
          <w:rFonts w:ascii="Times New Roman" w:eastAsia="Times New Roman" w:hAnsi="Times New Roman" w:cs="Times New Roman"/>
          <w:sz w:val="24"/>
          <w:szCs w:val="24"/>
        </w:rPr>
        <w:t xml:space="preserve"> </w:t>
      </w:r>
      <w:proofErr w:type="spellStart"/>
      <w:r w:rsidR="008B5CC4">
        <w:rPr>
          <w:rFonts w:ascii="Times New Roman" w:eastAsia="Times New Roman" w:hAnsi="Times New Roman" w:cs="Times New Roman"/>
          <w:sz w:val="24"/>
          <w:szCs w:val="24"/>
        </w:rPr>
        <w:t>kontsentratsioon</w:t>
      </w:r>
      <w:proofErr w:type="spellEnd"/>
      <w:r w:rsidR="008B5CC4">
        <w:rPr>
          <w:rFonts w:ascii="Times New Roman" w:eastAsia="Times New Roman" w:hAnsi="Times New Roman" w:cs="Times New Roman"/>
          <w:sz w:val="24"/>
          <w:szCs w:val="24"/>
        </w:rPr>
        <w:t xml:space="preserve">, </w:t>
      </w:r>
      <w:proofErr w:type="spellStart"/>
      <w:r w:rsidR="008B5CC4">
        <w:rPr>
          <w:rFonts w:ascii="Times New Roman" w:eastAsia="Times New Roman" w:hAnsi="Times New Roman" w:cs="Times New Roman"/>
          <w:sz w:val="24"/>
          <w:szCs w:val="24"/>
        </w:rPr>
        <w:t>kuid</w:t>
      </w:r>
      <w:proofErr w:type="spellEnd"/>
      <w:r w:rsidR="008B5CC4">
        <w:rPr>
          <w:rFonts w:ascii="Times New Roman" w:eastAsia="Times New Roman" w:hAnsi="Times New Roman" w:cs="Times New Roman"/>
          <w:sz w:val="24"/>
          <w:szCs w:val="24"/>
        </w:rPr>
        <w:t xml:space="preserve"> </w:t>
      </w:r>
      <w:proofErr w:type="spellStart"/>
      <w:r w:rsidR="008B5CC4">
        <w:rPr>
          <w:rFonts w:ascii="Times New Roman" w:eastAsia="Times New Roman" w:hAnsi="Times New Roman" w:cs="Times New Roman"/>
          <w:sz w:val="24"/>
          <w:szCs w:val="24"/>
        </w:rPr>
        <w:t>siiski</w:t>
      </w:r>
      <w:proofErr w:type="spellEnd"/>
      <w:r w:rsidR="008B5CC4">
        <w:rPr>
          <w:rFonts w:ascii="Times New Roman" w:eastAsia="Times New Roman" w:hAnsi="Times New Roman" w:cs="Times New Roman"/>
          <w:sz w:val="24"/>
          <w:szCs w:val="24"/>
        </w:rPr>
        <w:t xml:space="preserve"> </w:t>
      </w:r>
      <w:proofErr w:type="spellStart"/>
      <w:r w:rsidR="008B5CC4">
        <w:rPr>
          <w:rFonts w:ascii="Times New Roman" w:eastAsia="Times New Roman" w:hAnsi="Times New Roman" w:cs="Times New Roman"/>
          <w:sz w:val="24"/>
          <w:szCs w:val="24"/>
        </w:rPr>
        <w:t>vähem</w:t>
      </w:r>
      <w:proofErr w:type="spellEnd"/>
      <w:r w:rsidR="008B5CC4">
        <w:rPr>
          <w:rFonts w:ascii="Times New Roman" w:eastAsia="Times New Roman" w:hAnsi="Times New Roman" w:cs="Times New Roman"/>
          <w:sz w:val="24"/>
          <w:szCs w:val="24"/>
        </w:rPr>
        <w:t xml:space="preserve"> </w:t>
      </w:r>
      <w:proofErr w:type="spellStart"/>
      <w:r w:rsidR="008B5CC4">
        <w:rPr>
          <w:rFonts w:ascii="Times New Roman" w:eastAsia="Times New Roman" w:hAnsi="Times New Roman" w:cs="Times New Roman"/>
          <w:sz w:val="24"/>
          <w:szCs w:val="24"/>
        </w:rPr>
        <w:t>võrreldes</w:t>
      </w:r>
      <w:proofErr w:type="spellEnd"/>
      <w:r w:rsidR="008B5CC4">
        <w:rPr>
          <w:rFonts w:ascii="Times New Roman" w:eastAsia="Times New Roman" w:hAnsi="Times New Roman" w:cs="Times New Roman"/>
          <w:sz w:val="24"/>
          <w:szCs w:val="24"/>
        </w:rPr>
        <w:t xml:space="preserve"> </w:t>
      </w:r>
      <w:proofErr w:type="spellStart"/>
      <w:r w:rsidR="008B5CC4">
        <w:rPr>
          <w:rFonts w:ascii="Times New Roman" w:eastAsia="Times New Roman" w:hAnsi="Times New Roman" w:cs="Times New Roman"/>
          <w:sz w:val="24"/>
          <w:szCs w:val="24"/>
        </w:rPr>
        <w:t>Reooja</w:t>
      </w:r>
      <w:proofErr w:type="spellEnd"/>
      <w:r w:rsidR="008B5CC4">
        <w:rPr>
          <w:rFonts w:ascii="Times New Roman" w:eastAsia="Times New Roman" w:hAnsi="Times New Roman" w:cs="Times New Roman"/>
          <w:sz w:val="24"/>
          <w:szCs w:val="24"/>
        </w:rPr>
        <w:t xml:space="preserve"> </w:t>
      </w:r>
      <w:proofErr w:type="spellStart"/>
      <w:r w:rsidR="008B5CC4">
        <w:rPr>
          <w:rFonts w:ascii="Times New Roman" w:eastAsia="Times New Roman" w:hAnsi="Times New Roman" w:cs="Times New Roman"/>
          <w:sz w:val="24"/>
          <w:szCs w:val="24"/>
        </w:rPr>
        <w:t>settega</w:t>
      </w:r>
      <w:proofErr w:type="spellEnd"/>
      <w:r w:rsidR="008B5CC4">
        <w:rPr>
          <w:rFonts w:ascii="Times New Roman" w:eastAsia="Times New Roman" w:hAnsi="Times New Roman" w:cs="Times New Roman"/>
          <w:sz w:val="24"/>
          <w:szCs w:val="24"/>
        </w:rPr>
        <w:t>.</w:t>
      </w:r>
      <w:r w:rsidRPr="003C27C9">
        <w:rPr>
          <w:rFonts w:ascii="Times New Roman" w:eastAsia="Times New Roman" w:hAnsi="Times New Roman" w:cs="Times New Roman"/>
          <w:sz w:val="24"/>
          <w:szCs w:val="24"/>
        </w:rPr>
        <w:t xml:space="preserve"> </w:t>
      </w:r>
    </w:p>
    <w:p w14:paraId="75688FA9" w14:textId="475C34FD" w:rsidR="004B4FD2" w:rsidRDefault="004B4FD2" w:rsidP="00CE66C0">
      <w:pPr>
        <w:spacing w:line="360" w:lineRule="auto"/>
        <w:jc w:val="both"/>
        <w:rPr>
          <w:rFonts w:ascii="Times New Roman" w:hAnsi="Times New Roman" w:cs="Times New Roman"/>
          <w:sz w:val="24"/>
        </w:rPr>
      </w:pPr>
    </w:p>
    <w:p w14:paraId="3769ABA5" w14:textId="77777777" w:rsidR="004B4FD2" w:rsidRPr="003C27C9" w:rsidRDefault="004B4FD2" w:rsidP="00CE66C0">
      <w:pPr>
        <w:spacing w:line="360" w:lineRule="auto"/>
        <w:jc w:val="both"/>
        <w:rPr>
          <w:rFonts w:ascii="Times New Roman" w:hAnsi="Times New Roman" w:cs="Times New Roman"/>
          <w:sz w:val="24"/>
        </w:rPr>
      </w:pPr>
    </w:p>
    <w:p w14:paraId="5905397A" w14:textId="46C97F61" w:rsidR="002F01AC" w:rsidRPr="003C27C9" w:rsidRDefault="00A43EBB">
      <w:pPr>
        <w:rPr>
          <w:rFonts w:ascii="Times New Roman" w:hAnsi="Times New Roman" w:cs="Times New Roman"/>
        </w:rPr>
      </w:pPr>
      <w:r>
        <w:rPr>
          <w:noProof/>
        </w:rPr>
        <w:drawing>
          <wp:inline distT="0" distB="0" distL="0" distR="0" wp14:anchorId="3B287CA3" wp14:editId="25DCB64C">
            <wp:extent cx="5147163" cy="3093427"/>
            <wp:effectExtent l="0" t="0" r="15875" b="12065"/>
            <wp:docPr id="7" name="Diagramm 7">
              <a:extLst xmlns:a="http://schemas.openxmlformats.org/drawingml/2006/main">
                <a:ext uri="{FF2B5EF4-FFF2-40B4-BE49-F238E27FC236}">
                  <a16:creationId xmlns:a16="http://schemas.microsoft.com/office/drawing/2014/main" id="{453F9370-17E7-476A-9C2F-D0B4E214051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7CB8459F" w14:textId="634A3514" w:rsidR="002F01AC" w:rsidRPr="003C27C9" w:rsidRDefault="002F01AC" w:rsidP="002F01AC">
      <w:pPr>
        <w:spacing w:line="240" w:lineRule="auto"/>
        <w:jc w:val="both"/>
        <w:rPr>
          <w:rFonts w:ascii="Times New Roman" w:hAnsi="Times New Roman" w:cs="Times New Roman"/>
          <w:sz w:val="24"/>
        </w:rPr>
      </w:pPr>
      <w:proofErr w:type="spellStart"/>
      <w:r w:rsidRPr="003C27C9">
        <w:rPr>
          <w:rFonts w:ascii="Times New Roman" w:hAnsi="Times New Roman" w:cs="Times New Roman"/>
          <w:b/>
          <w:sz w:val="24"/>
        </w:rPr>
        <w:t>Joonis</w:t>
      </w:r>
      <w:proofErr w:type="spellEnd"/>
      <w:r w:rsidRPr="003C27C9">
        <w:rPr>
          <w:rFonts w:ascii="Times New Roman" w:hAnsi="Times New Roman" w:cs="Times New Roman"/>
          <w:b/>
          <w:sz w:val="24"/>
        </w:rPr>
        <w:t xml:space="preserve"> 2.</w:t>
      </w:r>
      <w:r w:rsidR="00BC2A25" w:rsidRPr="003C27C9">
        <w:rPr>
          <w:rFonts w:ascii="Times New Roman" w:hAnsi="Times New Roman" w:cs="Times New Roman"/>
          <w:b/>
          <w:sz w:val="24"/>
        </w:rPr>
        <w:t>4</w:t>
      </w:r>
      <w:r w:rsidRPr="003C27C9">
        <w:rPr>
          <w:rFonts w:ascii="Times New Roman" w:hAnsi="Times New Roman" w:cs="Times New Roman"/>
          <w:b/>
          <w:sz w:val="24"/>
        </w:rPr>
        <w:t>.3.</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Ojaäärse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5B8BD257" w14:textId="77777777" w:rsidR="002F01AC" w:rsidRPr="003C27C9" w:rsidRDefault="002F01AC">
      <w:pPr>
        <w:rPr>
          <w:rFonts w:ascii="Times New Roman" w:hAnsi="Times New Roman" w:cs="Times New Roman"/>
        </w:rPr>
      </w:pPr>
    </w:p>
    <w:p w14:paraId="19BFD424" w14:textId="57F66F0C" w:rsidR="002F01AC" w:rsidRPr="003C27C9" w:rsidRDefault="00A43EBB">
      <w:pPr>
        <w:rPr>
          <w:rFonts w:ascii="Times New Roman" w:hAnsi="Times New Roman" w:cs="Times New Roman"/>
        </w:rPr>
      </w:pPr>
      <w:r>
        <w:rPr>
          <w:noProof/>
        </w:rPr>
        <w:lastRenderedPageBreak/>
        <w:drawing>
          <wp:inline distT="0" distB="0" distL="0" distR="0" wp14:anchorId="240F129A" wp14:editId="3C57843F">
            <wp:extent cx="4572000" cy="2743200"/>
            <wp:effectExtent l="0" t="0" r="0" b="0"/>
            <wp:docPr id="11" name="Diagramm 11">
              <a:extLst xmlns:a="http://schemas.openxmlformats.org/drawingml/2006/main">
                <a:ext uri="{FF2B5EF4-FFF2-40B4-BE49-F238E27FC236}">
                  <a16:creationId xmlns:a16="http://schemas.microsoft.com/office/drawing/2014/main" id="{FB6347DB-641A-40B4-8CC7-839BF50ABC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F3A29BD" w14:textId="14F43DE5" w:rsidR="002F01AC" w:rsidRPr="003C27C9" w:rsidRDefault="002F01AC" w:rsidP="002F01AC">
      <w:pPr>
        <w:spacing w:line="240" w:lineRule="auto"/>
        <w:jc w:val="both"/>
        <w:rPr>
          <w:rFonts w:ascii="Times New Roman" w:hAnsi="Times New Roman" w:cs="Times New Roman"/>
          <w:sz w:val="24"/>
        </w:rPr>
      </w:pPr>
      <w:proofErr w:type="spellStart"/>
      <w:r w:rsidRPr="003C27C9">
        <w:rPr>
          <w:rFonts w:ascii="Times New Roman" w:hAnsi="Times New Roman" w:cs="Times New Roman"/>
          <w:b/>
          <w:bCs/>
          <w:sz w:val="24"/>
        </w:rPr>
        <w:t>Joonis</w:t>
      </w:r>
      <w:proofErr w:type="spellEnd"/>
      <w:r w:rsidRPr="003C27C9">
        <w:rPr>
          <w:rFonts w:ascii="Times New Roman" w:hAnsi="Times New Roman" w:cs="Times New Roman"/>
          <w:b/>
          <w:bCs/>
          <w:sz w:val="24"/>
        </w:rPr>
        <w:t xml:space="preserve"> 2.</w:t>
      </w:r>
      <w:r w:rsidR="00BC2A25" w:rsidRPr="003C27C9">
        <w:rPr>
          <w:rFonts w:ascii="Times New Roman" w:hAnsi="Times New Roman" w:cs="Times New Roman"/>
          <w:b/>
          <w:bCs/>
          <w:sz w:val="24"/>
        </w:rPr>
        <w:t>4</w:t>
      </w:r>
      <w:r w:rsidRPr="003C27C9">
        <w:rPr>
          <w:rFonts w:ascii="Times New Roman" w:hAnsi="Times New Roman" w:cs="Times New Roman"/>
          <w:b/>
          <w:bCs/>
          <w:sz w:val="24"/>
        </w:rPr>
        <w:t>.4.</w:t>
      </w:r>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Fosforifraktsioonide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protsentuaalne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jaotus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Ojaäärse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kuivaines</w:t>
      </w:r>
      <w:proofErr w:type="spellEnd"/>
      <w:r w:rsidRPr="003C27C9">
        <w:rPr>
          <w:rFonts w:ascii="Times New Roman" w:hAnsi="Times New Roman" w:cs="Times New Roman"/>
          <w:sz w:val="24"/>
        </w:rPr>
        <w:t>.</w:t>
      </w:r>
    </w:p>
    <w:p w14:paraId="739769F4" w14:textId="77777777" w:rsidR="00143AA3" w:rsidRDefault="00143AA3" w:rsidP="00DB476F">
      <w:pPr>
        <w:spacing w:after="0" w:line="360" w:lineRule="auto"/>
        <w:jc w:val="both"/>
        <w:rPr>
          <w:rFonts w:ascii="Times New Roman" w:eastAsia="Times New Roman" w:hAnsi="Times New Roman" w:cs="Times New Roman"/>
          <w:sz w:val="24"/>
          <w:szCs w:val="24"/>
        </w:rPr>
      </w:pPr>
    </w:p>
    <w:p w14:paraId="293674B1" w14:textId="12C89B9F" w:rsidR="008B5CC4" w:rsidRDefault="008B5CC4" w:rsidP="00DB476F">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Ojaäärse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fraktsioonide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jaotus</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enam</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sarnane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Reooja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Muike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Siiski</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selles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orgaanilise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pisut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suurem</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Labiilse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kergesti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tagasilahustuva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sarnane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tavalisega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mõni</w:t>
      </w:r>
      <w:proofErr w:type="spellEnd"/>
      <w:r>
        <w:rPr>
          <w:rFonts w:ascii="Times New Roman" w:eastAsia="Times New Roman" w:hAnsi="Times New Roman" w:cs="Times New Roman"/>
          <w:sz w:val="24"/>
          <w:szCs w:val="24"/>
        </w:rPr>
        <w:t xml:space="preserve"> %). </w:t>
      </w:r>
      <w:proofErr w:type="spellStart"/>
      <w:r w:rsidR="00150939">
        <w:rPr>
          <w:rFonts w:ascii="Times New Roman" w:eastAsia="Times New Roman" w:hAnsi="Times New Roman" w:cs="Times New Roman"/>
          <w:sz w:val="24"/>
          <w:szCs w:val="24"/>
        </w:rPr>
        <w:t>Nagu</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neile</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paisjärvedele</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omane</w:t>
      </w:r>
      <w:proofErr w:type="spellEnd"/>
      <w:r w:rsidR="00150939">
        <w:rPr>
          <w:rFonts w:ascii="Times New Roman" w:eastAsia="Times New Roman" w:hAnsi="Times New Roman" w:cs="Times New Roman"/>
          <w:sz w:val="24"/>
          <w:szCs w:val="24"/>
        </w:rPr>
        <w:t xml:space="preserve">, on ka </w:t>
      </w:r>
      <w:proofErr w:type="spellStart"/>
      <w:r w:rsidR="00150939">
        <w:rPr>
          <w:rFonts w:ascii="Times New Roman" w:eastAsia="Times New Roman" w:hAnsi="Times New Roman" w:cs="Times New Roman"/>
          <w:sz w:val="24"/>
          <w:szCs w:val="24"/>
        </w:rPr>
        <w:t>siin</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r</w:t>
      </w:r>
      <w:r>
        <w:rPr>
          <w:rFonts w:ascii="Times New Roman" w:eastAsia="Times New Roman" w:hAnsi="Times New Roman" w:cs="Times New Roman"/>
          <w:sz w:val="24"/>
          <w:szCs w:val="24"/>
        </w:rPr>
        <w:t>aua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alumiiniumi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kaltsiumiga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seotud</w:t>
      </w:r>
      <w:proofErr w:type="spellEnd"/>
      <w:r>
        <w:rPr>
          <w:rFonts w:ascii="Times New Roman" w:eastAsia="Times New Roman" w:hAnsi="Times New Roman" w:cs="Times New Roman"/>
          <w:sz w:val="24"/>
          <w:szCs w:val="24"/>
        </w:rPr>
        <w:t xml:space="preserve"> P </w:t>
      </w:r>
      <w:proofErr w:type="spellStart"/>
      <w:r>
        <w:rPr>
          <w:rFonts w:ascii="Times New Roman" w:eastAsia="Times New Roman" w:hAnsi="Times New Roman" w:cs="Times New Roman"/>
          <w:sz w:val="24"/>
          <w:szCs w:val="24"/>
        </w:rPr>
        <w:t>kogus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suhteliselt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w:t>
      </w:r>
      <w:proofErr w:type="spellEnd"/>
      <w:r>
        <w:rPr>
          <w:rFonts w:ascii="Times New Roman" w:eastAsia="Times New Roman" w:hAnsi="Times New Roman" w:cs="Times New Roman"/>
          <w:sz w:val="24"/>
          <w:szCs w:val="24"/>
        </w:rPr>
        <w:t xml:space="preserve">, mis peaks </w:t>
      </w:r>
      <w:proofErr w:type="spellStart"/>
      <w:r>
        <w:rPr>
          <w:rFonts w:ascii="Times New Roman" w:eastAsia="Times New Roman" w:hAnsi="Times New Roman" w:cs="Times New Roman"/>
          <w:sz w:val="24"/>
          <w:szCs w:val="24"/>
        </w:rPr>
        <w:t>näitama</w:t>
      </w:r>
      <w:proofErr w:type="spellEnd"/>
      <w:r>
        <w:rPr>
          <w:rFonts w:ascii="Times New Roman" w:eastAsia="Times New Roman" w:hAnsi="Times New Roman" w:cs="Times New Roman"/>
          <w:sz w:val="24"/>
          <w:szCs w:val="24"/>
        </w:rPr>
        <w:t xml:space="preserve">, et </w:t>
      </w:r>
      <w:proofErr w:type="spellStart"/>
      <w:r>
        <w:rPr>
          <w:rFonts w:ascii="Times New Roman" w:eastAsia="Times New Roman" w:hAnsi="Times New Roman" w:cs="Times New Roman"/>
          <w:sz w:val="24"/>
          <w:szCs w:val="24"/>
        </w:rPr>
        <w:t>fosfor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püsib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Kui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valdab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kauakestvalt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hapnikupuudus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võib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olukord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muutuda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settest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lahustub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fosforit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liigses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koguses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Settefraktsioonide</w:t>
      </w:r>
      <w:proofErr w:type="spellEnd"/>
      <w:r>
        <w:rPr>
          <w:rFonts w:ascii="Times New Roman" w:eastAsia="Times New Roman" w:hAnsi="Times New Roman" w:cs="Times New Roman"/>
          <w:sz w:val="24"/>
          <w:szCs w:val="24"/>
        </w:rPr>
        <w:t xml:space="preserve"> summa on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üldkogusele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lähedase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väärtusega</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st</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jääkfosfori</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osakaal</w:t>
      </w:r>
      <w:proofErr w:type="spellEnd"/>
      <w:r w:rsidR="00150939">
        <w:rPr>
          <w:rFonts w:ascii="Times New Roman" w:eastAsia="Times New Roman" w:hAnsi="Times New Roman" w:cs="Times New Roman"/>
          <w:sz w:val="24"/>
          <w:szCs w:val="24"/>
        </w:rPr>
        <w:t xml:space="preserve"> on </w:t>
      </w:r>
      <w:proofErr w:type="spellStart"/>
      <w:r w:rsidR="00150939">
        <w:rPr>
          <w:rFonts w:ascii="Times New Roman" w:eastAsia="Times New Roman" w:hAnsi="Times New Roman" w:cs="Times New Roman"/>
          <w:sz w:val="24"/>
          <w:szCs w:val="24"/>
        </w:rPr>
        <w:t>suhteliselt</w:t>
      </w:r>
      <w:proofErr w:type="spellEnd"/>
      <w:r w:rsidR="00150939">
        <w:rPr>
          <w:rFonts w:ascii="Times New Roman" w:eastAsia="Times New Roman" w:hAnsi="Times New Roman" w:cs="Times New Roman"/>
          <w:sz w:val="24"/>
          <w:szCs w:val="24"/>
        </w:rPr>
        <w:t xml:space="preserve"> </w:t>
      </w:r>
      <w:proofErr w:type="spellStart"/>
      <w:r w:rsidR="00150939">
        <w:rPr>
          <w:rFonts w:ascii="Times New Roman" w:eastAsia="Times New Roman" w:hAnsi="Times New Roman" w:cs="Times New Roman"/>
          <w:sz w:val="24"/>
          <w:szCs w:val="24"/>
        </w:rPr>
        <w:t>väike</w:t>
      </w:r>
      <w:proofErr w:type="spellEnd"/>
      <w:r>
        <w:rPr>
          <w:rFonts w:ascii="Times New Roman" w:eastAsia="Times New Roman" w:hAnsi="Times New Roman" w:cs="Times New Roman"/>
          <w:sz w:val="24"/>
          <w:szCs w:val="24"/>
        </w:rPr>
        <w:t xml:space="preserve">.  </w:t>
      </w:r>
    </w:p>
    <w:p w14:paraId="0733C3B0" w14:textId="25296068" w:rsidR="00BC1836" w:rsidRDefault="00BC1836">
      <w:pPr>
        <w:rPr>
          <w:rFonts w:ascii="Times New Roman" w:hAnsi="Times New Roman" w:cs="Times New Roman"/>
        </w:rPr>
      </w:pPr>
    </w:p>
    <w:p w14:paraId="3F643EFD" w14:textId="77777777" w:rsidR="008B5CC4" w:rsidRPr="003C27C9" w:rsidRDefault="008B5CC4">
      <w:pPr>
        <w:rPr>
          <w:rFonts w:ascii="Times New Roman" w:hAnsi="Times New Roman" w:cs="Times New Roman"/>
        </w:rPr>
      </w:pPr>
    </w:p>
    <w:p w14:paraId="1EE44B64" w14:textId="74A85E94" w:rsidR="00BC1836" w:rsidRPr="003C27C9" w:rsidRDefault="00047A67" w:rsidP="00047A67">
      <w:pPr>
        <w:pStyle w:val="Pealkiri2"/>
        <w:rPr>
          <w:rFonts w:ascii="Times New Roman" w:eastAsia="Times New Roman" w:hAnsi="Times New Roman" w:cs="Times New Roman"/>
        </w:rPr>
      </w:pPr>
      <w:bookmarkStart w:id="8" w:name="_Toc194339998"/>
      <w:r w:rsidRPr="003C27C9">
        <w:rPr>
          <w:rFonts w:ascii="Times New Roman" w:eastAsia="Times New Roman" w:hAnsi="Times New Roman" w:cs="Times New Roman"/>
        </w:rPr>
        <w:t xml:space="preserve">3. </w:t>
      </w:r>
      <w:proofErr w:type="spellStart"/>
      <w:r w:rsidR="009437B2">
        <w:rPr>
          <w:rFonts w:ascii="Times New Roman" w:eastAsia="Times New Roman" w:hAnsi="Times New Roman" w:cs="Times New Roman"/>
        </w:rPr>
        <w:t>Uuritud</w:t>
      </w:r>
      <w:proofErr w:type="spellEnd"/>
      <w:r w:rsidR="009437B2">
        <w:rPr>
          <w:rFonts w:ascii="Times New Roman" w:eastAsia="Times New Roman" w:hAnsi="Times New Roman" w:cs="Times New Roman"/>
        </w:rPr>
        <w:t xml:space="preserve"> </w:t>
      </w:r>
      <w:proofErr w:type="spellStart"/>
      <w:r w:rsidR="009437B2">
        <w:rPr>
          <w:rFonts w:ascii="Times New Roman" w:eastAsia="Times New Roman" w:hAnsi="Times New Roman" w:cs="Times New Roman"/>
        </w:rPr>
        <w:t>paisjärvede</w:t>
      </w:r>
      <w:proofErr w:type="spellEnd"/>
      <w:r w:rsidR="009437B2">
        <w:rPr>
          <w:rFonts w:ascii="Times New Roman" w:eastAsia="Times New Roman" w:hAnsi="Times New Roman" w:cs="Times New Roman"/>
        </w:rPr>
        <w:t xml:space="preserve"> </w:t>
      </w:r>
      <w:proofErr w:type="spellStart"/>
      <w:r w:rsidR="009437B2">
        <w:rPr>
          <w:rFonts w:ascii="Times New Roman" w:eastAsia="Times New Roman" w:hAnsi="Times New Roman" w:cs="Times New Roman"/>
        </w:rPr>
        <w:t>f</w:t>
      </w:r>
      <w:r w:rsidRPr="003C27C9">
        <w:rPr>
          <w:rFonts w:ascii="Times New Roman" w:eastAsia="Times New Roman" w:hAnsi="Times New Roman" w:cs="Times New Roman"/>
        </w:rPr>
        <w:t>osfori</w:t>
      </w:r>
      <w:r w:rsidR="00B84E1F" w:rsidRPr="003C27C9">
        <w:rPr>
          <w:rFonts w:ascii="Times New Roman" w:eastAsia="Times New Roman" w:hAnsi="Times New Roman" w:cs="Times New Roman"/>
        </w:rPr>
        <w:t>sisalduse</w:t>
      </w:r>
      <w:proofErr w:type="spellEnd"/>
      <w:r w:rsidRPr="003C27C9">
        <w:rPr>
          <w:rFonts w:ascii="Times New Roman" w:eastAsia="Times New Roman" w:hAnsi="Times New Roman" w:cs="Times New Roman"/>
        </w:rPr>
        <w:t xml:space="preserve"> </w:t>
      </w:r>
      <w:proofErr w:type="spellStart"/>
      <w:r w:rsidRPr="003C27C9">
        <w:rPr>
          <w:rFonts w:ascii="Times New Roman" w:eastAsia="Times New Roman" w:hAnsi="Times New Roman" w:cs="Times New Roman"/>
        </w:rPr>
        <w:t>muutuse</w:t>
      </w:r>
      <w:r w:rsidR="009437B2">
        <w:rPr>
          <w:rFonts w:ascii="Times New Roman" w:eastAsia="Times New Roman" w:hAnsi="Times New Roman" w:cs="Times New Roman"/>
        </w:rPr>
        <w:t>d</w:t>
      </w:r>
      <w:proofErr w:type="spellEnd"/>
      <w:r w:rsidRPr="003C27C9">
        <w:rPr>
          <w:rFonts w:ascii="Times New Roman" w:eastAsia="Times New Roman" w:hAnsi="Times New Roman" w:cs="Times New Roman"/>
        </w:rPr>
        <w:t xml:space="preserve"> </w:t>
      </w:r>
      <w:proofErr w:type="spellStart"/>
      <w:r w:rsidRPr="003C27C9">
        <w:rPr>
          <w:rFonts w:ascii="Times New Roman" w:eastAsia="Times New Roman" w:hAnsi="Times New Roman" w:cs="Times New Roman"/>
        </w:rPr>
        <w:t>inkubatsioonikatse</w:t>
      </w:r>
      <w:r w:rsidR="009437B2">
        <w:rPr>
          <w:rFonts w:ascii="Times New Roman" w:eastAsia="Times New Roman" w:hAnsi="Times New Roman" w:cs="Times New Roman"/>
        </w:rPr>
        <w:t>tes</w:t>
      </w:r>
      <w:bookmarkEnd w:id="8"/>
      <w:proofErr w:type="spellEnd"/>
    </w:p>
    <w:p w14:paraId="2EF9F944" w14:textId="46DC7FEB" w:rsidR="00DA1EFC" w:rsidRPr="003C27C9" w:rsidRDefault="00DA1EFC" w:rsidP="00DA1EFC">
      <w:pPr>
        <w:rPr>
          <w:rFonts w:ascii="Times New Roman" w:hAnsi="Times New Roman" w:cs="Times New Roman"/>
        </w:rPr>
      </w:pPr>
    </w:p>
    <w:p w14:paraId="0B281576" w14:textId="76EE9C5E" w:rsidR="00B84E1F" w:rsidRPr="003C27C9" w:rsidRDefault="00B84E1F" w:rsidP="00DB476F">
      <w:pPr>
        <w:spacing w:after="0" w:line="360" w:lineRule="auto"/>
        <w:jc w:val="both"/>
        <w:rPr>
          <w:rFonts w:ascii="Times New Roman" w:hAnsi="Times New Roman" w:cs="Times New Roman"/>
          <w:sz w:val="24"/>
        </w:rPr>
      </w:pP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roll </w:t>
      </w:r>
      <w:proofErr w:type="spellStart"/>
      <w:r w:rsidRPr="003C27C9">
        <w:rPr>
          <w:rFonts w:ascii="Times New Roman" w:hAnsi="Times New Roman" w:cs="Times New Roman"/>
          <w:sz w:val="24"/>
        </w:rPr>
        <w:t>veekogu</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fosforiringes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oleneb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sellest</w:t>
      </w:r>
      <w:proofErr w:type="spellEnd"/>
      <w:r w:rsidRPr="003C27C9">
        <w:rPr>
          <w:rFonts w:ascii="Times New Roman" w:hAnsi="Times New Roman" w:cs="Times New Roman"/>
          <w:sz w:val="24"/>
        </w:rPr>
        <w:t xml:space="preserve">, kas </w:t>
      </w:r>
      <w:proofErr w:type="spellStart"/>
      <w:r w:rsidRPr="003C27C9">
        <w:rPr>
          <w:rFonts w:ascii="Times New Roman" w:hAnsi="Times New Roman" w:cs="Times New Roman"/>
          <w:sz w:val="24"/>
        </w:rPr>
        <w:t>fosfor</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seotakse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settesse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või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vabaneb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Vabanev</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võib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moodustada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olulise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osa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veekogu</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koormusest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Setteosakeste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vahele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jääb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poorivesi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milles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lahustunud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fosforihulk</w:t>
      </w:r>
      <w:proofErr w:type="spellEnd"/>
      <w:r w:rsidRPr="003C27C9">
        <w:rPr>
          <w:rFonts w:ascii="Times New Roman" w:hAnsi="Times New Roman" w:cs="Times New Roman"/>
          <w:sz w:val="24"/>
        </w:rPr>
        <w:t xml:space="preserve"> on </w:t>
      </w:r>
      <w:proofErr w:type="spellStart"/>
      <w:r w:rsidRPr="003C27C9">
        <w:rPr>
          <w:rFonts w:ascii="Times New Roman" w:hAnsi="Times New Roman" w:cs="Times New Roman"/>
          <w:sz w:val="24"/>
        </w:rPr>
        <w:t>võrreldes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üldfosfori</w:t>
      </w:r>
      <w:proofErr w:type="spellEnd"/>
      <w:r w:rsidR="008E5F4C">
        <w:rPr>
          <w:rFonts w:ascii="Times New Roman" w:hAnsi="Times New Roman" w:cs="Times New Roman"/>
          <w:sz w:val="24"/>
        </w:rPr>
        <w:t xml:space="preserve"> </w:t>
      </w:r>
      <w:proofErr w:type="spellStart"/>
      <w:r w:rsidRPr="003C27C9">
        <w:rPr>
          <w:rFonts w:ascii="Times New Roman" w:hAnsi="Times New Roman" w:cs="Times New Roman"/>
          <w:sz w:val="24"/>
        </w:rPr>
        <w:t>sisaldusega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väike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tavaliselt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alla</w:t>
      </w:r>
      <w:proofErr w:type="spellEnd"/>
      <w:r w:rsidRPr="003C27C9">
        <w:rPr>
          <w:rFonts w:ascii="Times New Roman" w:hAnsi="Times New Roman" w:cs="Times New Roman"/>
          <w:sz w:val="24"/>
        </w:rPr>
        <w:t xml:space="preserve"> 1%). </w:t>
      </w:r>
      <w:proofErr w:type="spellStart"/>
      <w:r w:rsidRPr="003C27C9">
        <w:rPr>
          <w:rFonts w:ascii="Times New Roman" w:hAnsi="Times New Roman" w:cs="Times New Roman"/>
          <w:sz w:val="24"/>
        </w:rPr>
        <w:t>Poorivees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lahustunud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w:t>
      </w:r>
      <w:proofErr w:type="spellEnd"/>
      <w:r w:rsidRPr="003C27C9">
        <w:rPr>
          <w:rFonts w:ascii="Times New Roman" w:hAnsi="Times New Roman" w:cs="Times New Roman"/>
          <w:sz w:val="24"/>
        </w:rPr>
        <w:t xml:space="preserve"> hulk </w:t>
      </w:r>
      <w:proofErr w:type="spellStart"/>
      <w:r w:rsidRPr="003C27C9">
        <w:rPr>
          <w:rFonts w:ascii="Times New Roman" w:hAnsi="Times New Roman" w:cs="Times New Roman"/>
          <w:sz w:val="24"/>
        </w:rPr>
        <w:t>võib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kordades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sageli</w:t>
      </w:r>
      <w:proofErr w:type="spellEnd"/>
      <w:r w:rsidRPr="003C27C9">
        <w:rPr>
          <w:rFonts w:ascii="Times New Roman" w:hAnsi="Times New Roman" w:cs="Times New Roman"/>
          <w:sz w:val="24"/>
        </w:rPr>
        <w:t xml:space="preserve"> 5-20 </w:t>
      </w:r>
      <w:proofErr w:type="spellStart"/>
      <w:r w:rsidRPr="003C27C9">
        <w:rPr>
          <w:rFonts w:ascii="Times New Roman" w:hAnsi="Times New Roman" w:cs="Times New Roman"/>
          <w:sz w:val="24"/>
        </w:rPr>
        <w:t>kordselt</w:t>
      </w:r>
      <w:proofErr w:type="spellEnd"/>
      <w:r w:rsidRPr="003C27C9">
        <w:rPr>
          <w:rFonts w:ascii="Times New Roman" w:hAnsi="Times New Roman" w:cs="Times New Roman"/>
          <w:sz w:val="24"/>
        </w:rPr>
        <w:t xml:space="preserve">) </w:t>
      </w:r>
      <w:proofErr w:type="spellStart"/>
      <w:r w:rsidR="008E5F4C">
        <w:rPr>
          <w:rFonts w:ascii="Times New Roman" w:hAnsi="Times New Roman" w:cs="Times New Roman"/>
          <w:sz w:val="24"/>
        </w:rPr>
        <w:t>ületada</w:t>
      </w:r>
      <w:proofErr w:type="spellEnd"/>
      <w:r w:rsidR="008E5F4C">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kohal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oleva</w:t>
      </w:r>
      <w:proofErr w:type="spellEnd"/>
      <w:r w:rsidRPr="003C27C9">
        <w:rPr>
          <w:rFonts w:ascii="Times New Roman" w:hAnsi="Times New Roman" w:cs="Times New Roman"/>
          <w:sz w:val="24"/>
        </w:rPr>
        <w:t xml:space="preserve"> vee </w:t>
      </w:r>
      <w:proofErr w:type="spellStart"/>
      <w:r w:rsidRPr="003C27C9">
        <w:rPr>
          <w:rFonts w:ascii="Times New Roman" w:hAnsi="Times New Roman" w:cs="Times New Roman"/>
          <w:sz w:val="24"/>
        </w:rPr>
        <w:t>fosforisisaldust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Seega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tekib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ja</w:t>
      </w:r>
      <w:proofErr w:type="spellEnd"/>
      <w:r w:rsidRPr="003C27C9">
        <w:rPr>
          <w:rFonts w:ascii="Times New Roman" w:hAnsi="Times New Roman" w:cs="Times New Roman"/>
          <w:sz w:val="24"/>
        </w:rPr>
        <w:t xml:space="preserve"> vee </w:t>
      </w:r>
      <w:proofErr w:type="spellStart"/>
      <w:r w:rsidRPr="003C27C9">
        <w:rPr>
          <w:rFonts w:ascii="Times New Roman" w:hAnsi="Times New Roman" w:cs="Times New Roman"/>
          <w:sz w:val="24"/>
        </w:rPr>
        <w:t>piirpinnal</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fosforisisalduste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erinevuse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tõttu</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kontsentratsioonigradient</w:t>
      </w:r>
      <w:proofErr w:type="spellEnd"/>
      <w:r w:rsidRPr="003C27C9">
        <w:rPr>
          <w:rFonts w:ascii="Times New Roman" w:hAnsi="Times New Roman" w:cs="Times New Roman"/>
          <w:sz w:val="24"/>
        </w:rPr>
        <w:t xml:space="preserve">, mis </w:t>
      </w:r>
      <w:proofErr w:type="spellStart"/>
      <w:r w:rsidRPr="003C27C9">
        <w:rPr>
          <w:rFonts w:ascii="Times New Roman" w:hAnsi="Times New Roman" w:cs="Times New Roman"/>
          <w:sz w:val="24"/>
        </w:rPr>
        <w:t>põhjustab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lahustunud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kandumist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pooriveest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veesambasse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Boström</w:t>
      </w:r>
      <w:proofErr w:type="spellEnd"/>
      <w:r w:rsidRPr="003C27C9">
        <w:rPr>
          <w:rFonts w:ascii="Times New Roman" w:hAnsi="Times New Roman" w:cs="Times New Roman"/>
          <w:sz w:val="24"/>
        </w:rPr>
        <w:t xml:space="preserve"> </w:t>
      </w:r>
      <w:r w:rsidRPr="003C27C9">
        <w:rPr>
          <w:rFonts w:ascii="Times New Roman" w:hAnsi="Times New Roman" w:cs="Times New Roman"/>
          <w:i/>
          <w:sz w:val="24"/>
        </w:rPr>
        <w:t>et al.,</w:t>
      </w:r>
      <w:r w:rsidRPr="003C27C9">
        <w:rPr>
          <w:rFonts w:ascii="Times New Roman" w:hAnsi="Times New Roman" w:cs="Times New Roman"/>
          <w:sz w:val="24"/>
        </w:rPr>
        <w:t xml:space="preserve"> 1982). Juba </w:t>
      </w:r>
      <w:proofErr w:type="spellStart"/>
      <w:r w:rsidRPr="003C27C9">
        <w:rPr>
          <w:rFonts w:ascii="Times New Roman" w:hAnsi="Times New Roman" w:cs="Times New Roman"/>
          <w:sz w:val="24"/>
        </w:rPr>
        <w:t>osalinegi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lahustunud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kandumine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järve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vette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võib</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oluliselt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tõsta</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selle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fosfori</w:t>
      </w:r>
      <w:r w:rsidRPr="003C27C9">
        <w:rPr>
          <w:rFonts w:ascii="Times New Roman" w:hAnsi="Times New Roman" w:cs="Times New Roman"/>
          <w:sz w:val="24"/>
        </w:rPr>
        <w:softHyphen/>
        <w:t>kontsentratsiooni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Søndergaard</w:t>
      </w:r>
      <w:proofErr w:type="spellEnd"/>
      <w:r w:rsidRPr="003C27C9">
        <w:rPr>
          <w:rFonts w:ascii="Times New Roman" w:hAnsi="Times New Roman" w:cs="Times New Roman"/>
          <w:sz w:val="24"/>
        </w:rPr>
        <w:t xml:space="preserve"> </w:t>
      </w:r>
      <w:r w:rsidRPr="003C27C9">
        <w:rPr>
          <w:rFonts w:ascii="Times New Roman" w:hAnsi="Times New Roman" w:cs="Times New Roman"/>
          <w:i/>
          <w:sz w:val="24"/>
        </w:rPr>
        <w:t>et al.,</w:t>
      </w:r>
      <w:r w:rsidRPr="003C27C9">
        <w:rPr>
          <w:rFonts w:ascii="Times New Roman" w:hAnsi="Times New Roman" w:cs="Times New Roman"/>
          <w:sz w:val="24"/>
        </w:rPr>
        <w:t xml:space="preserve"> 2003). </w:t>
      </w:r>
    </w:p>
    <w:p w14:paraId="75DB041F" w14:textId="7C300E93" w:rsidR="000860C0" w:rsidRPr="003C27C9" w:rsidRDefault="00B84E1F" w:rsidP="00DB476F">
      <w:pPr>
        <w:spacing w:after="0" w:line="360" w:lineRule="auto"/>
        <w:jc w:val="both"/>
        <w:rPr>
          <w:rFonts w:ascii="Times New Roman" w:hAnsi="Times New Roman" w:cs="Times New Roman"/>
          <w:sz w:val="24"/>
        </w:rPr>
      </w:pPr>
      <w:proofErr w:type="spellStart"/>
      <w:r w:rsidRPr="003C27C9">
        <w:rPr>
          <w:rFonts w:ascii="Times New Roman" w:hAnsi="Times New Roman" w:cs="Times New Roman"/>
          <w:sz w:val="24"/>
        </w:rPr>
        <w:lastRenderedPageBreak/>
        <w:t>Katse</w:t>
      </w:r>
      <w:r w:rsidR="00485103">
        <w:rPr>
          <w:rFonts w:ascii="Times New Roman" w:hAnsi="Times New Roman" w:cs="Times New Roman"/>
          <w:sz w:val="24"/>
        </w:rPr>
        <w:t>te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käigus</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uuriti</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paisjärvedest</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kogutud</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setteproovide</w:t>
      </w:r>
      <w:proofErr w:type="spellEnd"/>
      <w:r w:rsidR="000860C0" w:rsidRPr="003C27C9">
        <w:rPr>
          <w:rFonts w:ascii="Times New Roman" w:hAnsi="Times New Roman" w:cs="Times New Roman"/>
          <w:sz w:val="24"/>
        </w:rPr>
        <w:t xml:space="preserve"> </w:t>
      </w:r>
      <w:proofErr w:type="spellStart"/>
      <w:r w:rsidR="000860C0" w:rsidRPr="003C27C9">
        <w:rPr>
          <w:rFonts w:ascii="Times New Roman" w:hAnsi="Times New Roman" w:cs="Times New Roman"/>
          <w:sz w:val="24"/>
        </w:rPr>
        <w:t>kohal</w:t>
      </w:r>
      <w:proofErr w:type="spellEnd"/>
      <w:r w:rsidR="000860C0" w:rsidRPr="003C27C9">
        <w:rPr>
          <w:rFonts w:ascii="Times New Roman" w:hAnsi="Times New Roman" w:cs="Times New Roman"/>
          <w:sz w:val="24"/>
        </w:rPr>
        <w:t xml:space="preserve"> </w:t>
      </w:r>
      <w:proofErr w:type="spellStart"/>
      <w:r w:rsidR="000860C0" w:rsidRPr="003C27C9">
        <w:rPr>
          <w:rFonts w:ascii="Times New Roman" w:hAnsi="Times New Roman" w:cs="Times New Roman"/>
          <w:sz w:val="24"/>
        </w:rPr>
        <w:t>olevas</w:t>
      </w:r>
      <w:proofErr w:type="spellEnd"/>
      <w:r w:rsidR="000860C0" w:rsidRPr="003C27C9">
        <w:rPr>
          <w:rFonts w:ascii="Times New Roman" w:hAnsi="Times New Roman" w:cs="Times New Roman"/>
          <w:sz w:val="24"/>
        </w:rPr>
        <w:t xml:space="preserve"> vees P </w:t>
      </w:r>
      <w:proofErr w:type="spellStart"/>
      <w:r w:rsidR="000860C0" w:rsidRPr="003C27C9">
        <w:rPr>
          <w:rFonts w:ascii="Times New Roman" w:hAnsi="Times New Roman" w:cs="Times New Roman"/>
          <w:sz w:val="24"/>
        </w:rPr>
        <w:t>kontsentratsioonide</w:t>
      </w:r>
      <w:proofErr w:type="spellEnd"/>
      <w:r w:rsidR="000860C0" w:rsidRPr="003C27C9">
        <w:rPr>
          <w:rFonts w:ascii="Times New Roman" w:hAnsi="Times New Roman" w:cs="Times New Roman"/>
          <w:sz w:val="24"/>
        </w:rPr>
        <w:t xml:space="preserve"> </w:t>
      </w:r>
      <w:proofErr w:type="spellStart"/>
      <w:r w:rsidR="000860C0" w:rsidRPr="003C27C9">
        <w:rPr>
          <w:rFonts w:ascii="Times New Roman" w:hAnsi="Times New Roman" w:cs="Times New Roman"/>
          <w:sz w:val="24"/>
        </w:rPr>
        <w:t>muutusi</w:t>
      </w:r>
      <w:proofErr w:type="spellEnd"/>
      <w:r w:rsidR="000860C0" w:rsidRPr="003C27C9">
        <w:rPr>
          <w:rFonts w:ascii="Times New Roman" w:hAnsi="Times New Roman" w:cs="Times New Roman"/>
          <w:sz w:val="24"/>
        </w:rPr>
        <w:t xml:space="preserve"> (</w:t>
      </w:r>
      <w:proofErr w:type="spellStart"/>
      <w:r w:rsidR="000860C0" w:rsidRPr="003C27C9">
        <w:rPr>
          <w:rFonts w:ascii="Times New Roman" w:hAnsi="Times New Roman" w:cs="Times New Roman"/>
          <w:sz w:val="24"/>
          <w:highlight w:val="yellow"/>
        </w:rPr>
        <w:t>Tabel</w:t>
      </w:r>
      <w:proofErr w:type="spellEnd"/>
      <w:r w:rsidR="000860C0" w:rsidRPr="003C27C9">
        <w:rPr>
          <w:rFonts w:ascii="Times New Roman" w:hAnsi="Times New Roman" w:cs="Times New Roman"/>
          <w:sz w:val="24"/>
          <w:highlight w:val="yellow"/>
        </w:rPr>
        <w:t xml:space="preserve"> 3.1</w:t>
      </w:r>
      <w:r w:rsidR="000860C0" w:rsidRPr="003C27C9">
        <w:rPr>
          <w:rFonts w:ascii="Times New Roman" w:hAnsi="Times New Roman" w:cs="Times New Roman"/>
          <w:sz w:val="24"/>
        </w:rPr>
        <w:t xml:space="preserve">). </w:t>
      </w:r>
      <w:proofErr w:type="spellStart"/>
      <w:r w:rsidR="00B051F4">
        <w:rPr>
          <w:rFonts w:ascii="Times New Roman" w:hAnsi="Times New Roman" w:cs="Times New Roman"/>
          <w:sz w:val="24"/>
        </w:rPr>
        <w:t>Üldiselt</w:t>
      </w:r>
      <w:proofErr w:type="spellEnd"/>
      <w:r w:rsidR="00B051F4">
        <w:rPr>
          <w:rFonts w:ascii="Times New Roman" w:hAnsi="Times New Roman" w:cs="Times New Roman"/>
          <w:sz w:val="24"/>
        </w:rPr>
        <w:t xml:space="preserve"> on </w:t>
      </w:r>
      <w:proofErr w:type="spellStart"/>
      <w:r w:rsidR="00B051F4">
        <w:rPr>
          <w:rFonts w:ascii="Times New Roman" w:hAnsi="Times New Roman" w:cs="Times New Roman"/>
          <w:sz w:val="24"/>
        </w:rPr>
        <w:t>fosfaatide</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koguste</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muutused</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üsna</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väikesed</w:t>
      </w:r>
      <w:proofErr w:type="spellEnd"/>
      <w:r w:rsidR="00B051F4">
        <w:rPr>
          <w:rFonts w:ascii="Times New Roman" w:hAnsi="Times New Roman" w:cs="Times New Roman"/>
          <w:sz w:val="24"/>
        </w:rPr>
        <w:t xml:space="preserve">. </w:t>
      </w:r>
      <w:proofErr w:type="spellStart"/>
      <w:r w:rsidR="000D6C53">
        <w:rPr>
          <w:rFonts w:ascii="Times New Roman" w:hAnsi="Times New Roman" w:cs="Times New Roman"/>
          <w:sz w:val="24"/>
        </w:rPr>
        <w:t>Mõnel</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puhul</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kontsentratsioonid</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sette</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kohal</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olevas</w:t>
      </w:r>
      <w:proofErr w:type="spellEnd"/>
      <w:r w:rsidR="000D6C53">
        <w:rPr>
          <w:rFonts w:ascii="Times New Roman" w:hAnsi="Times New Roman" w:cs="Times New Roman"/>
          <w:sz w:val="24"/>
        </w:rPr>
        <w:t xml:space="preserve"> vees </w:t>
      </w:r>
      <w:proofErr w:type="spellStart"/>
      <w:r w:rsidR="000D6C53">
        <w:rPr>
          <w:rFonts w:ascii="Times New Roman" w:hAnsi="Times New Roman" w:cs="Times New Roman"/>
          <w:sz w:val="24"/>
        </w:rPr>
        <w:t>suurenevad</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ja</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mõnel</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puhul</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kahanevad</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Samas</w:t>
      </w:r>
      <w:proofErr w:type="spellEnd"/>
      <w:r w:rsidR="000D6C53">
        <w:rPr>
          <w:rFonts w:ascii="Times New Roman" w:hAnsi="Times New Roman" w:cs="Times New Roman"/>
          <w:sz w:val="24"/>
        </w:rPr>
        <w:t xml:space="preserve"> pole see </w:t>
      </w:r>
      <w:proofErr w:type="spellStart"/>
      <w:r w:rsidR="000D6C53">
        <w:rPr>
          <w:rFonts w:ascii="Times New Roman" w:hAnsi="Times New Roman" w:cs="Times New Roman"/>
          <w:sz w:val="24"/>
        </w:rPr>
        <w:t>protsess</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ajaliselt</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lineaarse</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väärtusega</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Põhjuseks</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võivad</w:t>
      </w:r>
      <w:proofErr w:type="spellEnd"/>
      <w:r w:rsidR="000D6C53">
        <w:rPr>
          <w:rFonts w:ascii="Times New Roman" w:hAnsi="Times New Roman" w:cs="Times New Roman"/>
          <w:sz w:val="24"/>
        </w:rPr>
        <w:t xml:space="preserve"> olla </w:t>
      </w:r>
      <w:proofErr w:type="spellStart"/>
      <w:r w:rsidR="000D6C53">
        <w:rPr>
          <w:rFonts w:ascii="Times New Roman" w:hAnsi="Times New Roman" w:cs="Times New Roman"/>
          <w:sz w:val="24"/>
        </w:rPr>
        <w:t>settes</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toimuvad</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keemilised</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muutused</w:t>
      </w:r>
      <w:proofErr w:type="spellEnd"/>
      <w:r w:rsidR="000D6C53">
        <w:rPr>
          <w:rFonts w:ascii="Times New Roman" w:hAnsi="Times New Roman" w:cs="Times New Roman"/>
          <w:sz w:val="24"/>
        </w:rPr>
        <w:t xml:space="preserve">, aga </w:t>
      </w:r>
      <w:r w:rsidR="00485103">
        <w:rPr>
          <w:rFonts w:ascii="Times New Roman" w:hAnsi="Times New Roman" w:cs="Times New Roman"/>
          <w:sz w:val="24"/>
        </w:rPr>
        <w:t xml:space="preserve">ka </w:t>
      </w:r>
      <w:proofErr w:type="spellStart"/>
      <w:r w:rsidR="000D6C53">
        <w:rPr>
          <w:rFonts w:ascii="Times New Roman" w:hAnsi="Times New Roman" w:cs="Times New Roman"/>
          <w:sz w:val="24"/>
        </w:rPr>
        <w:t>labori</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analüüside</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määramatus</w:t>
      </w:r>
      <w:proofErr w:type="spellEnd"/>
      <w:r w:rsidR="000D6C53">
        <w:rPr>
          <w:rFonts w:ascii="Times New Roman" w:hAnsi="Times New Roman" w:cs="Times New Roman"/>
          <w:sz w:val="24"/>
        </w:rPr>
        <w:t xml:space="preserve">. </w:t>
      </w:r>
      <w:proofErr w:type="spellStart"/>
      <w:r w:rsidR="00B051F4">
        <w:rPr>
          <w:rFonts w:ascii="Times New Roman" w:hAnsi="Times New Roman" w:cs="Times New Roman"/>
          <w:sz w:val="24"/>
        </w:rPr>
        <w:t>Reooja</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paisjärves</w:t>
      </w:r>
      <w:proofErr w:type="spellEnd"/>
      <w:r w:rsidR="00B051F4">
        <w:rPr>
          <w:rFonts w:ascii="Times New Roman" w:hAnsi="Times New Roman" w:cs="Times New Roman"/>
          <w:sz w:val="24"/>
        </w:rPr>
        <w:t xml:space="preserve"> on P </w:t>
      </w:r>
      <w:proofErr w:type="spellStart"/>
      <w:r w:rsidR="00B051F4">
        <w:rPr>
          <w:rFonts w:ascii="Times New Roman" w:hAnsi="Times New Roman" w:cs="Times New Roman"/>
          <w:sz w:val="24"/>
        </w:rPr>
        <w:t>kontsentratsioonid</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suuremad</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kui</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teistes</w:t>
      </w:r>
      <w:proofErr w:type="spellEnd"/>
      <w:r w:rsidR="00B051F4">
        <w:rPr>
          <w:rFonts w:ascii="Times New Roman" w:hAnsi="Times New Roman" w:cs="Times New Roman"/>
          <w:sz w:val="24"/>
        </w:rPr>
        <w:t xml:space="preserve"> </w:t>
      </w:r>
      <w:proofErr w:type="spellStart"/>
      <w:r w:rsidR="00B051F4">
        <w:rPr>
          <w:rFonts w:ascii="Times New Roman" w:hAnsi="Times New Roman" w:cs="Times New Roman"/>
          <w:sz w:val="24"/>
        </w:rPr>
        <w:t>järvedes</w:t>
      </w:r>
      <w:proofErr w:type="spellEnd"/>
      <w:r w:rsidR="00B051F4">
        <w:rPr>
          <w:rFonts w:ascii="Times New Roman" w:hAnsi="Times New Roman" w:cs="Times New Roman"/>
          <w:sz w:val="24"/>
        </w:rPr>
        <w:t xml:space="preserve">. </w:t>
      </w:r>
      <w:r w:rsidR="00E407BB">
        <w:rPr>
          <w:rFonts w:ascii="Times New Roman" w:hAnsi="Times New Roman" w:cs="Times New Roman"/>
          <w:sz w:val="24"/>
        </w:rPr>
        <w:t xml:space="preserve">See on </w:t>
      </w:r>
      <w:proofErr w:type="spellStart"/>
      <w:r w:rsidR="00E407BB">
        <w:rPr>
          <w:rFonts w:ascii="Times New Roman" w:hAnsi="Times New Roman" w:cs="Times New Roman"/>
          <w:sz w:val="24"/>
        </w:rPr>
        <w:t>kooskõlas</w:t>
      </w:r>
      <w:proofErr w:type="spellEnd"/>
      <w:r w:rsidR="00E407BB">
        <w:rPr>
          <w:rFonts w:ascii="Times New Roman" w:hAnsi="Times New Roman" w:cs="Times New Roman"/>
          <w:sz w:val="24"/>
        </w:rPr>
        <w:t xml:space="preserve"> </w:t>
      </w:r>
      <w:proofErr w:type="spellStart"/>
      <w:r w:rsidR="00E407BB">
        <w:rPr>
          <w:rFonts w:ascii="Times New Roman" w:hAnsi="Times New Roman" w:cs="Times New Roman"/>
          <w:sz w:val="24"/>
        </w:rPr>
        <w:t>meie</w:t>
      </w:r>
      <w:proofErr w:type="spellEnd"/>
      <w:r w:rsidR="00E407BB">
        <w:rPr>
          <w:rFonts w:ascii="Times New Roman" w:hAnsi="Times New Roman" w:cs="Times New Roman"/>
          <w:sz w:val="24"/>
        </w:rPr>
        <w:t xml:space="preserve"> vee </w:t>
      </w:r>
      <w:proofErr w:type="spellStart"/>
      <w:r w:rsidR="00E407BB">
        <w:rPr>
          <w:rFonts w:ascii="Times New Roman" w:hAnsi="Times New Roman" w:cs="Times New Roman"/>
          <w:sz w:val="24"/>
        </w:rPr>
        <w:t>omaduste</w:t>
      </w:r>
      <w:proofErr w:type="spellEnd"/>
      <w:r w:rsidR="00E407BB">
        <w:rPr>
          <w:rFonts w:ascii="Times New Roman" w:hAnsi="Times New Roman" w:cs="Times New Roman"/>
          <w:sz w:val="24"/>
        </w:rPr>
        <w:t xml:space="preserve"> </w:t>
      </w:r>
      <w:proofErr w:type="spellStart"/>
      <w:r w:rsidR="00E407BB">
        <w:rPr>
          <w:rFonts w:ascii="Times New Roman" w:hAnsi="Times New Roman" w:cs="Times New Roman"/>
          <w:sz w:val="24"/>
        </w:rPr>
        <w:t>ja</w:t>
      </w:r>
      <w:proofErr w:type="spellEnd"/>
      <w:r w:rsidR="00E407BB">
        <w:rPr>
          <w:rFonts w:ascii="Times New Roman" w:hAnsi="Times New Roman" w:cs="Times New Roman"/>
          <w:sz w:val="24"/>
        </w:rPr>
        <w:t xml:space="preserve"> </w:t>
      </w:r>
      <w:proofErr w:type="spellStart"/>
      <w:r w:rsidR="00E407BB">
        <w:rPr>
          <w:rFonts w:ascii="Times New Roman" w:hAnsi="Times New Roman" w:cs="Times New Roman"/>
          <w:sz w:val="24"/>
        </w:rPr>
        <w:t>fütoplanktoni</w:t>
      </w:r>
      <w:proofErr w:type="spellEnd"/>
      <w:r w:rsidR="00E407BB">
        <w:rPr>
          <w:rFonts w:ascii="Times New Roman" w:hAnsi="Times New Roman" w:cs="Times New Roman"/>
          <w:sz w:val="24"/>
        </w:rPr>
        <w:t xml:space="preserve"> </w:t>
      </w:r>
      <w:proofErr w:type="spellStart"/>
      <w:r w:rsidR="00E407BB">
        <w:rPr>
          <w:rFonts w:ascii="Times New Roman" w:hAnsi="Times New Roman" w:cs="Times New Roman"/>
          <w:sz w:val="24"/>
        </w:rPr>
        <w:t>vaatlustega</w:t>
      </w:r>
      <w:proofErr w:type="spellEnd"/>
      <w:r w:rsidR="00E407BB">
        <w:rPr>
          <w:rFonts w:ascii="Times New Roman" w:hAnsi="Times New Roman" w:cs="Times New Roman"/>
          <w:sz w:val="24"/>
        </w:rPr>
        <w:t xml:space="preserve"> (</w:t>
      </w:r>
      <w:proofErr w:type="spellStart"/>
      <w:r w:rsidR="00E407BB" w:rsidRPr="00E407BB">
        <w:rPr>
          <w:rFonts w:ascii="Times New Roman" w:hAnsi="Times New Roman" w:cs="Times New Roman"/>
          <w:sz w:val="24"/>
          <w:highlight w:val="yellow"/>
        </w:rPr>
        <w:t>vt</w:t>
      </w:r>
      <w:proofErr w:type="spellEnd"/>
      <w:r w:rsidR="00E407BB" w:rsidRPr="00E407BB">
        <w:rPr>
          <w:rFonts w:ascii="Times New Roman" w:hAnsi="Times New Roman" w:cs="Times New Roman"/>
          <w:sz w:val="24"/>
          <w:highlight w:val="yellow"/>
        </w:rPr>
        <w:t xml:space="preserve"> </w:t>
      </w:r>
      <w:proofErr w:type="spellStart"/>
      <w:r w:rsidR="00E407BB" w:rsidRPr="00E407BB">
        <w:rPr>
          <w:rFonts w:ascii="Times New Roman" w:hAnsi="Times New Roman" w:cs="Times New Roman"/>
          <w:sz w:val="24"/>
          <w:highlight w:val="yellow"/>
        </w:rPr>
        <w:t>tabel</w:t>
      </w:r>
      <w:proofErr w:type="spellEnd"/>
      <w:r w:rsidR="00E407BB" w:rsidRPr="00E407BB">
        <w:rPr>
          <w:rFonts w:ascii="Times New Roman" w:hAnsi="Times New Roman" w:cs="Times New Roman"/>
          <w:sz w:val="24"/>
          <w:highlight w:val="yellow"/>
        </w:rPr>
        <w:t xml:space="preserve"> </w:t>
      </w:r>
      <w:r w:rsidR="00E407BB">
        <w:rPr>
          <w:rFonts w:ascii="Times New Roman" w:hAnsi="Times New Roman" w:cs="Times New Roman"/>
          <w:sz w:val="24"/>
          <w:highlight w:val="yellow"/>
        </w:rPr>
        <w:t xml:space="preserve">4.1. </w:t>
      </w:r>
      <w:proofErr w:type="spellStart"/>
      <w:r w:rsidR="00E407BB">
        <w:rPr>
          <w:rFonts w:ascii="Times New Roman" w:hAnsi="Times New Roman" w:cs="Times New Roman"/>
          <w:sz w:val="24"/>
          <w:highlight w:val="yellow"/>
        </w:rPr>
        <w:t>ja</w:t>
      </w:r>
      <w:proofErr w:type="spellEnd"/>
      <w:r w:rsidR="00E407BB">
        <w:rPr>
          <w:rFonts w:ascii="Times New Roman" w:hAnsi="Times New Roman" w:cs="Times New Roman"/>
          <w:sz w:val="24"/>
          <w:highlight w:val="yellow"/>
        </w:rPr>
        <w:t xml:space="preserve"> </w:t>
      </w:r>
      <w:r w:rsidR="00E407BB" w:rsidRPr="00E407BB">
        <w:rPr>
          <w:rFonts w:ascii="Times New Roman" w:hAnsi="Times New Roman" w:cs="Times New Roman"/>
          <w:sz w:val="24"/>
          <w:highlight w:val="yellow"/>
        </w:rPr>
        <w:t>4.3</w:t>
      </w:r>
      <w:r w:rsidR="00E407BB">
        <w:rPr>
          <w:rFonts w:ascii="Times New Roman" w:hAnsi="Times New Roman" w:cs="Times New Roman"/>
          <w:sz w:val="24"/>
        </w:rPr>
        <w:t xml:space="preserve">.). </w:t>
      </w:r>
      <w:proofErr w:type="spellStart"/>
      <w:r w:rsidR="000D6C53">
        <w:rPr>
          <w:rFonts w:ascii="Times New Roman" w:hAnsi="Times New Roman" w:cs="Times New Roman"/>
          <w:sz w:val="24"/>
        </w:rPr>
        <w:t>Üldiselt</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näitavad</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inkubatsioonikatse</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tulemused</w:t>
      </w:r>
      <w:proofErr w:type="spellEnd"/>
      <w:r w:rsidR="000D6C53">
        <w:rPr>
          <w:rFonts w:ascii="Times New Roman" w:hAnsi="Times New Roman" w:cs="Times New Roman"/>
          <w:sz w:val="24"/>
        </w:rPr>
        <w:t xml:space="preserve">, et </w:t>
      </w:r>
      <w:proofErr w:type="spellStart"/>
      <w:r w:rsidR="000D6C53">
        <w:rPr>
          <w:rFonts w:ascii="Times New Roman" w:hAnsi="Times New Roman" w:cs="Times New Roman"/>
          <w:sz w:val="24"/>
        </w:rPr>
        <w:t>vaatamata</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suurtele</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fosfori</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kogustele</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settes</w:t>
      </w:r>
      <w:proofErr w:type="spellEnd"/>
      <w:r w:rsidR="000D6C53">
        <w:rPr>
          <w:rFonts w:ascii="Times New Roman" w:hAnsi="Times New Roman" w:cs="Times New Roman"/>
          <w:sz w:val="24"/>
        </w:rPr>
        <w:t xml:space="preserve"> </w:t>
      </w:r>
      <w:proofErr w:type="spellStart"/>
      <w:r w:rsidR="00485103">
        <w:rPr>
          <w:rFonts w:ascii="Times New Roman" w:hAnsi="Times New Roman" w:cs="Times New Roman"/>
          <w:sz w:val="24"/>
        </w:rPr>
        <w:t>jääb</w:t>
      </w:r>
      <w:proofErr w:type="spellEnd"/>
      <w:r w:rsidR="000D6C53">
        <w:rPr>
          <w:rFonts w:ascii="Times New Roman" w:hAnsi="Times New Roman" w:cs="Times New Roman"/>
          <w:sz w:val="24"/>
        </w:rPr>
        <w:t xml:space="preserve"> see </w:t>
      </w:r>
      <w:proofErr w:type="spellStart"/>
      <w:r w:rsidR="000D6C53">
        <w:rPr>
          <w:rFonts w:ascii="Times New Roman" w:hAnsi="Times New Roman" w:cs="Times New Roman"/>
          <w:sz w:val="24"/>
        </w:rPr>
        <w:t>enamuses</w:t>
      </w:r>
      <w:proofErr w:type="spellEnd"/>
      <w:r w:rsidR="000D6C53">
        <w:rPr>
          <w:rFonts w:ascii="Times New Roman" w:hAnsi="Times New Roman" w:cs="Times New Roman"/>
          <w:sz w:val="24"/>
        </w:rPr>
        <w:t xml:space="preserve"> </w:t>
      </w:r>
      <w:proofErr w:type="spellStart"/>
      <w:r w:rsidR="000D6C53">
        <w:rPr>
          <w:rFonts w:ascii="Times New Roman" w:hAnsi="Times New Roman" w:cs="Times New Roman"/>
          <w:sz w:val="24"/>
        </w:rPr>
        <w:t>settesse</w:t>
      </w:r>
      <w:proofErr w:type="spellEnd"/>
      <w:r w:rsidR="000D6C53">
        <w:rPr>
          <w:rFonts w:ascii="Times New Roman" w:hAnsi="Times New Roman" w:cs="Times New Roman"/>
          <w:sz w:val="24"/>
        </w:rPr>
        <w:t xml:space="preserve">. </w:t>
      </w:r>
    </w:p>
    <w:p w14:paraId="14242886" w14:textId="77777777" w:rsidR="00DA1EFC" w:rsidRPr="003C27C9" w:rsidRDefault="00DA1EFC" w:rsidP="00DA1EFC">
      <w:pPr>
        <w:rPr>
          <w:rFonts w:ascii="Times New Roman" w:hAnsi="Times New Roman" w:cs="Times New Roman"/>
        </w:rPr>
      </w:pPr>
    </w:p>
    <w:p w14:paraId="4D504455" w14:textId="067A2D3D" w:rsidR="00047A67" w:rsidRDefault="000860C0" w:rsidP="00F609A6">
      <w:pPr>
        <w:spacing w:after="0" w:line="240" w:lineRule="auto"/>
        <w:rPr>
          <w:rFonts w:ascii="Times New Roman" w:hAnsi="Times New Roman" w:cs="Times New Roman"/>
          <w:sz w:val="24"/>
        </w:rPr>
      </w:pPr>
      <w:proofErr w:type="spellStart"/>
      <w:r w:rsidRPr="003C27C9">
        <w:rPr>
          <w:rFonts w:ascii="Times New Roman" w:hAnsi="Times New Roman" w:cs="Times New Roman"/>
          <w:sz w:val="24"/>
        </w:rPr>
        <w:t>Tabel</w:t>
      </w:r>
      <w:proofErr w:type="spellEnd"/>
      <w:r w:rsidRPr="003C27C9">
        <w:rPr>
          <w:rFonts w:ascii="Times New Roman" w:hAnsi="Times New Roman" w:cs="Times New Roman"/>
          <w:sz w:val="24"/>
        </w:rPr>
        <w:t xml:space="preserve"> 3.1. </w:t>
      </w:r>
      <w:proofErr w:type="spellStart"/>
      <w:r w:rsidRPr="003C27C9">
        <w:rPr>
          <w:rFonts w:ascii="Times New Roman" w:hAnsi="Times New Roman" w:cs="Times New Roman"/>
          <w:sz w:val="24"/>
        </w:rPr>
        <w:t>Paisjärvede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inkubatsioonikatsetes</w:t>
      </w:r>
      <w:proofErr w:type="spellEnd"/>
      <w:r w:rsidRPr="003C27C9">
        <w:rPr>
          <w:rFonts w:ascii="Times New Roman" w:hAnsi="Times New Roman" w:cs="Times New Roman"/>
          <w:sz w:val="24"/>
        </w:rPr>
        <w:t xml:space="preserve"> </w:t>
      </w:r>
      <w:proofErr w:type="spellStart"/>
      <w:r w:rsidR="00EA4ADC">
        <w:rPr>
          <w:rFonts w:ascii="Times New Roman" w:hAnsi="Times New Roman" w:cs="Times New Roman"/>
          <w:sz w:val="24"/>
        </w:rPr>
        <w:t>fosfaatide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kontsentratsioonide</w:t>
      </w:r>
      <w:proofErr w:type="spellEnd"/>
      <w:r w:rsidRPr="003C27C9">
        <w:rPr>
          <w:rFonts w:ascii="Times New Roman" w:hAnsi="Times New Roman" w:cs="Times New Roman"/>
          <w:sz w:val="24"/>
        </w:rPr>
        <w:t xml:space="preserve"> </w:t>
      </w:r>
      <w:proofErr w:type="spellStart"/>
      <w:r w:rsidRPr="003C27C9">
        <w:rPr>
          <w:rFonts w:ascii="Times New Roman" w:hAnsi="Times New Roman" w:cs="Times New Roman"/>
          <w:sz w:val="24"/>
        </w:rPr>
        <w:t>muutused</w:t>
      </w:r>
      <w:proofErr w:type="spellEnd"/>
      <w:r w:rsidRPr="003C27C9">
        <w:rPr>
          <w:rFonts w:ascii="Times New Roman" w:hAnsi="Times New Roman" w:cs="Times New Roman"/>
          <w:sz w:val="24"/>
        </w:rPr>
        <w:t>.</w:t>
      </w:r>
    </w:p>
    <w:tbl>
      <w:tblPr>
        <w:tblW w:w="6658" w:type="dxa"/>
        <w:tblLook w:val="04A0" w:firstRow="1" w:lastRow="0" w:firstColumn="1" w:lastColumn="0" w:noHBand="0" w:noVBand="1"/>
      </w:tblPr>
      <w:tblGrid>
        <w:gridCol w:w="2435"/>
        <w:gridCol w:w="821"/>
        <w:gridCol w:w="850"/>
        <w:gridCol w:w="851"/>
        <w:gridCol w:w="850"/>
        <w:gridCol w:w="851"/>
      </w:tblGrid>
      <w:tr w:rsidR="00804565" w:rsidRPr="00804565" w14:paraId="6A75EB26" w14:textId="77777777" w:rsidTr="00804565">
        <w:trPr>
          <w:cantSplit/>
          <w:trHeight w:val="1550"/>
        </w:trPr>
        <w:tc>
          <w:tcPr>
            <w:tcW w:w="24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C37FAD"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Sette</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proovis</w:t>
            </w:r>
            <w:proofErr w:type="spellEnd"/>
            <w:r w:rsidRPr="00804565">
              <w:rPr>
                <w:rFonts w:ascii="Times New Roman" w:eastAsia="Times New Roman" w:hAnsi="Times New Roman" w:cs="Times New Roman"/>
                <w:color w:val="000000"/>
                <w:sz w:val="24"/>
                <w:szCs w:val="24"/>
                <w:lang w:eastAsia="en-GB"/>
              </w:rPr>
              <w:t xml:space="preserve"> mgPO</w:t>
            </w:r>
            <w:r w:rsidRPr="00804565">
              <w:rPr>
                <w:rFonts w:ascii="Times New Roman" w:eastAsia="Times New Roman" w:hAnsi="Times New Roman" w:cs="Times New Roman"/>
                <w:color w:val="000000"/>
                <w:sz w:val="24"/>
                <w:szCs w:val="24"/>
                <w:vertAlign w:val="subscript"/>
                <w:lang w:eastAsia="en-GB"/>
              </w:rPr>
              <w:t>4</w:t>
            </w:r>
            <w:r w:rsidRPr="00804565">
              <w:rPr>
                <w:rFonts w:ascii="Times New Roman" w:eastAsia="Times New Roman" w:hAnsi="Times New Roman" w:cs="Times New Roman"/>
                <w:color w:val="000000"/>
                <w:sz w:val="24"/>
                <w:szCs w:val="24"/>
                <w:lang w:eastAsia="en-GB"/>
              </w:rPr>
              <w:t>/l</w:t>
            </w:r>
          </w:p>
        </w:tc>
        <w:tc>
          <w:tcPr>
            <w:tcW w:w="82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7605F8E5" w14:textId="77777777" w:rsidR="00804565" w:rsidRPr="00804565" w:rsidRDefault="00804565" w:rsidP="00804565">
            <w:pPr>
              <w:spacing w:after="0" w:line="240" w:lineRule="auto"/>
              <w:ind w:left="113" w:right="113"/>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18.02.2025</w:t>
            </w:r>
          </w:p>
        </w:tc>
        <w:tc>
          <w:tcPr>
            <w:tcW w:w="850"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5E2A5C5B" w14:textId="77777777" w:rsidR="00804565" w:rsidRPr="00804565" w:rsidRDefault="00804565" w:rsidP="00804565">
            <w:pPr>
              <w:spacing w:after="0" w:line="240" w:lineRule="auto"/>
              <w:ind w:left="113" w:right="113"/>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23.02.2025</w:t>
            </w:r>
          </w:p>
        </w:tc>
        <w:tc>
          <w:tcPr>
            <w:tcW w:w="85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1A25EFF2" w14:textId="77777777" w:rsidR="00804565" w:rsidRPr="00804565" w:rsidRDefault="00804565" w:rsidP="00804565">
            <w:pPr>
              <w:spacing w:after="0" w:line="240" w:lineRule="auto"/>
              <w:ind w:left="113" w:right="113"/>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01.03.2025</w:t>
            </w:r>
          </w:p>
        </w:tc>
        <w:tc>
          <w:tcPr>
            <w:tcW w:w="850"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3C72C512" w14:textId="77777777" w:rsidR="00804565" w:rsidRPr="00804565" w:rsidRDefault="00804565" w:rsidP="00804565">
            <w:pPr>
              <w:spacing w:after="0" w:line="240" w:lineRule="auto"/>
              <w:ind w:left="113" w:right="113"/>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10.03.2025</w:t>
            </w:r>
          </w:p>
        </w:tc>
        <w:tc>
          <w:tcPr>
            <w:tcW w:w="851" w:type="dxa"/>
            <w:tcBorders>
              <w:top w:val="single" w:sz="4" w:space="0" w:color="auto"/>
              <w:left w:val="nil"/>
              <w:bottom w:val="single" w:sz="4" w:space="0" w:color="auto"/>
              <w:right w:val="single" w:sz="4" w:space="0" w:color="auto"/>
            </w:tcBorders>
            <w:shd w:val="clear" w:color="auto" w:fill="auto"/>
            <w:noWrap/>
            <w:textDirection w:val="btLr"/>
            <w:vAlign w:val="bottom"/>
            <w:hideMark/>
          </w:tcPr>
          <w:p w14:paraId="19FF192F" w14:textId="77777777" w:rsidR="00804565" w:rsidRPr="00804565" w:rsidRDefault="00804565" w:rsidP="00804565">
            <w:pPr>
              <w:spacing w:after="0" w:line="240" w:lineRule="auto"/>
              <w:ind w:left="113" w:right="113"/>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21.03.2025</w:t>
            </w:r>
          </w:p>
        </w:tc>
      </w:tr>
      <w:tr w:rsidR="00804565" w:rsidRPr="00804565" w14:paraId="0639A589"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48CB1128"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Muike</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aereerimata</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315E0B24"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c>
          <w:tcPr>
            <w:tcW w:w="850" w:type="dxa"/>
            <w:tcBorders>
              <w:top w:val="nil"/>
              <w:left w:val="nil"/>
              <w:bottom w:val="single" w:sz="4" w:space="0" w:color="auto"/>
              <w:right w:val="single" w:sz="4" w:space="0" w:color="auto"/>
            </w:tcBorders>
            <w:shd w:val="clear" w:color="auto" w:fill="auto"/>
            <w:noWrap/>
            <w:vAlign w:val="bottom"/>
            <w:hideMark/>
          </w:tcPr>
          <w:p w14:paraId="7FDE3539"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14:paraId="0AACC10C"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c>
          <w:tcPr>
            <w:tcW w:w="850" w:type="dxa"/>
            <w:tcBorders>
              <w:top w:val="nil"/>
              <w:left w:val="nil"/>
              <w:bottom w:val="single" w:sz="4" w:space="0" w:color="auto"/>
              <w:right w:val="single" w:sz="4" w:space="0" w:color="auto"/>
            </w:tcBorders>
            <w:shd w:val="clear" w:color="auto" w:fill="auto"/>
            <w:noWrap/>
            <w:vAlign w:val="bottom"/>
            <w:hideMark/>
          </w:tcPr>
          <w:p w14:paraId="2076AE39"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0,05</w:t>
            </w:r>
          </w:p>
        </w:tc>
        <w:tc>
          <w:tcPr>
            <w:tcW w:w="851" w:type="dxa"/>
            <w:tcBorders>
              <w:top w:val="nil"/>
              <w:left w:val="nil"/>
              <w:bottom w:val="single" w:sz="4" w:space="0" w:color="auto"/>
              <w:right w:val="single" w:sz="4" w:space="0" w:color="auto"/>
            </w:tcBorders>
            <w:shd w:val="clear" w:color="auto" w:fill="auto"/>
            <w:noWrap/>
            <w:vAlign w:val="bottom"/>
            <w:hideMark/>
          </w:tcPr>
          <w:p w14:paraId="0406716A"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0,05</w:t>
            </w:r>
          </w:p>
        </w:tc>
      </w:tr>
      <w:tr w:rsidR="00804565" w:rsidRPr="00804565" w14:paraId="01F86F0A"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6C902AD2"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Muike</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aereeritud</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71C7A103"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c>
          <w:tcPr>
            <w:tcW w:w="850" w:type="dxa"/>
            <w:tcBorders>
              <w:top w:val="nil"/>
              <w:left w:val="nil"/>
              <w:bottom w:val="single" w:sz="4" w:space="0" w:color="auto"/>
              <w:right w:val="single" w:sz="4" w:space="0" w:color="auto"/>
            </w:tcBorders>
            <w:shd w:val="clear" w:color="auto" w:fill="auto"/>
            <w:noWrap/>
            <w:vAlign w:val="bottom"/>
            <w:hideMark/>
          </w:tcPr>
          <w:p w14:paraId="1278F17E"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14:paraId="44D53CEC"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0,03</w:t>
            </w:r>
          </w:p>
        </w:tc>
        <w:tc>
          <w:tcPr>
            <w:tcW w:w="850" w:type="dxa"/>
            <w:tcBorders>
              <w:top w:val="nil"/>
              <w:left w:val="nil"/>
              <w:bottom w:val="single" w:sz="4" w:space="0" w:color="auto"/>
              <w:right w:val="single" w:sz="4" w:space="0" w:color="auto"/>
            </w:tcBorders>
            <w:shd w:val="clear" w:color="auto" w:fill="auto"/>
            <w:noWrap/>
            <w:vAlign w:val="bottom"/>
            <w:hideMark/>
          </w:tcPr>
          <w:p w14:paraId="438F14E2"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0,04</w:t>
            </w:r>
          </w:p>
        </w:tc>
        <w:tc>
          <w:tcPr>
            <w:tcW w:w="851" w:type="dxa"/>
            <w:tcBorders>
              <w:top w:val="nil"/>
              <w:left w:val="nil"/>
              <w:bottom w:val="single" w:sz="4" w:space="0" w:color="auto"/>
              <w:right w:val="single" w:sz="4" w:space="0" w:color="auto"/>
            </w:tcBorders>
            <w:shd w:val="clear" w:color="auto" w:fill="auto"/>
            <w:noWrap/>
            <w:vAlign w:val="bottom"/>
            <w:hideMark/>
          </w:tcPr>
          <w:p w14:paraId="6320F233"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0,02</w:t>
            </w:r>
          </w:p>
        </w:tc>
      </w:tr>
      <w:tr w:rsidR="00804565" w:rsidRPr="00804565" w14:paraId="73DB238D"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32C88450"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Ojaäärse</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aereerimata</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5188B4F3"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0,08</w:t>
            </w:r>
          </w:p>
        </w:tc>
        <w:tc>
          <w:tcPr>
            <w:tcW w:w="850" w:type="dxa"/>
            <w:tcBorders>
              <w:top w:val="nil"/>
              <w:left w:val="nil"/>
              <w:bottom w:val="single" w:sz="4" w:space="0" w:color="auto"/>
              <w:right w:val="single" w:sz="4" w:space="0" w:color="auto"/>
            </w:tcBorders>
            <w:shd w:val="clear" w:color="auto" w:fill="auto"/>
            <w:noWrap/>
            <w:vAlign w:val="bottom"/>
            <w:hideMark/>
          </w:tcPr>
          <w:p w14:paraId="0492AE7D"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14:paraId="0A3CAD95"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c>
          <w:tcPr>
            <w:tcW w:w="850" w:type="dxa"/>
            <w:tcBorders>
              <w:top w:val="nil"/>
              <w:left w:val="nil"/>
              <w:bottom w:val="single" w:sz="4" w:space="0" w:color="auto"/>
              <w:right w:val="single" w:sz="4" w:space="0" w:color="auto"/>
            </w:tcBorders>
            <w:shd w:val="clear" w:color="auto" w:fill="auto"/>
            <w:noWrap/>
            <w:vAlign w:val="bottom"/>
            <w:hideMark/>
          </w:tcPr>
          <w:p w14:paraId="54DBDB22"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0,10</w:t>
            </w:r>
          </w:p>
        </w:tc>
        <w:tc>
          <w:tcPr>
            <w:tcW w:w="851" w:type="dxa"/>
            <w:tcBorders>
              <w:top w:val="nil"/>
              <w:left w:val="nil"/>
              <w:bottom w:val="single" w:sz="4" w:space="0" w:color="auto"/>
              <w:right w:val="single" w:sz="4" w:space="0" w:color="auto"/>
            </w:tcBorders>
            <w:shd w:val="clear" w:color="auto" w:fill="auto"/>
            <w:noWrap/>
            <w:vAlign w:val="bottom"/>
            <w:hideMark/>
          </w:tcPr>
          <w:p w14:paraId="1172956D"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r>
      <w:tr w:rsidR="00804565" w:rsidRPr="00804565" w14:paraId="5778FC8F"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38EFD7D4"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Ojaäärse</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aereeritud</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6437A061"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0,08</w:t>
            </w:r>
          </w:p>
        </w:tc>
        <w:tc>
          <w:tcPr>
            <w:tcW w:w="850" w:type="dxa"/>
            <w:tcBorders>
              <w:top w:val="nil"/>
              <w:left w:val="nil"/>
              <w:bottom w:val="single" w:sz="4" w:space="0" w:color="auto"/>
              <w:right w:val="single" w:sz="4" w:space="0" w:color="auto"/>
            </w:tcBorders>
            <w:shd w:val="clear" w:color="auto" w:fill="auto"/>
            <w:noWrap/>
            <w:vAlign w:val="bottom"/>
            <w:hideMark/>
          </w:tcPr>
          <w:p w14:paraId="45108434"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14:paraId="25AC8600"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c>
          <w:tcPr>
            <w:tcW w:w="850" w:type="dxa"/>
            <w:tcBorders>
              <w:top w:val="nil"/>
              <w:left w:val="nil"/>
              <w:bottom w:val="single" w:sz="4" w:space="0" w:color="auto"/>
              <w:right w:val="single" w:sz="4" w:space="0" w:color="auto"/>
            </w:tcBorders>
            <w:shd w:val="clear" w:color="auto" w:fill="auto"/>
            <w:noWrap/>
            <w:vAlign w:val="bottom"/>
            <w:hideMark/>
          </w:tcPr>
          <w:p w14:paraId="669D6FEF"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0,07</w:t>
            </w:r>
          </w:p>
        </w:tc>
        <w:tc>
          <w:tcPr>
            <w:tcW w:w="851" w:type="dxa"/>
            <w:tcBorders>
              <w:top w:val="nil"/>
              <w:left w:val="nil"/>
              <w:bottom w:val="single" w:sz="4" w:space="0" w:color="auto"/>
              <w:right w:val="single" w:sz="4" w:space="0" w:color="auto"/>
            </w:tcBorders>
            <w:shd w:val="clear" w:color="auto" w:fill="auto"/>
            <w:noWrap/>
            <w:vAlign w:val="bottom"/>
            <w:hideMark/>
          </w:tcPr>
          <w:p w14:paraId="40DC1E08"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r>
      <w:tr w:rsidR="00804565" w:rsidRPr="00804565" w14:paraId="394A8500"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577DEA1E"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Oruveski</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aereerimata</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148B5785"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40A93BE5"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0,04</w:t>
            </w:r>
          </w:p>
        </w:tc>
        <w:tc>
          <w:tcPr>
            <w:tcW w:w="851" w:type="dxa"/>
            <w:tcBorders>
              <w:top w:val="nil"/>
              <w:left w:val="nil"/>
              <w:bottom w:val="single" w:sz="4" w:space="0" w:color="auto"/>
              <w:right w:val="single" w:sz="4" w:space="0" w:color="auto"/>
            </w:tcBorders>
            <w:shd w:val="clear" w:color="auto" w:fill="auto"/>
            <w:noWrap/>
            <w:vAlign w:val="bottom"/>
            <w:hideMark/>
          </w:tcPr>
          <w:p w14:paraId="376B8AF8"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33BF3093"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14:paraId="48B74122"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0,06</w:t>
            </w:r>
          </w:p>
        </w:tc>
      </w:tr>
      <w:tr w:rsidR="00804565" w:rsidRPr="00804565" w14:paraId="270DE520"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7ADD2E0F"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Oruveski</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aereeritud</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123CE638"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4558B40E"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0,03</w:t>
            </w:r>
          </w:p>
        </w:tc>
        <w:tc>
          <w:tcPr>
            <w:tcW w:w="851" w:type="dxa"/>
            <w:tcBorders>
              <w:top w:val="nil"/>
              <w:left w:val="nil"/>
              <w:bottom w:val="single" w:sz="4" w:space="0" w:color="auto"/>
              <w:right w:val="single" w:sz="4" w:space="0" w:color="auto"/>
            </w:tcBorders>
            <w:shd w:val="clear" w:color="auto" w:fill="auto"/>
            <w:noWrap/>
            <w:vAlign w:val="bottom"/>
            <w:hideMark/>
          </w:tcPr>
          <w:p w14:paraId="77006263"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64CB5FFB"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1" w:type="dxa"/>
            <w:tcBorders>
              <w:top w:val="nil"/>
              <w:left w:val="nil"/>
              <w:bottom w:val="single" w:sz="4" w:space="0" w:color="auto"/>
              <w:right w:val="single" w:sz="4" w:space="0" w:color="auto"/>
            </w:tcBorders>
            <w:shd w:val="clear" w:color="auto" w:fill="auto"/>
            <w:noWrap/>
            <w:vAlign w:val="bottom"/>
            <w:hideMark/>
          </w:tcPr>
          <w:p w14:paraId="692E0F4D"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0,09</w:t>
            </w:r>
          </w:p>
        </w:tc>
      </w:tr>
      <w:tr w:rsidR="00804565" w:rsidRPr="00804565" w14:paraId="0C0F00C9"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5B1BC288"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Reooja</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aereerimata</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5302C74D"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2CA4C464"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0,12</w:t>
            </w:r>
          </w:p>
        </w:tc>
        <w:tc>
          <w:tcPr>
            <w:tcW w:w="851" w:type="dxa"/>
            <w:tcBorders>
              <w:top w:val="nil"/>
              <w:left w:val="nil"/>
              <w:bottom w:val="single" w:sz="4" w:space="0" w:color="auto"/>
              <w:right w:val="single" w:sz="4" w:space="0" w:color="auto"/>
            </w:tcBorders>
            <w:shd w:val="clear" w:color="auto" w:fill="auto"/>
            <w:noWrap/>
            <w:vAlign w:val="bottom"/>
            <w:hideMark/>
          </w:tcPr>
          <w:p w14:paraId="480F0DFD"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04987EB4"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0,12</w:t>
            </w:r>
          </w:p>
        </w:tc>
        <w:tc>
          <w:tcPr>
            <w:tcW w:w="851" w:type="dxa"/>
            <w:tcBorders>
              <w:top w:val="nil"/>
              <w:left w:val="nil"/>
              <w:bottom w:val="single" w:sz="4" w:space="0" w:color="auto"/>
              <w:right w:val="single" w:sz="4" w:space="0" w:color="auto"/>
            </w:tcBorders>
            <w:shd w:val="clear" w:color="auto" w:fill="auto"/>
            <w:noWrap/>
            <w:vAlign w:val="bottom"/>
            <w:hideMark/>
          </w:tcPr>
          <w:p w14:paraId="6941600F"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0,11</w:t>
            </w:r>
          </w:p>
        </w:tc>
      </w:tr>
      <w:tr w:rsidR="00804565" w:rsidRPr="00804565" w14:paraId="357E6CAE" w14:textId="77777777" w:rsidTr="00804565">
        <w:trPr>
          <w:trHeight w:val="300"/>
        </w:trPr>
        <w:tc>
          <w:tcPr>
            <w:tcW w:w="2435" w:type="dxa"/>
            <w:tcBorders>
              <w:top w:val="nil"/>
              <w:left w:val="single" w:sz="4" w:space="0" w:color="auto"/>
              <w:bottom w:val="single" w:sz="4" w:space="0" w:color="auto"/>
              <w:right w:val="single" w:sz="4" w:space="0" w:color="auto"/>
            </w:tcBorders>
            <w:shd w:val="clear" w:color="auto" w:fill="auto"/>
            <w:noWrap/>
            <w:vAlign w:val="bottom"/>
            <w:hideMark/>
          </w:tcPr>
          <w:p w14:paraId="369DD09F"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proofErr w:type="spellStart"/>
            <w:r w:rsidRPr="00804565">
              <w:rPr>
                <w:rFonts w:ascii="Times New Roman" w:eastAsia="Times New Roman" w:hAnsi="Times New Roman" w:cs="Times New Roman"/>
                <w:color w:val="000000"/>
                <w:sz w:val="24"/>
                <w:szCs w:val="24"/>
                <w:lang w:eastAsia="en-GB"/>
              </w:rPr>
              <w:t>Reooja</w:t>
            </w:r>
            <w:proofErr w:type="spellEnd"/>
            <w:r w:rsidRPr="00804565">
              <w:rPr>
                <w:rFonts w:ascii="Times New Roman" w:eastAsia="Times New Roman" w:hAnsi="Times New Roman" w:cs="Times New Roman"/>
                <w:color w:val="000000"/>
                <w:sz w:val="24"/>
                <w:szCs w:val="24"/>
                <w:lang w:eastAsia="en-GB"/>
              </w:rPr>
              <w:t xml:space="preserve"> </w:t>
            </w:r>
            <w:proofErr w:type="spellStart"/>
            <w:r w:rsidRPr="00804565">
              <w:rPr>
                <w:rFonts w:ascii="Times New Roman" w:eastAsia="Times New Roman" w:hAnsi="Times New Roman" w:cs="Times New Roman"/>
                <w:color w:val="000000"/>
                <w:sz w:val="24"/>
                <w:szCs w:val="24"/>
                <w:lang w:eastAsia="en-GB"/>
              </w:rPr>
              <w:t>aereeritud</w:t>
            </w:r>
            <w:proofErr w:type="spellEnd"/>
          </w:p>
        </w:tc>
        <w:tc>
          <w:tcPr>
            <w:tcW w:w="821" w:type="dxa"/>
            <w:tcBorders>
              <w:top w:val="nil"/>
              <w:left w:val="nil"/>
              <w:bottom w:val="single" w:sz="4" w:space="0" w:color="auto"/>
              <w:right w:val="single" w:sz="4" w:space="0" w:color="auto"/>
            </w:tcBorders>
            <w:shd w:val="clear" w:color="auto" w:fill="auto"/>
            <w:noWrap/>
            <w:vAlign w:val="bottom"/>
            <w:hideMark/>
          </w:tcPr>
          <w:p w14:paraId="5F59470A"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7F073E52"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0,10</w:t>
            </w:r>
          </w:p>
        </w:tc>
        <w:tc>
          <w:tcPr>
            <w:tcW w:w="851" w:type="dxa"/>
            <w:tcBorders>
              <w:top w:val="nil"/>
              <w:left w:val="nil"/>
              <w:bottom w:val="single" w:sz="4" w:space="0" w:color="auto"/>
              <w:right w:val="single" w:sz="4" w:space="0" w:color="auto"/>
            </w:tcBorders>
            <w:shd w:val="clear" w:color="auto" w:fill="auto"/>
            <w:noWrap/>
            <w:vAlign w:val="bottom"/>
            <w:hideMark/>
          </w:tcPr>
          <w:p w14:paraId="53EEBB03" w14:textId="77777777" w:rsidR="00804565" w:rsidRPr="00804565" w:rsidRDefault="00804565" w:rsidP="00804565">
            <w:pPr>
              <w:spacing w:after="0" w:line="240" w:lineRule="auto"/>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 </w:t>
            </w:r>
          </w:p>
        </w:tc>
        <w:tc>
          <w:tcPr>
            <w:tcW w:w="850" w:type="dxa"/>
            <w:tcBorders>
              <w:top w:val="nil"/>
              <w:left w:val="nil"/>
              <w:bottom w:val="single" w:sz="4" w:space="0" w:color="auto"/>
              <w:right w:val="single" w:sz="4" w:space="0" w:color="auto"/>
            </w:tcBorders>
            <w:shd w:val="clear" w:color="auto" w:fill="auto"/>
            <w:noWrap/>
            <w:vAlign w:val="bottom"/>
            <w:hideMark/>
          </w:tcPr>
          <w:p w14:paraId="0889393C"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0,18</w:t>
            </w:r>
          </w:p>
        </w:tc>
        <w:tc>
          <w:tcPr>
            <w:tcW w:w="851" w:type="dxa"/>
            <w:tcBorders>
              <w:top w:val="nil"/>
              <w:left w:val="nil"/>
              <w:bottom w:val="single" w:sz="4" w:space="0" w:color="auto"/>
              <w:right w:val="single" w:sz="4" w:space="0" w:color="auto"/>
            </w:tcBorders>
            <w:shd w:val="clear" w:color="auto" w:fill="auto"/>
            <w:noWrap/>
            <w:vAlign w:val="bottom"/>
            <w:hideMark/>
          </w:tcPr>
          <w:p w14:paraId="13656FCB" w14:textId="77777777" w:rsidR="00804565" w:rsidRPr="00804565" w:rsidRDefault="00804565" w:rsidP="00804565">
            <w:pPr>
              <w:spacing w:after="0" w:line="240" w:lineRule="auto"/>
              <w:jc w:val="right"/>
              <w:rPr>
                <w:rFonts w:ascii="Times New Roman" w:eastAsia="Times New Roman" w:hAnsi="Times New Roman" w:cs="Times New Roman"/>
                <w:color w:val="000000"/>
                <w:sz w:val="24"/>
                <w:szCs w:val="24"/>
                <w:lang w:eastAsia="en-GB"/>
              </w:rPr>
            </w:pPr>
            <w:r w:rsidRPr="00804565">
              <w:rPr>
                <w:rFonts w:ascii="Times New Roman" w:eastAsia="Times New Roman" w:hAnsi="Times New Roman" w:cs="Times New Roman"/>
                <w:color w:val="000000"/>
                <w:sz w:val="24"/>
                <w:szCs w:val="24"/>
                <w:lang w:eastAsia="en-GB"/>
              </w:rPr>
              <w:t>0,47</w:t>
            </w:r>
          </w:p>
        </w:tc>
      </w:tr>
    </w:tbl>
    <w:p w14:paraId="29BC58FE" w14:textId="77777777" w:rsidR="00EA4ADC" w:rsidRPr="003C27C9" w:rsidRDefault="00EA4ADC" w:rsidP="00047A67">
      <w:pPr>
        <w:rPr>
          <w:rFonts w:ascii="Times New Roman" w:hAnsi="Times New Roman" w:cs="Times New Roman"/>
          <w:sz w:val="24"/>
        </w:rPr>
      </w:pPr>
    </w:p>
    <w:p w14:paraId="7549DFF9" w14:textId="77777777" w:rsidR="00047A67" w:rsidRPr="003C27C9" w:rsidRDefault="00047A67" w:rsidP="00047A67">
      <w:pPr>
        <w:rPr>
          <w:rFonts w:ascii="Times New Roman" w:hAnsi="Times New Roman" w:cs="Times New Roman"/>
        </w:rPr>
      </w:pPr>
    </w:p>
    <w:p w14:paraId="500FBDC3" w14:textId="083A2724" w:rsidR="005E3243" w:rsidRPr="003C27C9" w:rsidRDefault="00047A67" w:rsidP="00703125">
      <w:pPr>
        <w:pStyle w:val="Pealkiri2"/>
        <w:rPr>
          <w:rFonts w:ascii="Times New Roman" w:eastAsia="Times New Roman" w:hAnsi="Times New Roman" w:cs="Times New Roman"/>
        </w:rPr>
      </w:pPr>
      <w:bookmarkStart w:id="9" w:name="_Toc194339999"/>
      <w:r w:rsidRPr="003C27C9">
        <w:rPr>
          <w:rFonts w:ascii="Times New Roman" w:eastAsia="Times New Roman" w:hAnsi="Times New Roman" w:cs="Times New Roman"/>
        </w:rPr>
        <w:t>4</w:t>
      </w:r>
      <w:r w:rsidR="00703125" w:rsidRPr="003C27C9">
        <w:rPr>
          <w:rFonts w:ascii="Times New Roman" w:eastAsia="Times New Roman" w:hAnsi="Times New Roman" w:cs="Times New Roman"/>
        </w:rPr>
        <w:t xml:space="preserve">. </w:t>
      </w:r>
      <w:proofErr w:type="spellStart"/>
      <w:r w:rsidR="005E3243" w:rsidRPr="003C27C9">
        <w:rPr>
          <w:rFonts w:ascii="Times New Roman" w:eastAsia="Times New Roman" w:hAnsi="Times New Roman" w:cs="Times New Roman"/>
        </w:rPr>
        <w:t>Arutelu</w:t>
      </w:r>
      <w:proofErr w:type="spellEnd"/>
      <w:r w:rsidR="000D6C53">
        <w:rPr>
          <w:rFonts w:ascii="Times New Roman" w:eastAsia="Times New Roman" w:hAnsi="Times New Roman" w:cs="Times New Roman"/>
        </w:rPr>
        <w:t xml:space="preserve"> </w:t>
      </w:r>
      <w:proofErr w:type="spellStart"/>
      <w:r w:rsidR="000D6C53">
        <w:rPr>
          <w:rFonts w:ascii="Times New Roman" w:eastAsia="Times New Roman" w:hAnsi="Times New Roman" w:cs="Times New Roman"/>
        </w:rPr>
        <w:t>ja</w:t>
      </w:r>
      <w:proofErr w:type="spellEnd"/>
      <w:r w:rsidR="000D6C53">
        <w:rPr>
          <w:rFonts w:ascii="Times New Roman" w:eastAsia="Times New Roman" w:hAnsi="Times New Roman" w:cs="Times New Roman"/>
        </w:rPr>
        <w:t xml:space="preserve"> </w:t>
      </w:r>
      <w:proofErr w:type="spellStart"/>
      <w:r w:rsidR="000D6C53">
        <w:rPr>
          <w:rFonts w:ascii="Times New Roman" w:eastAsia="Times New Roman" w:hAnsi="Times New Roman" w:cs="Times New Roman"/>
        </w:rPr>
        <w:t>kokkuvõte</w:t>
      </w:r>
      <w:bookmarkEnd w:id="9"/>
      <w:proofErr w:type="spellEnd"/>
    </w:p>
    <w:p w14:paraId="64E0B95C" w14:textId="1C33F45D" w:rsidR="008A09BE" w:rsidRPr="003C27C9" w:rsidRDefault="008A09BE" w:rsidP="008A09BE">
      <w:pPr>
        <w:rPr>
          <w:rFonts w:ascii="Times New Roman" w:hAnsi="Times New Roman" w:cs="Times New Roman"/>
        </w:rPr>
      </w:pPr>
    </w:p>
    <w:p w14:paraId="1C26025E" w14:textId="723F0B3A" w:rsidR="000D6C53" w:rsidRDefault="006D75BC" w:rsidP="00F609A6">
      <w:pPr>
        <w:spacing w:after="0" w:line="360" w:lineRule="auto"/>
        <w:jc w:val="both"/>
        <w:rPr>
          <w:rFonts w:ascii="Times New Roman" w:eastAsia="Times New Roman" w:hAnsi="Times New Roman" w:cs="Times New Roman"/>
          <w:sz w:val="24"/>
          <w:szCs w:val="24"/>
        </w:rPr>
      </w:pPr>
      <w:proofErr w:type="spellStart"/>
      <w:r w:rsidRPr="006D75BC">
        <w:rPr>
          <w:rFonts w:ascii="Times New Roman" w:hAnsi="Times New Roman" w:cs="Times New Roman"/>
          <w:sz w:val="24"/>
          <w:szCs w:val="24"/>
        </w:rPr>
        <w:t>Oleme</w:t>
      </w:r>
      <w:proofErr w:type="spellEnd"/>
      <w:r w:rsidRPr="006D75BC">
        <w:rPr>
          <w:rFonts w:ascii="Times New Roman" w:hAnsi="Times New Roman" w:cs="Times New Roman"/>
          <w:sz w:val="24"/>
          <w:szCs w:val="24"/>
        </w:rPr>
        <w:t xml:space="preserve"> </w:t>
      </w:r>
      <w:proofErr w:type="spellStart"/>
      <w:r w:rsidRPr="006D75BC">
        <w:rPr>
          <w:rFonts w:ascii="Times New Roman" w:hAnsi="Times New Roman" w:cs="Times New Roman"/>
          <w:sz w:val="24"/>
          <w:szCs w:val="24"/>
        </w:rPr>
        <w:t>seisukohal</w:t>
      </w:r>
      <w:proofErr w:type="spellEnd"/>
      <w:r w:rsidRPr="006D75BC">
        <w:rPr>
          <w:rFonts w:ascii="Times New Roman" w:hAnsi="Times New Roman" w:cs="Times New Roman"/>
          <w:sz w:val="24"/>
          <w:szCs w:val="24"/>
        </w:rPr>
        <w:t xml:space="preserve">, et </w:t>
      </w:r>
      <w:proofErr w:type="spellStart"/>
      <w:r>
        <w:rPr>
          <w:rFonts w:ascii="Times New Roman" w:hAnsi="Times New Roman" w:cs="Times New Roman"/>
          <w:sz w:val="24"/>
          <w:szCs w:val="24"/>
        </w:rPr>
        <w:t>paisjärvede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mõju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selgitamiseks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allavoolu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paiknevatele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vooluveekogudele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oleks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uurida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kompleksselt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koos</w:t>
      </w:r>
      <w:proofErr w:type="spellEnd"/>
      <w:r>
        <w:rPr>
          <w:rFonts w:ascii="Times New Roman" w:hAnsi="Times New Roman" w:cs="Times New Roman"/>
          <w:sz w:val="24"/>
          <w:szCs w:val="24"/>
        </w:rPr>
        <w:t xml:space="preserve"> vee </w:t>
      </w:r>
      <w:proofErr w:type="spellStart"/>
      <w:r>
        <w:rPr>
          <w:rFonts w:ascii="Times New Roman" w:hAnsi="Times New Roman" w:cs="Times New Roman"/>
          <w:sz w:val="24"/>
          <w:szCs w:val="24"/>
        </w:rPr>
        <w:t>abiootiliste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omaduste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elustikuga</w:t>
      </w:r>
      <w:proofErr w:type="spellEnd"/>
      <w:r>
        <w:rPr>
          <w:rFonts w:ascii="Times New Roman" w:hAnsi="Times New Roman" w:cs="Times New Roman"/>
          <w:sz w:val="24"/>
          <w:szCs w:val="24"/>
        </w:rPr>
        <w:t xml:space="preserve">. </w:t>
      </w:r>
      <w:proofErr w:type="spellStart"/>
      <w:r w:rsidR="009313CE">
        <w:rPr>
          <w:rFonts w:ascii="Times New Roman" w:hAnsi="Times New Roman" w:cs="Times New Roman"/>
          <w:sz w:val="24"/>
          <w:szCs w:val="24"/>
        </w:rPr>
        <w:t>Niimoodi</w:t>
      </w:r>
      <w:proofErr w:type="spellEnd"/>
      <w:r>
        <w:rPr>
          <w:rFonts w:ascii="Times New Roman" w:hAnsi="Times New Roman" w:cs="Times New Roman"/>
          <w:sz w:val="24"/>
          <w:szCs w:val="24"/>
        </w:rPr>
        <w:t xml:space="preserve"> on </w:t>
      </w:r>
      <w:proofErr w:type="spellStart"/>
      <w:r>
        <w:rPr>
          <w:rFonts w:ascii="Times New Roman" w:hAnsi="Times New Roman" w:cs="Times New Roman"/>
          <w:sz w:val="24"/>
          <w:szCs w:val="24"/>
        </w:rPr>
        <w:t>võimalik</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aru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ökosüsteemi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eripäradest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toimemehhanismidest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t>
      </w:r>
      <w:proofErr w:type="spellEnd"/>
      <w:r>
        <w:rPr>
          <w:rFonts w:ascii="Times New Roman" w:hAnsi="Times New Roman" w:cs="Times New Roman"/>
          <w:sz w:val="24"/>
          <w:szCs w:val="24"/>
        </w:rPr>
        <w:t xml:space="preserve"> ka </w:t>
      </w:r>
      <w:proofErr w:type="spellStart"/>
      <w:r>
        <w:rPr>
          <w:rFonts w:ascii="Times New Roman" w:hAnsi="Times New Roman" w:cs="Times New Roman"/>
          <w:sz w:val="24"/>
          <w:szCs w:val="24"/>
        </w:rPr>
        <w:t>mõjust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teistele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veekogudele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Antud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juhul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näiteks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oleks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tarvis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teada</w:t>
      </w:r>
      <w:proofErr w:type="spellEnd"/>
      <w:r>
        <w:rPr>
          <w:rFonts w:ascii="Times New Roman" w:hAnsi="Times New Roman" w:cs="Times New Roman"/>
          <w:sz w:val="24"/>
          <w:szCs w:val="24"/>
        </w:rPr>
        <w:t xml:space="preserve">, milline on </w:t>
      </w:r>
      <w:proofErr w:type="spellStart"/>
      <w:r>
        <w:rPr>
          <w:rFonts w:ascii="Times New Roman" w:hAnsi="Times New Roman" w:cs="Times New Roman"/>
          <w:sz w:val="24"/>
          <w:szCs w:val="24"/>
        </w:rPr>
        <w:t>veesamba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kihistusrežiim</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hapnikuolud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Samuti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oleks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hea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saada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aimu</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hapnikusisalduse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dünaamikast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Toiteainete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vabanemine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settest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sõltub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neist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tingimustest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Ühe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näite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tooksime</w:t>
      </w:r>
      <w:proofErr w:type="spellEnd"/>
      <w:r>
        <w:rPr>
          <w:rFonts w:ascii="Times New Roman" w:hAnsi="Times New Roman" w:cs="Times New Roman"/>
          <w:sz w:val="24"/>
          <w:szCs w:val="24"/>
        </w:rPr>
        <w:t xml:space="preserve"> ka </w:t>
      </w:r>
      <w:proofErr w:type="spellStart"/>
      <w:r>
        <w:rPr>
          <w:rFonts w:ascii="Times New Roman" w:hAnsi="Times New Roman" w:cs="Times New Roman"/>
          <w:sz w:val="24"/>
          <w:szCs w:val="24"/>
        </w:rPr>
        <w:t>elustikust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Oluline</w:t>
      </w:r>
      <w:proofErr w:type="spellEnd"/>
      <w:r>
        <w:rPr>
          <w:rFonts w:ascii="Times New Roman" w:hAnsi="Times New Roman" w:cs="Times New Roman"/>
          <w:sz w:val="24"/>
          <w:szCs w:val="24"/>
        </w:rPr>
        <w:t xml:space="preserve"> on </w:t>
      </w:r>
      <w:proofErr w:type="spellStart"/>
      <w:r>
        <w:rPr>
          <w:rFonts w:ascii="Times New Roman" w:hAnsi="Times New Roman" w:cs="Times New Roman"/>
          <w:sz w:val="24"/>
          <w:szCs w:val="24"/>
        </w:rPr>
        <w:t>teada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informatsiooni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veeõitsengutest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fütoplanktoni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indikaatorliikidest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Fotosünteesi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intensiivsus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võib</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muuta</w:t>
      </w:r>
      <w:proofErr w:type="spellEnd"/>
      <w:r>
        <w:rPr>
          <w:rFonts w:ascii="Times New Roman" w:hAnsi="Times New Roman" w:cs="Times New Roman"/>
          <w:sz w:val="24"/>
          <w:szCs w:val="24"/>
        </w:rPr>
        <w:t xml:space="preserve"> vee </w:t>
      </w:r>
      <w:proofErr w:type="spellStart"/>
      <w:r>
        <w:rPr>
          <w:rFonts w:ascii="Times New Roman" w:hAnsi="Times New Roman" w:cs="Times New Roman"/>
          <w:sz w:val="24"/>
          <w:szCs w:val="24"/>
        </w:rPr>
        <w:t>keskkonda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oluliselt</w:t>
      </w:r>
      <w:proofErr w:type="spellEnd"/>
      <w:r>
        <w:rPr>
          <w:rFonts w:ascii="Times New Roman" w:hAnsi="Times New Roman" w:cs="Times New Roman"/>
          <w:sz w:val="24"/>
          <w:szCs w:val="24"/>
        </w:rPr>
        <w:t xml:space="preserve">. Me </w:t>
      </w:r>
      <w:proofErr w:type="spellStart"/>
      <w:r>
        <w:rPr>
          <w:rFonts w:ascii="Times New Roman" w:hAnsi="Times New Roman" w:cs="Times New Roman"/>
          <w:sz w:val="24"/>
          <w:szCs w:val="24"/>
        </w:rPr>
        <w:t>tegime</w:t>
      </w:r>
      <w:proofErr w:type="spellEnd"/>
      <w:r>
        <w:rPr>
          <w:rFonts w:ascii="Times New Roman" w:hAnsi="Times New Roman" w:cs="Times New Roman"/>
          <w:sz w:val="24"/>
          <w:szCs w:val="24"/>
        </w:rPr>
        <w:t xml:space="preserve"> vee </w:t>
      </w:r>
      <w:proofErr w:type="spellStart"/>
      <w:r>
        <w:rPr>
          <w:rFonts w:ascii="Times New Roman" w:hAnsi="Times New Roman" w:cs="Times New Roman"/>
          <w:sz w:val="24"/>
          <w:szCs w:val="24"/>
        </w:rPr>
        <w:t>omaduste</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mõõtmisi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fütoplanktoni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analüüsi</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lisaks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tellitud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töödele</w:t>
      </w:r>
      <w:proofErr w:type="spellEnd"/>
      <w:r>
        <w:rPr>
          <w:rFonts w:ascii="Times New Roman" w:hAnsi="Times New Roman" w:cs="Times New Roman"/>
          <w:sz w:val="24"/>
          <w:szCs w:val="24"/>
        </w:rPr>
        <w:t xml:space="preserve">. </w:t>
      </w:r>
      <w:proofErr w:type="spellStart"/>
      <w:r w:rsidRPr="007162BC">
        <w:rPr>
          <w:rFonts w:ascii="Times New Roman" w:hAnsi="Times New Roman" w:cs="Times New Roman"/>
          <w:sz w:val="24"/>
          <w:szCs w:val="24"/>
          <w:highlight w:val="yellow"/>
        </w:rPr>
        <w:t>Tabeli</w:t>
      </w:r>
      <w:r w:rsidR="007162BC" w:rsidRPr="007162BC">
        <w:rPr>
          <w:rFonts w:ascii="Times New Roman" w:hAnsi="Times New Roman" w:cs="Times New Roman"/>
          <w:sz w:val="24"/>
          <w:szCs w:val="24"/>
          <w:highlight w:val="yellow"/>
        </w:rPr>
        <w:t>te</w:t>
      </w:r>
      <w:r w:rsidRPr="007162BC">
        <w:rPr>
          <w:rFonts w:ascii="Times New Roman" w:hAnsi="Times New Roman" w:cs="Times New Roman"/>
          <w:sz w:val="24"/>
          <w:szCs w:val="24"/>
          <w:highlight w:val="yellow"/>
        </w:rPr>
        <w:t>s</w:t>
      </w:r>
      <w:proofErr w:type="spellEnd"/>
      <w:r w:rsidRPr="007162BC">
        <w:rPr>
          <w:rFonts w:ascii="Times New Roman" w:hAnsi="Times New Roman" w:cs="Times New Roman"/>
          <w:sz w:val="24"/>
          <w:szCs w:val="24"/>
          <w:highlight w:val="yellow"/>
        </w:rPr>
        <w:t xml:space="preserve"> 4.1</w:t>
      </w:r>
      <w:r w:rsidR="009313CE">
        <w:rPr>
          <w:rFonts w:ascii="Times New Roman" w:hAnsi="Times New Roman" w:cs="Times New Roman"/>
          <w:sz w:val="24"/>
          <w:szCs w:val="24"/>
          <w:highlight w:val="yellow"/>
        </w:rPr>
        <w:t xml:space="preserve"> </w:t>
      </w:r>
      <w:proofErr w:type="spellStart"/>
      <w:r w:rsidR="009313CE">
        <w:rPr>
          <w:rFonts w:ascii="Times New Roman" w:hAnsi="Times New Roman" w:cs="Times New Roman"/>
          <w:sz w:val="24"/>
          <w:szCs w:val="24"/>
          <w:highlight w:val="yellow"/>
        </w:rPr>
        <w:t>ja</w:t>
      </w:r>
      <w:proofErr w:type="spellEnd"/>
      <w:r w:rsidR="00DC62D9">
        <w:rPr>
          <w:rFonts w:ascii="Times New Roman" w:hAnsi="Times New Roman" w:cs="Times New Roman"/>
          <w:sz w:val="24"/>
          <w:szCs w:val="24"/>
          <w:highlight w:val="yellow"/>
        </w:rPr>
        <w:t xml:space="preserve"> </w:t>
      </w:r>
      <w:r w:rsidR="007162BC" w:rsidRPr="007162BC">
        <w:rPr>
          <w:rFonts w:ascii="Times New Roman" w:hAnsi="Times New Roman" w:cs="Times New Roman"/>
          <w:sz w:val="24"/>
          <w:szCs w:val="24"/>
          <w:highlight w:val="yellow"/>
        </w:rPr>
        <w:t>4.2</w:t>
      </w:r>
      <w:r w:rsidR="007162BC">
        <w:rPr>
          <w:rFonts w:ascii="Times New Roman" w:hAnsi="Times New Roman" w:cs="Times New Roman"/>
          <w:sz w:val="24"/>
          <w:szCs w:val="24"/>
        </w:rPr>
        <w:t xml:space="preserve"> </w:t>
      </w:r>
      <w:r>
        <w:rPr>
          <w:rFonts w:ascii="Times New Roman" w:hAnsi="Times New Roman" w:cs="Times New Roman"/>
          <w:sz w:val="24"/>
          <w:szCs w:val="24"/>
        </w:rPr>
        <w:t xml:space="preserve">on </w:t>
      </w:r>
      <w:r w:rsidR="00392C9F">
        <w:rPr>
          <w:rFonts w:ascii="Times New Roman" w:hAnsi="Times New Roman" w:cs="Times New Roman"/>
          <w:sz w:val="24"/>
          <w:szCs w:val="24"/>
        </w:rPr>
        <w:t xml:space="preserve">vee </w:t>
      </w:r>
      <w:proofErr w:type="spellStart"/>
      <w:r w:rsidR="00392C9F">
        <w:rPr>
          <w:rFonts w:ascii="Times New Roman" w:hAnsi="Times New Roman" w:cs="Times New Roman"/>
          <w:sz w:val="24"/>
          <w:szCs w:val="24"/>
        </w:rPr>
        <w:t>omadused</w:t>
      </w:r>
      <w:proofErr w:type="spellEnd"/>
      <w:r w:rsidR="00392C9F">
        <w:rPr>
          <w:rFonts w:ascii="Times New Roman" w:hAnsi="Times New Roman" w:cs="Times New Roman"/>
          <w:sz w:val="24"/>
          <w:szCs w:val="24"/>
        </w:rPr>
        <w:t xml:space="preserve">, </w:t>
      </w:r>
      <w:proofErr w:type="spellStart"/>
      <w:r w:rsidR="00392C9F">
        <w:rPr>
          <w:rFonts w:ascii="Times New Roman" w:hAnsi="Times New Roman" w:cs="Times New Roman"/>
          <w:sz w:val="24"/>
          <w:szCs w:val="24"/>
        </w:rPr>
        <w:t>mida</w:t>
      </w:r>
      <w:proofErr w:type="spellEnd"/>
      <w:r w:rsidR="00392C9F">
        <w:rPr>
          <w:rFonts w:ascii="Times New Roman" w:hAnsi="Times New Roman" w:cs="Times New Roman"/>
          <w:sz w:val="24"/>
          <w:szCs w:val="24"/>
        </w:rPr>
        <w:t xml:space="preserve"> </w:t>
      </w:r>
      <w:proofErr w:type="spellStart"/>
      <w:r w:rsidR="00392C9F">
        <w:rPr>
          <w:rFonts w:ascii="Times New Roman" w:hAnsi="Times New Roman" w:cs="Times New Roman"/>
          <w:sz w:val="24"/>
          <w:szCs w:val="24"/>
        </w:rPr>
        <w:t>mõõtsime</w:t>
      </w:r>
      <w:proofErr w:type="spellEnd"/>
      <w:r w:rsidR="00392C9F">
        <w:rPr>
          <w:rFonts w:ascii="Times New Roman" w:hAnsi="Times New Roman" w:cs="Times New Roman"/>
          <w:sz w:val="24"/>
          <w:szCs w:val="24"/>
        </w:rPr>
        <w:t xml:space="preserve"> </w:t>
      </w:r>
      <w:proofErr w:type="spellStart"/>
      <w:r w:rsidRPr="009F1B2E">
        <w:rPr>
          <w:rFonts w:ascii="Times New Roman" w:eastAsia="Times New Roman" w:hAnsi="Times New Roman" w:cs="Times New Roman"/>
          <w:sz w:val="24"/>
          <w:szCs w:val="24"/>
        </w:rPr>
        <w:t>multisensoriga</w:t>
      </w:r>
      <w:proofErr w:type="spellEnd"/>
      <w:r w:rsidRPr="009F1B2E">
        <w:rPr>
          <w:rFonts w:ascii="Times New Roman" w:eastAsia="Times New Roman" w:hAnsi="Times New Roman" w:cs="Times New Roman"/>
          <w:sz w:val="24"/>
          <w:szCs w:val="24"/>
        </w:rPr>
        <w:t xml:space="preserve"> YSI Pro DSS</w:t>
      </w:r>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kõikidest</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uuritud</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paisjärvedest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ning</w:t>
      </w:r>
      <w:proofErr w:type="spellEnd"/>
      <w:r w:rsidR="009313CE">
        <w:rPr>
          <w:rFonts w:ascii="Times New Roman" w:eastAsia="Times New Roman" w:hAnsi="Times New Roman" w:cs="Times New Roman"/>
          <w:sz w:val="24"/>
          <w:szCs w:val="24"/>
        </w:rPr>
        <w:t xml:space="preserve"> </w:t>
      </w:r>
      <w:proofErr w:type="spellStart"/>
      <w:r w:rsidR="009313CE" w:rsidRPr="009313CE">
        <w:rPr>
          <w:rFonts w:ascii="Times New Roman" w:eastAsia="Times New Roman" w:hAnsi="Times New Roman" w:cs="Times New Roman"/>
          <w:sz w:val="24"/>
          <w:szCs w:val="24"/>
          <w:highlight w:val="yellow"/>
        </w:rPr>
        <w:t>tabelis</w:t>
      </w:r>
      <w:proofErr w:type="spellEnd"/>
      <w:r w:rsidR="009313CE" w:rsidRPr="009313CE">
        <w:rPr>
          <w:rFonts w:ascii="Times New Roman" w:eastAsia="Times New Roman" w:hAnsi="Times New Roman" w:cs="Times New Roman"/>
          <w:sz w:val="24"/>
          <w:szCs w:val="24"/>
          <w:highlight w:val="yellow"/>
        </w:rPr>
        <w:t xml:space="preserve"> 4.3</w:t>
      </w:r>
      <w:r w:rsidR="009313CE">
        <w:rPr>
          <w:rFonts w:ascii="Times New Roman" w:eastAsia="Times New Roman" w:hAnsi="Times New Roman" w:cs="Times New Roman"/>
          <w:sz w:val="24"/>
          <w:szCs w:val="24"/>
        </w:rPr>
        <w:t xml:space="preserve"> on </w:t>
      </w:r>
      <w:proofErr w:type="spellStart"/>
      <w:r w:rsidR="009313CE">
        <w:rPr>
          <w:rFonts w:ascii="Times New Roman" w:eastAsia="Times New Roman" w:hAnsi="Times New Roman" w:cs="Times New Roman"/>
          <w:sz w:val="24"/>
          <w:szCs w:val="24"/>
        </w:rPr>
        <w:t>toiteainete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lastRenderedPageBreak/>
        <w:t>sisaldused</w:t>
      </w:r>
      <w:proofErr w:type="spellEnd"/>
      <w:r w:rsidR="00392C9F">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K</w:t>
      </w:r>
      <w:r w:rsidR="00392C9F">
        <w:rPr>
          <w:rFonts w:ascii="Times New Roman" w:eastAsia="Times New Roman" w:hAnsi="Times New Roman" w:cs="Times New Roman"/>
          <w:sz w:val="24"/>
          <w:szCs w:val="24"/>
        </w:rPr>
        <w:t>uigi</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tegemist</w:t>
      </w:r>
      <w:proofErr w:type="spellEnd"/>
      <w:r w:rsidR="00392C9F">
        <w:rPr>
          <w:rFonts w:ascii="Times New Roman" w:eastAsia="Times New Roman" w:hAnsi="Times New Roman" w:cs="Times New Roman"/>
          <w:sz w:val="24"/>
          <w:szCs w:val="24"/>
        </w:rPr>
        <w:t xml:space="preserve"> on </w:t>
      </w:r>
      <w:proofErr w:type="spellStart"/>
      <w:r w:rsidR="00392C9F">
        <w:rPr>
          <w:rFonts w:ascii="Times New Roman" w:eastAsia="Times New Roman" w:hAnsi="Times New Roman" w:cs="Times New Roman"/>
          <w:sz w:val="24"/>
          <w:szCs w:val="24"/>
        </w:rPr>
        <w:t>madalate</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järvedega</w:t>
      </w:r>
      <w:proofErr w:type="spellEnd"/>
      <w:r w:rsidR="000D6C53">
        <w:rPr>
          <w:rFonts w:ascii="Times New Roman" w:eastAsia="Times New Roman" w:hAnsi="Times New Roman" w:cs="Times New Roman"/>
          <w:sz w:val="24"/>
          <w:szCs w:val="24"/>
        </w:rPr>
        <w:t>,</w:t>
      </w:r>
      <w:r w:rsidR="00392C9F">
        <w:rPr>
          <w:rFonts w:ascii="Times New Roman" w:eastAsia="Times New Roman" w:hAnsi="Times New Roman" w:cs="Times New Roman"/>
          <w:sz w:val="24"/>
          <w:szCs w:val="24"/>
        </w:rPr>
        <w:t xml:space="preserve"> on </w:t>
      </w:r>
      <w:proofErr w:type="spellStart"/>
      <w:r w:rsidR="00392C9F">
        <w:rPr>
          <w:rFonts w:ascii="Times New Roman" w:eastAsia="Times New Roman" w:hAnsi="Times New Roman" w:cs="Times New Roman"/>
          <w:sz w:val="24"/>
          <w:szCs w:val="24"/>
        </w:rPr>
        <w:t>neis</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kõigis</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veesammas</w:t>
      </w:r>
      <w:proofErr w:type="spellEnd"/>
      <w:r w:rsidR="00392C9F">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suvel</w:t>
      </w:r>
      <w:proofErr w:type="spellEnd"/>
      <w:r w:rsidR="000D6C53">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kihistunud</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ja</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hapnikuolud</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kehvad</w:t>
      </w:r>
      <w:proofErr w:type="spellEnd"/>
      <w:r w:rsidR="00392C9F">
        <w:rPr>
          <w:rFonts w:ascii="Times New Roman" w:eastAsia="Times New Roman" w:hAnsi="Times New Roman" w:cs="Times New Roman"/>
          <w:sz w:val="24"/>
          <w:szCs w:val="24"/>
        </w:rPr>
        <w:t xml:space="preserve"> – pinnal </w:t>
      </w:r>
      <w:proofErr w:type="spellStart"/>
      <w:r w:rsidR="00392C9F">
        <w:rPr>
          <w:rFonts w:ascii="Times New Roman" w:eastAsia="Times New Roman" w:hAnsi="Times New Roman" w:cs="Times New Roman"/>
          <w:sz w:val="24"/>
          <w:szCs w:val="24"/>
        </w:rPr>
        <w:t>suur</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üleküllastus</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va</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sügisel</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Ojaäärse</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ja</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põhjalähedases</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kihis</w:t>
      </w:r>
      <w:proofErr w:type="spellEnd"/>
      <w:r w:rsidR="00392C9F">
        <w:rPr>
          <w:rFonts w:ascii="Times New Roman" w:eastAsia="Times New Roman" w:hAnsi="Times New Roman" w:cs="Times New Roman"/>
          <w:sz w:val="24"/>
          <w:szCs w:val="24"/>
        </w:rPr>
        <w:t xml:space="preserve"> on </w:t>
      </w:r>
      <w:proofErr w:type="spellStart"/>
      <w:r w:rsidR="00392C9F">
        <w:rPr>
          <w:rFonts w:ascii="Times New Roman" w:eastAsia="Times New Roman" w:hAnsi="Times New Roman" w:cs="Times New Roman"/>
          <w:sz w:val="24"/>
          <w:szCs w:val="24"/>
        </w:rPr>
        <w:t>hapnikku</w:t>
      </w:r>
      <w:proofErr w:type="spellEnd"/>
      <w:r w:rsidR="00392C9F">
        <w:rPr>
          <w:rFonts w:ascii="Times New Roman" w:eastAsia="Times New Roman" w:hAnsi="Times New Roman" w:cs="Times New Roman"/>
          <w:sz w:val="24"/>
          <w:szCs w:val="24"/>
        </w:rPr>
        <w:t xml:space="preserve"> </w:t>
      </w:r>
      <w:proofErr w:type="spellStart"/>
      <w:r w:rsidR="00392C9F">
        <w:rPr>
          <w:rFonts w:ascii="Times New Roman" w:eastAsia="Times New Roman" w:hAnsi="Times New Roman" w:cs="Times New Roman"/>
          <w:sz w:val="24"/>
          <w:szCs w:val="24"/>
        </w:rPr>
        <w:t>vähe</w:t>
      </w:r>
      <w:proofErr w:type="spellEnd"/>
      <w:r w:rsidR="00392C9F">
        <w:rPr>
          <w:rFonts w:ascii="Times New Roman" w:eastAsia="Times New Roman" w:hAnsi="Times New Roman" w:cs="Times New Roman"/>
          <w:sz w:val="24"/>
          <w:szCs w:val="24"/>
        </w:rPr>
        <w:t xml:space="preserve">. </w:t>
      </w:r>
      <w:r w:rsidR="009313CE">
        <w:rPr>
          <w:rFonts w:ascii="Times New Roman" w:eastAsia="Times New Roman" w:hAnsi="Times New Roman" w:cs="Times New Roman"/>
          <w:sz w:val="24"/>
          <w:szCs w:val="24"/>
        </w:rPr>
        <w:t xml:space="preserve">See </w:t>
      </w:r>
      <w:proofErr w:type="spellStart"/>
      <w:r w:rsidR="009313CE">
        <w:rPr>
          <w:rFonts w:ascii="Times New Roman" w:eastAsia="Times New Roman" w:hAnsi="Times New Roman" w:cs="Times New Roman"/>
          <w:sz w:val="24"/>
          <w:szCs w:val="24"/>
        </w:rPr>
        <w:t>talv</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oli</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tavalisest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erinev</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jääd</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oli</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lühikest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aega</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ja</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veevahetus</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intensiivne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Ilmselt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seepärast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olid</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üllatuslikult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talvised</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veesamba</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omadused</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paremad</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suvistest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Toiteainete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sisalduste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ökoloogilise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kvaliteedi</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taset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hinnatakse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järvedes</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kõikide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kasvuperioodi</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keskmiste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väärtuste</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alusel</w:t>
      </w:r>
      <w:proofErr w:type="spellEnd"/>
      <w:r w:rsidR="009313CE">
        <w:rPr>
          <w:rFonts w:ascii="Times New Roman" w:eastAsia="Times New Roman" w:hAnsi="Times New Roman" w:cs="Times New Roman"/>
          <w:sz w:val="24"/>
          <w:szCs w:val="24"/>
        </w:rPr>
        <w:t xml:space="preserve">. </w:t>
      </w:r>
      <w:proofErr w:type="spellStart"/>
      <w:r w:rsidR="00B5617B">
        <w:rPr>
          <w:rFonts w:ascii="Times New Roman" w:eastAsia="Times New Roman" w:hAnsi="Times New Roman" w:cs="Times New Roman"/>
          <w:sz w:val="24"/>
          <w:szCs w:val="24"/>
        </w:rPr>
        <w:t>Selle</w:t>
      </w:r>
      <w:proofErr w:type="spellEnd"/>
      <w:r w:rsidR="00B5617B">
        <w:rPr>
          <w:rFonts w:ascii="Times New Roman" w:eastAsia="Times New Roman" w:hAnsi="Times New Roman" w:cs="Times New Roman"/>
          <w:sz w:val="24"/>
          <w:szCs w:val="24"/>
        </w:rPr>
        <w:t xml:space="preserve"> </w:t>
      </w:r>
      <w:proofErr w:type="spellStart"/>
      <w:r w:rsidR="00B5617B">
        <w:rPr>
          <w:rFonts w:ascii="Times New Roman" w:eastAsia="Times New Roman" w:hAnsi="Times New Roman" w:cs="Times New Roman"/>
          <w:sz w:val="24"/>
          <w:szCs w:val="24"/>
        </w:rPr>
        <w:t>tõtu</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ei</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saa</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talviseid</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väärtusi</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rangelt</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võttes</w:t>
      </w:r>
      <w:proofErr w:type="spellEnd"/>
      <w:r w:rsidR="009313CE">
        <w:rPr>
          <w:rFonts w:ascii="Times New Roman" w:eastAsia="Times New Roman" w:hAnsi="Times New Roman" w:cs="Times New Roman"/>
          <w:sz w:val="24"/>
          <w:szCs w:val="24"/>
        </w:rPr>
        <w:t xml:space="preserve"> </w:t>
      </w:r>
      <w:proofErr w:type="spellStart"/>
      <w:r w:rsidR="009313CE">
        <w:rPr>
          <w:rFonts w:ascii="Times New Roman" w:eastAsia="Times New Roman" w:hAnsi="Times New Roman" w:cs="Times New Roman"/>
          <w:sz w:val="24"/>
          <w:szCs w:val="24"/>
        </w:rPr>
        <w:t>arvestada</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kuid</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orienteeruv</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hinnang</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sobib</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nt</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Reooja</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muude</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vaatluste</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tulemustega</w:t>
      </w:r>
      <w:proofErr w:type="spellEnd"/>
      <w:r w:rsidR="00721005">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Lisame</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siinkohal</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võrdluseks</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vooluveekogude</w:t>
      </w:r>
      <w:proofErr w:type="spellEnd"/>
      <w:r w:rsidR="000D6C53">
        <w:rPr>
          <w:rFonts w:ascii="Times New Roman" w:eastAsia="Times New Roman" w:hAnsi="Times New Roman" w:cs="Times New Roman"/>
          <w:sz w:val="24"/>
          <w:szCs w:val="24"/>
        </w:rPr>
        <w:t xml:space="preserve"> </w:t>
      </w:r>
      <w:r w:rsidR="000D6C53" w:rsidRPr="000D6C53">
        <w:rPr>
          <w:rFonts w:ascii="Times New Roman" w:eastAsia="Times New Roman" w:hAnsi="Times New Roman" w:cs="Times New Roman"/>
          <w:sz w:val="24"/>
          <w:szCs w:val="24"/>
        </w:rPr>
        <w:t xml:space="preserve">P </w:t>
      </w:r>
      <w:proofErr w:type="spellStart"/>
      <w:r w:rsidR="000D6C53" w:rsidRPr="000D6C53">
        <w:rPr>
          <w:rFonts w:ascii="Times New Roman" w:eastAsia="Times New Roman" w:hAnsi="Times New Roman" w:cs="Times New Roman"/>
          <w:sz w:val="24"/>
          <w:szCs w:val="24"/>
        </w:rPr>
        <w:t>kontsentratsioonide</w:t>
      </w:r>
      <w:proofErr w:type="spellEnd"/>
      <w:r w:rsidR="000D6C53" w:rsidRPr="000D6C53">
        <w:rPr>
          <w:rFonts w:ascii="Times New Roman" w:eastAsia="Times New Roman" w:hAnsi="Times New Roman" w:cs="Times New Roman"/>
          <w:sz w:val="24"/>
          <w:szCs w:val="24"/>
        </w:rPr>
        <w:t xml:space="preserve"> </w:t>
      </w:r>
      <w:proofErr w:type="spellStart"/>
      <w:r w:rsidR="000D6C53" w:rsidRPr="000D6C53">
        <w:rPr>
          <w:rFonts w:ascii="Times New Roman" w:eastAsia="Times New Roman" w:hAnsi="Times New Roman" w:cs="Times New Roman"/>
          <w:sz w:val="24"/>
          <w:szCs w:val="24"/>
        </w:rPr>
        <w:t>piirväärtuse</w:t>
      </w:r>
      <w:r w:rsidR="007E6BC7">
        <w:rPr>
          <w:rFonts w:ascii="Times New Roman" w:eastAsia="Times New Roman" w:hAnsi="Times New Roman" w:cs="Times New Roman"/>
          <w:sz w:val="24"/>
          <w:szCs w:val="24"/>
        </w:rPr>
        <w:t>d</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hindamaks</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ökoloogilist</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kvaliteeti</w:t>
      </w:r>
      <w:proofErr w:type="spellEnd"/>
      <w:r w:rsidR="000D6C53">
        <w:rPr>
          <w:rFonts w:ascii="Times New Roman" w:eastAsia="Times New Roman" w:hAnsi="Times New Roman" w:cs="Times New Roman"/>
          <w:sz w:val="24"/>
          <w:szCs w:val="24"/>
        </w:rPr>
        <w:t>:</w:t>
      </w:r>
      <w:r w:rsidR="000D6C53" w:rsidRP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väga</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hea</w:t>
      </w:r>
      <w:proofErr w:type="spellEnd"/>
      <w:r w:rsidR="000D6C53" w:rsidRPr="000D6C53">
        <w:rPr>
          <w:rFonts w:ascii="Times New Roman" w:eastAsia="Times New Roman" w:hAnsi="Times New Roman" w:cs="Times New Roman"/>
          <w:sz w:val="24"/>
          <w:szCs w:val="24"/>
        </w:rPr>
        <w:t xml:space="preserve"> &lt;0,05; </w:t>
      </w:r>
      <w:proofErr w:type="spellStart"/>
      <w:r w:rsidR="000D6C53">
        <w:rPr>
          <w:rFonts w:ascii="Times New Roman" w:eastAsia="Times New Roman" w:hAnsi="Times New Roman" w:cs="Times New Roman"/>
          <w:sz w:val="24"/>
          <w:szCs w:val="24"/>
        </w:rPr>
        <w:t>hea</w:t>
      </w:r>
      <w:proofErr w:type="spellEnd"/>
      <w:r w:rsidR="000D6C53" w:rsidRPr="000D6C53">
        <w:rPr>
          <w:rFonts w:ascii="Times New Roman" w:eastAsia="Times New Roman" w:hAnsi="Times New Roman" w:cs="Times New Roman"/>
          <w:sz w:val="24"/>
          <w:szCs w:val="24"/>
        </w:rPr>
        <w:t xml:space="preserve"> 0,05-0,08; </w:t>
      </w:r>
      <w:proofErr w:type="spellStart"/>
      <w:r w:rsidR="000D6C53">
        <w:rPr>
          <w:rFonts w:ascii="Times New Roman" w:eastAsia="Times New Roman" w:hAnsi="Times New Roman" w:cs="Times New Roman"/>
          <w:sz w:val="24"/>
          <w:szCs w:val="24"/>
        </w:rPr>
        <w:t>kesine</w:t>
      </w:r>
      <w:proofErr w:type="spellEnd"/>
      <w:r w:rsidR="000D6C53">
        <w:rPr>
          <w:rFonts w:ascii="Times New Roman" w:eastAsia="Times New Roman" w:hAnsi="Times New Roman" w:cs="Times New Roman"/>
          <w:sz w:val="24"/>
          <w:szCs w:val="24"/>
        </w:rPr>
        <w:t xml:space="preserve"> </w:t>
      </w:r>
      <w:r w:rsidR="000D6C53" w:rsidRPr="000D6C53">
        <w:rPr>
          <w:rFonts w:ascii="Times New Roman" w:eastAsia="Times New Roman" w:hAnsi="Times New Roman" w:cs="Times New Roman"/>
          <w:sz w:val="24"/>
          <w:szCs w:val="24"/>
        </w:rPr>
        <w:t xml:space="preserve">&gt;0,08-0,1; </w:t>
      </w:r>
      <w:proofErr w:type="spellStart"/>
      <w:r w:rsidR="000D6C53">
        <w:rPr>
          <w:rFonts w:ascii="Times New Roman" w:eastAsia="Times New Roman" w:hAnsi="Times New Roman" w:cs="Times New Roman"/>
          <w:sz w:val="24"/>
          <w:szCs w:val="24"/>
        </w:rPr>
        <w:t>halb</w:t>
      </w:r>
      <w:proofErr w:type="spellEnd"/>
      <w:r w:rsidR="000D6C53">
        <w:rPr>
          <w:rFonts w:ascii="Times New Roman" w:eastAsia="Times New Roman" w:hAnsi="Times New Roman" w:cs="Times New Roman"/>
          <w:sz w:val="24"/>
          <w:szCs w:val="24"/>
        </w:rPr>
        <w:t xml:space="preserve"> </w:t>
      </w:r>
      <w:r w:rsidR="000D6C53" w:rsidRPr="000D6C53">
        <w:rPr>
          <w:rFonts w:ascii="Times New Roman" w:eastAsia="Times New Roman" w:hAnsi="Times New Roman" w:cs="Times New Roman"/>
          <w:sz w:val="24"/>
          <w:szCs w:val="24"/>
        </w:rPr>
        <w:t xml:space="preserve">&gt;0,1-0,12; </w:t>
      </w:r>
      <w:proofErr w:type="spellStart"/>
      <w:r w:rsidR="000D6C53">
        <w:rPr>
          <w:rFonts w:ascii="Times New Roman" w:eastAsia="Times New Roman" w:hAnsi="Times New Roman" w:cs="Times New Roman"/>
          <w:sz w:val="24"/>
          <w:szCs w:val="24"/>
        </w:rPr>
        <w:t>väga</w:t>
      </w:r>
      <w:proofErr w:type="spellEnd"/>
      <w:r w:rsidR="000D6C53">
        <w:rPr>
          <w:rFonts w:ascii="Times New Roman" w:eastAsia="Times New Roman" w:hAnsi="Times New Roman" w:cs="Times New Roman"/>
          <w:sz w:val="24"/>
          <w:szCs w:val="24"/>
        </w:rPr>
        <w:t xml:space="preserve"> </w:t>
      </w:r>
      <w:proofErr w:type="spellStart"/>
      <w:r w:rsidR="000D6C53">
        <w:rPr>
          <w:rFonts w:ascii="Times New Roman" w:eastAsia="Times New Roman" w:hAnsi="Times New Roman" w:cs="Times New Roman"/>
          <w:sz w:val="24"/>
          <w:szCs w:val="24"/>
        </w:rPr>
        <w:t>halb</w:t>
      </w:r>
      <w:proofErr w:type="spellEnd"/>
      <w:r w:rsidR="000D6C53">
        <w:rPr>
          <w:rFonts w:ascii="Times New Roman" w:eastAsia="Times New Roman" w:hAnsi="Times New Roman" w:cs="Times New Roman"/>
          <w:sz w:val="24"/>
          <w:szCs w:val="24"/>
        </w:rPr>
        <w:t xml:space="preserve"> </w:t>
      </w:r>
      <w:r w:rsidR="000D6C53" w:rsidRPr="000D6C53">
        <w:rPr>
          <w:rFonts w:ascii="Times New Roman" w:eastAsia="Times New Roman" w:hAnsi="Times New Roman" w:cs="Times New Roman"/>
          <w:sz w:val="24"/>
          <w:szCs w:val="24"/>
        </w:rPr>
        <w:t>&gt;0,12</w:t>
      </w:r>
      <w:r w:rsidR="000D6C53">
        <w:rPr>
          <w:rFonts w:ascii="Times New Roman" w:eastAsia="Times New Roman" w:hAnsi="Times New Roman" w:cs="Times New Roman"/>
          <w:sz w:val="24"/>
          <w:szCs w:val="24"/>
        </w:rPr>
        <w:t>.</w:t>
      </w:r>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Arusaadavatel</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põhjustel</w:t>
      </w:r>
      <w:proofErr w:type="spellEnd"/>
      <w:r w:rsidR="007E6BC7">
        <w:rPr>
          <w:rFonts w:ascii="Times New Roman" w:eastAsia="Times New Roman" w:hAnsi="Times New Roman" w:cs="Times New Roman"/>
          <w:sz w:val="24"/>
          <w:szCs w:val="24"/>
        </w:rPr>
        <w:t xml:space="preserve"> on </w:t>
      </w:r>
      <w:proofErr w:type="spellStart"/>
      <w:r w:rsidR="007E6BC7">
        <w:rPr>
          <w:rFonts w:ascii="Times New Roman" w:eastAsia="Times New Roman" w:hAnsi="Times New Roman" w:cs="Times New Roman"/>
          <w:sz w:val="24"/>
          <w:szCs w:val="24"/>
        </w:rPr>
        <w:t>vooluveekogude</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piirväärtused</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leebemad</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kuid</w:t>
      </w:r>
      <w:proofErr w:type="spellEnd"/>
      <w:r w:rsidR="007E6BC7">
        <w:rPr>
          <w:rFonts w:ascii="Times New Roman" w:eastAsia="Times New Roman" w:hAnsi="Times New Roman" w:cs="Times New Roman"/>
          <w:sz w:val="24"/>
          <w:szCs w:val="24"/>
        </w:rPr>
        <w:t xml:space="preserve"> ka </w:t>
      </w:r>
      <w:proofErr w:type="spellStart"/>
      <w:r w:rsidR="007E6BC7">
        <w:rPr>
          <w:rFonts w:ascii="Times New Roman" w:eastAsia="Times New Roman" w:hAnsi="Times New Roman" w:cs="Times New Roman"/>
          <w:sz w:val="24"/>
          <w:szCs w:val="24"/>
        </w:rPr>
        <w:t>neid</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arvestades</w:t>
      </w:r>
      <w:proofErr w:type="spellEnd"/>
      <w:r w:rsidR="007E6BC7">
        <w:rPr>
          <w:rFonts w:ascii="Times New Roman" w:eastAsia="Times New Roman" w:hAnsi="Times New Roman" w:cs="Times New Roman"/>
          <w:sz w:val="24"/>
          <w:szCs w:val="24"/>
        </w:rPr>
        <w:t xml:space="preserve"> on </w:t>
      </w:r>
      <w:proofErr w:type="spellStart"/>
      <w:r w:rsidR="007E6BC7">
        <w:rPr>
          <w:rFonts w:ascii="Times New Roman" w:eastAsia="Times New Roman" w:hAnsi="Times New Roman" w:cs="Times New Roman"/>
          <w:sz w:val="24"/>
          <w:szCs w:val="24"/>
        </w:rPr>
        <w:t>üldfosfori</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kontsentratsioonid</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Oruveskis</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ja</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Reoojas</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väga</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halval</w:t>
      </w:r>
      <w:proofErr w:type="spellEnd"/>
      <w:r w:rsidR="007E6BC7">
        <w:rPr>
          <w:rFonts w:ascii="Times New Roman" w:eastAsia="Times New Roman" w:hAnsi="Times New Roman" w:cs="Times New Roman"/>
          <w:sz w:val="24"/>
          <w:szCs w:val="24"/>
        </w:rPr>
        <w:t xml:space="preserve"> </w:t>
      </w:r>
      <w:proofErr w:type="spellStart"/>
      <w:r w:rsidR="007E6BC7">
        <w:rPr>
          <w:rFonts w:ascii="Times New Roman" w:eastAsia="Times New Roman" w:hAnsi="Times New Roman" w:cs="Times New Roman"/>
          <w:sz w:val="24"/>
          <w:szCs w:val="24"/>
        </w:rPr>
        <w:t>tasemel</w:t>
      </w:r>
      <w:proofErr w:type="spellEnd"/>
      <w:r w:rsidR="007E6BC7">
        <w:rPr>
          <w:rFonts w:ascii="Times New Roman" w:eastAsia="Times New Roman" w:hAnsi="Times New Roman" w:cs="Times New Roman"/>
          <w:sz w:val="24"/>
          <w:szCs w:val="24"/>
        </w:rPr>
        <w:t xml:space="preserve">. </w:t>
      </w:r>
    </w:p>
    <w:p w14:paraId="10324385" w14:textId="793584AC" w:rsidR="008A09BE" w:rsidRDefault="008A09BE" w:rsidP="004C2383">
      <w:pPr>
        <w:jc w:val="both"/>
        <w:rPr>
          <w:rFonts w:ascii="Times New Roman" w:eastAsia="Times New Roman" w:hAnsi="Times New Roman" w:cs="Times New Roman"/>
          <w:sz w:val="24"/>
          <w:szCs w:val="24"/>
        </w:rPr>
      </w:pPr>
    </w:p>
    <w:p w14:paraId="393704F6" w14:textId="664A1405" w:rsidR="00392C9F" w:rsidRPr="006D75BC" w:rsidRDefault="00392C9F" w:rsidP="007E6BC7">
      <w:pPr>
        <w:spacing w:after="0" w:line="240" w:lineRule="auto"/>
        <w:rPr>
          <w:rFonts w:ascii="Times New Roman" w:hAnsi="Times New Roman" w:cs="Times New Roman"/>
          <w:sz w:val="24"/>
          <w:szCs w:val="24"/>
        </w:rPr>
      </w:pPr>
      <w:proofErr w:type="spellStart"/>
      <w:r>
        <w:rPr>
          <w:rFonts w:ascii="Times New Roman" w:hAnsi="Times New Roman" w:cs="Times New Roman"/>
          <w:sz w:val="24"/>
          <w:szCs w:val="24"/>
        </w:rPr>
        <w:t>Tabel</w:t>
      </w:r>
      <w:proofErr w:type="spellEnd"/>
      <w:r>
        <w:rPr>
          <w:rFonts w:ascii="Times New Roman" w:hAnsi="Times New Roman" w:cs="Times New Roman"/>
          <w:sz w:val="24"/>
          <w:szCs w:val="24"/>
        </w:rPr>
        <w:t xml:space="preserve"> 4.1. Vee </w:t>
      </w:r>
      <w:proofErr w:type="spellStart"/>
      <w:r>
        <w:rPr>
          <w:rFonts w:ascii="Times New Roman" w:hAnsi="Times New Roman" w:cs="Times New Roman"/>
          <w:sz w:val="24"/>
          <w:szCs w:val="24"/>
        </w:rPr>
        <w:t>omadused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paisjärvedes</w:t>
      </w:r>
      <w:proofErr w:type="spellEnd"/>
      <w:r>
        <w:rPr>
          <w:rFonts w:ascii="Times New Roman" w:hAnsi="Times New Roman" w:cs="Times New Roman"/>
          <w:sz w:val="24"/>
          <w:szCs w:val="24"/>
        </w:rPr>
        <w:t xml:space="preserve"> 2024. a. </w:t>
      </w:r>
    </w:p>
    <w:tbl>
      <w:tblPr>
        <w:tblW w:w="5240" w:type="dxa"/>
        <w:tblLook w:val="04A0" w:firstRow="1" w:lastRow="0" w:firstColumn="1" w:lastColumn="0" w:noHBand="0" w:noVBand="1"/>
      </w:tblPr>
      <w:tblGrid>
        <w:gridCol w:w="960"/>
        <w:gridCol w:w="960"/>
        <w:gridCol w:w="960"/>
        <w:gridCol w:w="960"/>
        <w:gridCol w:w="1400"/>
      </w:tblGrid>
      <w:tr w:rsidR="00623F56" w:rsidRPr="00DC62D9" w14:paraId="51B37C28" w14:textId="77777777" w:rsidTr="004C2383">
        <w:trPr>
          <w:trHeight w:val="312"/>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6CC392"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Kiht</w:t>
            </w:r>
            <w:proofErr w:type="spellEnd"/>
            <w:r w:rsidRPr="00DC62D9">
              <w:rPr>
                <w:rFonts w:ascii="Times New Roman" w:eastAsia="Times New Roman" w:hAnsi="Times New Roman" w:cs="Times New Roman"/>
                <w:color w:val="000000"/>
                <w:sz w:val="24"/>
                <w:szCs w:val="24"/>
                <w:lang w:eastAsia="en-GB"/>
              </w:rPr>
              <w:t>, m</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8979D91"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Temp. °C</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1B84A250"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O</w:t>
            </w:r>
            <w:r w:rsidRPr="00DC62D9">
              <w:rPr>
                <w:rFonts w:ascii="Times New Roman" w:eastAsia="Times New Roman" w:hAnsi="Times New Roman" w:cs="Times New Roman"/>
                <w:color w:val="000000"/>
                <w:sz w:val="24"/>
                <w:szCs w:val="24"/>
                <w:vertAlign w:val="subscript"/>
                <w:lang w:eastAsia="en-GB"/>
              </w:rPr>
              <w:t>2</w:t>
            </w:r>
            <w:r w:rsidRPr="00DC62D9">
              <w:rPr>
                <w:rFonts w:ascii="Times New Roman" w:eastAsia="Times New Roman" w:hAnsi="Times New Roman" w:cs="Times New Roman"/>
                <w:color w:val="000000"/>
                <w:sz w:val="24"/>
                <w:szCs w:val="24"/>
                <w:lang w:eastAsia="en-GB"/>
              </w:rPr>
              <w:t>%</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A539A59"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pH</w:t>
            </w:r>
          </w:p>
        </w:tc>
        <w:tc>
          <w:tcPr>
            <w:tcW w:w="1400" w:type="dxa"/>
            <w:tcBorders>
              <w:top w:val="single" w:sz="4" w:space="0" w:color="auto"/>
              <w:left w:val="nil"/>
              <w:bottom w:val="single" w:sz="4" w:space="0" w:color="auto"/>
              <w:right w:val="single" w:sz="4" w:space="0" w:color="auto"/>
            </w:tcBorders>
            <w:shd w:val="clear" w:color="auto" w:fill="auto"/>
            <w:noWrap/>
            <w:vAlign w:val="bottom"/>
            <w:hideMark/>
          </w:tcPr>
          <w:p w14:paraId="04552685"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Erijuhtivus</w:t>
            </w:r>
            <w:proofErr w:type="spellEnd"/>
            <w:r w:rsidRPr="00DC62D9">
              <w:rPr>
                <w:rFonts w:ascii="Times New Roman" w:eastAsia="Times New Roman" w:hAnsi="Times New Roman" w:cs="Times New Roman"/>
                <w:color w:val="000000"/>
                <w:sz w:val="24"/>
                <w:szCs w:val="24"/>
                <w:lang w:eastAsia="en-GB"/>
              </w:rPr>
              <w:t>, µS/cm</w:t>
            </w:r>
          </w:p>
        </w:tc>
      </w:tr>
      <w:tr w:rsidR="00623F56" w:rsidRPr="00DC62D9" w14:paraId="6685B42B"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DAEDB14"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 </w:t>
            </w:r>
          </w:p>
        </w:tc>
        <w:tc>
          <w:tcPr>
            <w:tcW w:w="428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8177238" w14:textId="77777777" w:rsidR="00623F56" w:rsidRPr="00DC62D9" w:rsidRDefault="00623F56" w:rsidP="00623F56">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Muike</w:t>
            </w:r>
            <w:proofErr w:type="spellEnd"/>
            <w:r w:rsidRPr="00DC62D9">
              <w:rPr>
                <w:rFonts w:ascii="Times New Roman" w:eastAsia="Times New Roman" w:hAnsi="Times New Roman" w:cs="Times New Roman"/>
                <w:color w:val="000000"/>
                <w:sz w:val="24"/>
                <w:szCs w:val="24"/>
                <w:lang w:eastAsia="en-GB"/>
              </w:rPr>
              <w:t xml:space="preserve"> 1.06.2024</w:t>
            </w:r>
          </w:p>
        </w:tc>
      </w:tr>
      <w:tr w:rsidR="00623F56" w:rsidRPr="00DC62D9" w14:paraId="08E9BD8D"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25DD00E"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54037B48"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22,4</w:t>
            </w:r>
          </w:p>
        </w:tc>
        <w:tc>
          <w:tcPr>
            <w:tcW w:w="960" w:type="dxa"/>
            <w:tcBorders>
              <w:top w:val="nil"/>
              <w:left w:val="nil"/>
              <w:bottom w:val="single" w:sz="4" w:space="0" w:color="auto"/>
              <w:right w:val="single" w:sz="4" w:space="0" w:color="auto"/>
            </w:tcBorders>
            <w:shd w:val="clear" w:color="auto" w:fill="auto"/>
            <w:noWrap/>
            <w:vAlign w:val="bottom"/>
            <w:hideMark/>
          </w:tcPr>
          <w:p w14:paraId="249D5CF6"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148,7</w:t>
            </w:r>
          </w:p>
        </w:tc>
        <w:tc>
          <w:tcPr>
            <w:tcW w:w="960" w:type="dxa"/>
            <w:tcBorders>
              <w:top w:val="nil"/>
              <w:left w:val="nil"/>
              <w:bottom w:val="single" w:sz="4" w:space="0" w:color="auto"/>
              <w:right w:val="single" w:sz="4" w:space="0" w:color="auto"/>
            </w:tcBorders>
            <w:shd w:val="clear" w:color="auto" w:fill="auto"/>
            <w:noWrap/>
            <w:vAlign w:val="bottom"/>
            <w:hideMark/>
          </w:tcPr>
          <w:p w14:paraId="4404211C"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9,11</w:t>
            </w:r>
          </w:p>
        </w:tc>
        <w:tc>
          <w:tcPr>
            <w:tcW w:w="1400" w:type="dxa"/>
            <w:tcBorders>
              <w:top w:val="nil"/>
              <w:left w:val="nil"/>
              <w:bottom w:val="single" w:sz="4" w:space="0" w:color="auto"/>
              <w:right w:val="single" w:sz="4" w:space="0" w:color="auto"/>
            </w:tcBorders>
            <w:shd w:val="clear" w:color="auto" w:fill="auto"/>
            <w:noWrap/>
            <w:vAlign w:val="bottom"/>
            <w:hideMark/>
          </w:tcPr>
          <w:p w14:paraId="6D76FD8B"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301,5</w:t>
            </w:r>
          </w:p>
        </w:tc>
      </w:tr>
      <w:tr w:rsidR="00623F56" w:rsidRPr="00DC62D9" w14:paraId="7903C152"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A198E09"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w:t>
            </w:r>
          </w:p>
        </w:tc>
        <w:tc>
          <w:tcPr>
            <w:tcW w:w="960" w:type="dxa"/>
            <w:tcBorders>
              <w:top w:val="nil"/>
              <w:left w:val="nil"/>
              <w:bottom w:val="single" w:sz="4" w:space="0" w:color="auto"/>
              <w:right w:val="single" w:sz="4" w:space="0" w:color="auto"/>
            </w:tcBorders>
            <w:shd w:val="clear" w:color="auto" w:fill="auto"/>
            <w:noWrap/>
            <w:vAlign w:val="bottom"/>
            <w:hideMark/>
          </w:tcPr>
          <w:p w14:paraId="116AB182"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19,6</w:t>
            </w:r>
          </w:p>
        </w:tc>
        <w:tc>
          <w:tcPr>
            <w:tcW w:w="960" w:type="dxa"/>
            <w:tcBorders>
              <w:top w:val="nil"/>
              <w:left w:val="nil"/>
              <w:bottom w:val="single" w:sz="4" w:space="0" w:color="auto"/>
              <w:right w:val="single" w:sz="4" w:space="0" w:color="auto"/>
            </w:tcBorders>
            <w:shd w:val="clear" w:color="auto" w:fill="auto"/>
            <w:noWrap/>
            <w:vAlign w:val="bottom"/>
            <w:hideMark/>
          </w:tcPr>
          <w:p w14:paraId="45289195"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120</w:t>
            </w:r>
          </w:p>
        </w:tc>
        <w:tc>
          <w:tcPr>
            <w:tcW w:w="960" w:type="dxa"/>
            <w:tcBorders>
              <w:top w:val="nil"/>
              <w:left w:val="nil"/>
              <w:bottom w:val="single" w:sz="4" w:space="0" w:color="auto"/>
              <w:right w:val="single" w:sz="4" w:space="0" w:color="auto"/>
            </w:tcBorders>
            <w:shd w:val="clear" w:color="auto" w:fill="auto"/>
            <w:noWrap/>
            <w:vAlign w:val="bottom"/>
            <w:hideMark/>
          </w:tcPr>
          <w:p w14:paraId="4065D44D"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8,64</w:t>
            </w:r>
          </w:p>
        </w:tc>
        <w:tc>
          <w:tcPr>
            <w:tcW w:w="1400" w:type="dxa"/>
            <w:tcBorders>
              <w:top w:val="nil"/>
              <w:left w:val="nil"/>
              <w:bottom w:val="single" w:sz="4" w:space="0" w:color="auto"/>
              <w:right w:val="single" w:sz="4" w:space="0" w:color="auto"/>
            </w:tcBorders>
            <w:shd w:val="clear" w:color="auto" w:fill="auto"/>
            <w:noWrap/>
            <w:vAlign w:val="bottom"/>
            <w:hideMark/>
          </w:tcPr>
          <w:p w14:paraId="1D8E5947"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333</w:t>
            </w:r>
          </w:p>
        </w:tc>
      </w:tr>
      <w:tr w:rsidR="00623F56" w:rsidRPr="00DC62D9" w14:paraId="71F48189"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01C6066"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w:t>
            </w:r>
          </w:p>
        </w:tc>
        <w:tc>
          <w:tcPr>
            <w:tcW w:w="960" w:type="dxa"/>
            <w:tcBorders>
              <w:top w:val="nil"/>
              <w:left w:val="nil"/>
              <w:bottom w:val="single" w:sz="4" w:space="0" w:color="auto"/>
              <w:right w:val="single" w:sz="4" w:space="0" w:color="auto"/>
            </w:tcBorders>
            <w:shd w:val="clear" w:color="auto" w:fill="auto"/>
            <w:noWrap/>
            <w:vAlign w:val="bottom"/>
            <w:hideMark/>
          </w:tcPr>
          <w:p w14:paraId="7BAAFB66"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13,5</w:t>
            </w:r>
          </w:p>
        </w:tc>
        <w:tc>
          <w:tcPr>
            <w:tcW w:w="960" w:type="dxa"/>
            <w:tcBorders>
              <w:top w:val="nil"/>
              <w:left w:val="nil"/>
              <w:bottom w:val="single" w:sz="4" w:space="0" w:color="auto"/>
              <w:right w:val="single" w:sz="4" w:space="0" w:color="auto"/>
            </w:tcBorders>
            <w:shd w:val="clear" w:color="auto" w:fill="auto"/>
            <w:noWrap/>
            <w:vAlign w:val="bottom"/>
            <w:hideMark/>
          </w:tcPr>
          <w:p w14:paraId="697B69CB"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14,1</w:t>
            </w:r>
          </w:p>
        </w:tc>
        <w:tc>
          <w:tcPr>
            <w:tcW w:w="960" w:type="dxa"/>
            <w:tcBorders>
              <w:top w:val="nil"/>
              <w:left w:val="nil"/>
              <w:bottom w:val="single" w:sz="4" w:space="0" w:color="auto"/>
              <w:right w:val="single" w:sz="4" w:space="0" w:color="auto"/>
            </w:tcBorders>
            <w:shd w:val="clear" w:color="auto" w:fill="auto"/>
            <w:noWrap/>
            <w:vAlign w:val="bottom"/>
            <w:hideMark/>
          </w:tcPr>
          <w:p w14:paraId="3E9686C2"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7,65</w:t>
            </w:r>
          </w:p>
        </w:tc>
        <w:tc>
          <w:tcPr>
            <w:tcW w:w="1400" w:type="dxa"/>
            <w:tcBorders>
              <w:top w:val="nil"/>
              <w:left w:val="nil"/>
              <w:bottom w:val="single" w:sz="4" w:space="0" w:color="auto"/>
              <w:right w:val="single" w:sz="4" w:space="0" w:color="auto"/>
            </w:tcBorders>
            <w:shd w:val="clear" w:color="auto" w:fill="auto"/>
            <w:noWrap/>
            <w:vAlign w:val="bottom"/>
            <w:hideMark/>
          </w:tcPr>
          <w:p w14:paraId="2FBC9D8A"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327,4</w:t>
            </w:r>
          </w:p>
        </w:tc>
      </w:tr>
      <w:tr w:rsidR="00623F56" w:rsidRPr="00DC62D9" w14:paraId="3529E0BF"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C1A4CC5"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w:t>
            </w:r>
          </w:p>
        </w:tc>
        <w:tc>
          <w:tcPr>
            <w:tcW w:w="960" w:type="dxa"/>
            <w:tcBorders>
              <w:top w:val="nil"/>
              <w:left w:val="nil"/>
              <w:bottom w:val="single" w:sz="4" w:space="0" w:color="auto"/>
              <w:right w:val="single" w:sz="4" w:space="0" w:color="auto"/>
            </w:tcBorders>
            <w:shd w:val="clear" w:color="auto" w:fill="auto"/>
            <w:noWrap/>
            <w:vAlign w:val="bottom"/>
            <w:hideMark/>
          </w:tcPr>
          <w:p w14:paraId="27FFFFE7"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9,2</w:t>
            </w:r>
          </w:p>
        </w:tc>
        <w:tc>
          <w:tcPr>
            <w:tcW w:w="960" w:type="dxa"/>
            <w:tcBorders>
              <w:top w:val="nil"/>
              <w:left w:val="nil"/>
              <w:bottom w:val="single" w:sz="4" w:space="0" w:color="auto"/>
              <w:right w:val="single" w:sz="4" w:space="0" w:color="auto"/>
            </w:tcBorders>
            <w:shd w:val="clear" w:color="auto" w:fill="auto"/>
            <w:noWrap/>
            <w:vAlign w:val="bottom"/>
            <w:hideMark/>
          </w:tcPr>
          <w:p w14:paraId="23090EB2"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6,6</w:t>
            </w:r>
          </w:p>
        </w:tc>
        <w:tc>
          <w:tcPr>
            <w:tcW w:w="960" w:type="dxa"/>
            <w:tcBorders>
              <w:top w:val="nil"/>
              <w:left w:val="nil"/>
              <w:bottom w:val="single" w:sz="4" w:space="0" w:color="auto"/>
              <w:right w:val="single" w:sz="4" w:space="0" w:color="auto"/>
            </w:tcBorders>
            <w:shd w:val="clear" w:color="auto" w:fill="auto"/>
            <w:noWrap/>
            <w:vAlign w:val="bottom"/>
            <w:hideMark/>
          </w:tcPr>
          <w:p w14:paraId="2D858AF9"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7,6</w:t>
            </w:r>
          </w:p>
        </w:tc>
        <w:tc>
          <w:tcPr>
            <w:tcW w:w="1400" w:type="dxa"/>
            <w:tcBorders>
              <w:top w:val="nil"/>
              <w:left w:val="nil"/>
              <w:bottom w:val="single" w:sz="4" w:space="0" w:color="auto"/>
              <w:right w:val="single" w:sz="4" w:space="0" w:color="auto"/>
            </w:tcBorders>
            <w:shd w:val="clear" w:color="auto" w:fill="auto"/>
            <w:noWrap/>
            <w:vAlign w:val="bottom"/>
            <w:hideMark/>
          </w:tcPr>
          <w:p w14:paraId="773130CB"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300,4</w:t>
            </w:r>
          </w:p>
        </w:tc>
      </w:tr>
      <w:tr w:rsidR="00623F56" w:rsidRPr="00DC62D9" w14:paraId="0277D638"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29FC2C0"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 </w:t>
            </w:r>
          </w:p>
        </w:tc>
        <w:tc>
          <w:tcPr>
            <w:tcW w:w="428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5FEFE8A" w14:textId="77777777" w:rsidR="00623F56" w:rsidRPr="00DC62D9" w:rsidRDefault="00623F56" w:rsidP="00623F56">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Oruveski</w:t>
            </w:r>
            <w:proofErr w:type="spellEnd"/>
            <w:r w:rsidRPr="00DC62D9">
              <w:rPr>
                <w:rFonts w:ascii="Times New Roman" w:eastAsia="Times New Roman" w:hAnsi="Times New Roman" w:cs="Times New Roman"/>
                <w:color w:val="000000"/>
                <w:sz w:val="24"/>
                <w:szCs w:val="24"/>
                <w:lang w:eastAsia="en-GB"/>
              </w:rPr>
              <w:t xml:space="preserve"> 26.06.2024</w:t>
            </w:r>
          </w:p>
        </w:tc>
      </w:tr>
      <w:tr w:rsidR="00623F56" w:rsidRPr="00DC62D9" w14:paraId="06AC34CE"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A61CCE7"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24FE9A5B"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22,5</w:t>
            </w:r>
          </w:p>
        </w:tc>
        <w:tc>
          <w:tcPr>
            <w:tcW w:w="960" w:type="dxa"/>
            <w:tcBorders>
              <w:top w:val="nil"/>
              <w:left w:val="nil"/>
              <w:bottom w:val="single" w:sz="4" w:space="0" w:color="auto"/>
              <w:right w:val="single" w:sz="4" w:space="0" w:color="auto"/>
            </w:tcBorders>
            <w:shd w:val="clear" w:color="auto" w:fill="auto"/>
            <w:noWrap/>
            <w:vAlign w:val="bottom"/>
            <w:hideMark/>
          </w:tcPr>
          <w:p w14:paraId="567456C5"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128</w:t>
            </w:r>
          </w:p>
        </w:tc>
        <w:tc>
          <w:tcPr>
            <w:tcW w:w="960" w:type="dxa"/>
            <w:tcBorders>
              <w:top w:val="nil"/>
              <w:left w:val="nil"/>
              <w:bottom w:val="single" w:sz="4" w:space="0" w:color="auto"/>
              <w:right w:val="single" w:sz="4" w:space="0" w:color="auto"/>
            </w:tcBorders>
            <w:shd w:val="clear" w:color="auto" w:fill="auto"/>
            <w:noWrap/>
            <w:vAlign w:val="bottom"/>
            <w:hideMark/>
          </w:tcPr>
          <w:p w14:paraId="4831A8DF"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8,77</w:t>
            </w:r>
          </w:p>
        </w:tc>
        <w:tc>
          <w:tcPr>
            <w:tcW w:w="1400" w:type="dxa"/>
            <w:tcBorders>
              <w:top w:val="nil"/>
              <w:left w:val="nil"/>
              <w:bottom w:val="single" w:sz="4" w:space="0" w:color="auto"/>
              <w:right w:val="single" w:sz="4" w:space="0" w:color="auto"/>
            </w:tcBorders>
            <w:shd w:val="clear" w:color="auto" w:fill="auto"/>
            <w:noWrap/>
            <w:vAlign w:val="bottom"/>
            <w:hideMark/>
          </w:tcPr>
          <w:p w14:paraId="34283CAB"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369</w:t>
            </w:r>
          </w:p>
        </w:tc>
      </w:tr>
      <w:tr w:rsidR="00623F56" w:rsidRPr="00DC62D9" w14:paraId="12BBD9E7"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7727DA8"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w:t>
            </w:r>
          </w:p>
        </w:tc>
        <w:tc>
          <w:tcPr>
            <w:tcW w:w="960" w:type="dxa"/>
            <w:tcBorders>
              <w:top w:val="nil"/>
              <w:left w:val="nil"/>
              <w:bottom w:val="single" w:sz="4" w:space="0" w:color="auto"/>
              <w:right w:val="single" w:sz="4" w:space="0" w:color="auto"/>
            </w:tcBorders>
            <w:shd w:val="clear" w:color="auto" w:fill="auto"/>
            <w:noWrap/>
            <w:vAlign w:val="bottom"/>
            <w:hideMark/>
          </w:tcPr>
          <w:p w14:paraId="1E4B6010"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20</w:t>
            </w:r>
          </w:p>
        </w:tc>
        <w:tc>
          <w:tcPr>
            <w:tcW w:w="960" w:type="dxa"/>
            <w:tcBorders>
              <w:top w:val="nil"/>
              <w:left w:val="nil"/>
              <w:bottom w:val="single" w:sz="4" w:space="0" w:color="auto"/>
              <w:right w:val="single" w:sz="4" w:space="0" w:color="auto"/>
            </w:tcBorders>
            <w:shd w:val="clear" w:color="auto" w:fill="auto"/>
            <w:noWrap/>
            <w:vAlign w:val="bottom"/>
            <w:hideMark/>
          </w:tcPr>
          <w:p w14:paraId="4CB10AF9"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122</w:t>
            </w:r>
          </w:p>
        </w:tc>
        <w:tc>
          <w:tcPr>
            <w:tcW w:w="960" w:type="dxa"/>
            <w:tcBorders>
              <w:top w:val="nil"/>
              <w:left w:val="nil"/>
              <w:bottom w:val="single" w:sz="4" w:space="0" w:color="auto"/>
              <w:right w:val="single" w:sz="4" w:space="0" w:color="auto"/>
            </w:tcBorders>
            <w:shd w:val="clear" w:color="auto" w:fill="auto"/>
            <w:noWrap/>
            <w:vAlign w:val="bottom"/>
            <w:hideMark/>
          </w:tcPr>
          <w:p w14:paraId="3EFEBF09"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8,68</w:t>
            </w:r>
          </w:p>
        </w:tc>
        <w:tc>
          <w:tcPr>
            <w:tcW w:w="1400" w:type="dxa"/>
            <w:tcBorders>
              <w:top w:val="nil"/>
              <w:left w:val="nil"/>
              <w:bottom w:val="single" w:sz="4" w:space="0" w:color="auto"/>
              <w:right w:val="single" w:sz="4" w:space="0" w:color="auto"/>
            </w:tcBorders>
            <w:shd w:val="clear" w:color="auto" w:fill="auto"/>
            <w:noWrap/>
            <w:vAlign w:val="bottom"/>
            <w:hideMark/>
          </w:tcPr>
          <w:p w14:paraId="4DF3882C"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370</w:t>
            </w:r>
          </w:p>
        </w:tc>
      </w:tr>
      <w:tr w:rsidR="00623F56" w:rsidRPr="00DC62D9" w14:paraId="6ADA7E14"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BA32532"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w:t>
            </w:r>
          </w:p>
        </w:tc>
        <w:tc>
          <w:tcPr>
            <w:tcW w:w="960" w:type="dxa"/>
            <w:tcBorders>
              <w:top w:val="nil"/>
              <w:left w:val="nil"/>
              <w:bottom w:val="single" w:sz="4" w:space="0" w:color="auto"/>
              <w:right w:val="single" w:sz="4" w:space="0" w:color="auto"/>
            </w:tcBorders>
            <w:shd w:val="clear" w:color="auto" w:fill="auto"/>
            <w:noWrap/>
            <w:vAlign w:val="bottom"/>
            <w:hideMark/>
          </w:tcPr>
          <w:p w14:paraId="4CD6C46F"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17,6</w:t>
            </w:r>
          </w:p>
        </w:tc>
        <w:tc>
          <w:tcPr>
            <w:tcW w:w="960" w:type="dxa"/>
            <w:tcBorders>
              <w:top w:val="nil"/>
              <w:left w:val="nil"/>
              <w:bottom w:val="single" w:sz="4" w:space="0" w:color="auto"/>
              <w:right w:val="single" w:sz="4" w:space="0" w:color="auto"/>
            </w:tcBorders>
            <w:shd w:val="clear" w:color="auto" w:fill="auto"/>
            <w:noWrap/>
            <w:vAlign w:val="bottom"/>
            <w:hideMark/>
          </w:tcPr>
          <w:p w14:paraId="663AA4EC"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67</w:t>
            </w:r>
          </w:p>
        </w:tc>
        <w:tc>
          <w:tcPr>
            <w:tcW w:w="960" w:type="dxa"/>
            <w:tcBorders>
              <w:top w:val="nil"/>
              <w:left w:val="nil"/>
              <w:bottom w:val="single" w:sz="4" w:space="0" w:color="auto"/>
              <w:right w:val="single" w:sz="4" w:space="0" w:color="auto"/>
            </w:tcBorders>
            <w:shd w:val="clear" w:color="auto" w:fill="auto"/>
            <w:noWrap/>
            <w:vAlign w:val="bottom"/>
            <w:hideMark/>
          </w:tcPr>
          <w:p w14:paraId="72D5E053"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8,09</w:t>
            </w:r>
          </w:p>
        </w:tc>
        <w:tc>
          <w:tcPr>
            <w:tcW w:w="1400" w:type="dxa"/>
            <w:tcBorders>
              <w:top w:val="nil"/>
              <w:left w:val="nil"/>
              <w:bottom w:val="single" w:sz="4" w:space="0" w:color="auto"/>
              <w:right w:val="single" w:sz="4" w:space="0" w:color="auto"/>
            </w:tcBorders>
            <w:shd w:val="clear" w:color="auto" w:fill="auto"/>
            <w:noWrap/>
            <w:vAlign w:val="bottom"/>
            <w:hideMark/>
          </w:tcPr>
          <w:p w14:paraId="120BD441"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390</w:t>
            </w:r>
          </w:p>
        </w:tc>
      </w:tr>
      <w:tr w:rsidR="00623F56" w:rsidRPr="00DC62D9" w14:paraId="0239E8C5"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B23B582"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2,5</w:t>
            </w:r>
          </w:p>
        </w:tc>
        <w:tc>
          <w:tcPr>
            <w:tcW w:w="960" w:type="dxa"/>
            <w:tcBorders>
              <w:top w:val="nil"/>
              <w:left w:val="nil"/>
              <w:bottom w:val="single" w:sz="4" w:space="0" w:color="auto"/>
              <w:right w:val="single" w:sz="4" w:space="0" w:color="auto"/>
            </w:tcBorders>
            <w:shd w:val="clear" w:color="auto" w:fill="auto"/>
            <w:noWrap/>
            <w:vAlign w:val="bottom"/>
            <w:hideMark/>
          </w:tcPr>
          <w:p w14:paraId="03F719F7"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16,4</w:t>
            </w:r>
          </w:p>
        </w:tc>
        <w:tc>
          <w:tcPr>
            <w:tcW w:w="960" w:type="dxa"/>
            <w:tcBorders>
              <w:top w:val="nil"/>
              <w:left w:val="nil"/>
              <w:bottom w:val="single" w:sz="4" w:space="0" w:color="auto"/>
              <w:right w:val="single" w:sz="4" w:space="0" w:color="auto"/>
            </w:tcBorders>
            <w:shd w:val="clear" w:color="auto" w:fill="auto"/>
            <w:noWrap/>
            <w:vAlign w:val="bottom"/>
            <w:hideMark/>
          </w:tcPr>
          <w:p w14:paraId="39ABD520"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58</w:t>
            </w:r>
          </w:p>
        </w:tc>
        <w:tc>
          <w:tcPr>
            <w:tcW w:w="960" w:type="dxa"/>
            <w:tcBorders>
              <w:top w:val="nil"/>
              <w:left w:val="nil"/>
              <w:bottom w:val="single" w:sz="4" w:space="0" w:color="auto"/>
              <w:right w:val="single" w:sz="4" w:space="0" w:color="auto"/>
            </w:tcBorders>
            <w:shd w:val="clear" w:color="auto" w:fill="auto"/>
            <w:noWrap/>
            <w:vAlign w:val="bottom"/>
            <w:hideMark/>
          </w:tcPr>
          <w:p w14:paraId="101BEF8A"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8,05</w:t>
            </w:r>
          </w:p>
        </w:tc>
        <w:tc>
          <w:tcPr>
            <w:tcW w:w="1400" w:type="dxa"/>
            <w:tcBorders>
              <w:top w:val="nil"/>
              <w:left w:val="nil"/>
              <w:bottom w:val="single" w:sz="4" w:space="0" w:color="auto"/>
              <w:right w:val="single" w:sz="4" w:space="0" w:color="auto"/>
            </w:tcBorders>
            <w:shd w:val="clear" w:color="auto" w:fill="auto"/>
            <w:noWrap/>
            <w:vAlign w:val="bottom"/>
            <w:hideMark/>
          </w:tcPr>
          <w:p w14:paraId="1AC13C7B"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414</w:t>
            </w:r>
          </w:p>
        </w:tc>
      </w:tr>
      <w:tr w:rsidR="00623F56" w:rsidRPr="00DC62D9" w14:paraId="6DB372CC" w14:textId="77777777" w:rsidTr="004C2383">
        <w:trPr>
          <w:trHeight w:val="312"/>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2A375E2"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 </w:t>
            </w:r>
          </w:p>
        </w:tc>
        <w:tc>
          <w:tcPr>
            <w:tcW w:w="428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53EE07F0" w14:textId="77777777" w:rsidR="00623F56" w:rsidRPr="00DC62D9" w:rsidRDefault="00623F56" w:rsidP="00623F56">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Reooja</w:t>
            </w:r>
            <w:proofErr w:type="spellEnd"/>
            <w:r w:rsidRPr="00DC62D9">
              <w:rPr>
                <w:rFonts w:ascii="Times New Roman" w:eastAsia="Times New Roman" w:hAnsi="Times New Roman" w:cs="Times New Roman"/>
                <w:color w:val="000000"/>
                <w:sz w:val="24"/>
                <w:szCs w:val="24"/>
                <w:lang w:eastAsia="en-GB"/>
              </w:rPr>
              <w:t xml:space="preserve"> 11.07.2024</w:t>
            </w:r>
          </w:p>
        </w:tc>
      </w:tr>
      <w:tr w:rsidR="00623F56" w:rsidRPr="00DC62D9" w14:paraId="041F6B55"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47F4E6"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1B8AC78A"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21,4</w:t>
            </w:r>
          </w:p>
        </w:tc>
        <w:tc>
          <w:tcPr>
            <w:tcW w:w="960" w:type="dxa"/>
            <w:tcBorders>
              <w:top w:val="nil"/>
              <w:left w:val="nil"/>
              <w:bottom w:val="single" w:sz="4" w:space="0" w:color="auto"/>
              <w:right w:val="single" w:sz="4" w:space="0" w:color="auto"/>
            </w:tcBorders>
            <w:shd w:val="clear" w:color="auto" w:fill="auto"/>
            <w:noWrap/>
            <w:vAlign w:val="bottom"/>
            <w:hideMark/>
          </w:tcPr>
          <w:p w14:paraId="3615C483"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187</w:t>
            </w:r>
          </w:p>
        </w:tc>
        <w:tc>
          <w:tcPr>
            <w:tcW w:w="960" w:type="dxa"/>
            <w:tcBorders>
              <w:top w:val="nil"/>
              <w:left w:val="nil"/>
              <w:bottom w:val="single" w:sz="4" w:space="0" w:color="auto"/>
              <w:right w:val="single" w:sz="4" w:space="0" w:color="auto"/>
            </w:tcBorders>
            <w:shd w:val="clear" w:color="auto" w:fill="auto"/>
            <w:noWrap/>
            <w:vAlign w:val="bottom"/>
            <w:hideMark/>
          </w:tcPr>
          <w:p w14:paraId="7C20A516"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9,62</w:t>
            </w:r>
          </w:p>
        </w:tc>
        <w:tc>
          <w:tcPr>
            <w:tcW w:w="1400" w:type="dxa"/>
            <w:tcBorders>
              <w:top w:val="nil"/>
              <w:left w:val="nil"/>
              <w:bottom w:val="single" w:sz="4" w:space="0" w:color="auto"/>
              <w:right w:val="single" w:sz="4" w:space="0" w:color="auto"/>
            </w:tcBorders>
            <w:shd w:val="clear" w:color="auto" w:fill="auto"/>
            <w:noWrap/>
            <w:vAlign w:val="bottom"/>
            <w:hideMark/>
          </w:tcPr>
          <w:p w14:paraId="0B6A327C"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220</w:t>
            </w:r>
          </w:p>
        </w:tc>
      </w:tr>
      <w:tr w:rsidR="00623F56" w:rsidRPr="00DC62D9" w14:paraId="3FCAE860"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4655CC4"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w:t>
            </w:r>
          </w:p>
        </w:tc>
        <w:tc>
          <w:tcPr>
            <w:tcW w:w="960" w:type="dxa"/>
            <w:tcBorders>
              <w:top w:val="nil"/>
              <w:left w:val="nil"/>
              <w:bottom w:val="single" w:sz="4" w:space="0" w:color="auto"/>
              <w:right w:val="single" w:sz="4" w:space="0" w:color="auto"/>
            </w:tcBorders>
            <w:shd w:val="clear" w:color="auto" w:fill="auto"/>
            <w:noWrap/>
            <w:vAlign w:val="bottom"/>
            <w:hideMark/>
          </w:tcPr>
          <w:p w14:paraId="7FA4B094"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18,5</w:t>
            </w:r>
          </w:p>
        </w:tc>
        <w:tc>
          <w:tcPr>
            <w:tcW w:w="960" w:type="dxa"/>
            <w:tcBorders>
              <w:top w:val="nil"/>
              <w:left w:val="nil"/>
              <w:bottom w:val="single" w:sz="4" w:space="0" w:color="auto"/>
              <w:right w:val="single" w:sz="4" w:space="0" w:color="auto"/>
            </w:tcBorders>
            <w:shd w:val="clear" w:color="auto" w:fill="auto"/>
            <w:noWrap/>
            <w:vAlign w:val="bottom"/>
            <w:hideMark/>
          </w:tcPr>
          <w:p w14:paraId="6C1714C0"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100</w:t>
            </w:r>
          </w:p>
        </w:tc>
        <w:tc>
          <w:tcPr>
            <w:tcW w:w="960" w:type="dxa"/>
            <w:tcBorders>
              <w:top w:val="nil"/>
              <w:left w:val="nil"/>
              <w:bottom w:val="single" w:sz="4" w:space="0" w:color="auto"/>
              <w:right w:val="single" w:sz="4" w:space="0" w:color="auto"/>
            </w:tcBorders>
            <w:shd w:val="clear" w:color="auto" w:fill="auto"/>
            <w:noWrap/>
            <w:vAlign w:val="bottom"/>
            <w:hideMark/>
          </w:tcPr>
          <w:p w14:paraId="4C83F4AC"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8,03</w:t>
            </w:r>
          </w:p>
        </w:tc>
        <w:tc>
          <w:tcPr>
            <w:tcW w:w="1400" w:type="dxa"/>
            <w:tcBorders>
              <w:top w:val="nil"/>
              <w:left w:val="nil"/>
              <w:bottom w:val="single" w:sz="4" w:space="0" w:color="auto"/>
              <w:right w:val="single" w:sz="4" w:space="0" w:color="auto"/>
            </w:tcBorders>
            <w:shd w:val="clear" w:color="auto" w:fill="auto"/>
            <w:noWrap/>
            <w:vAlign w:val="bottom"/>
            <w:hideMark/>
          </w:tcPr>
          <w:p w14:paraId="7D4E4C1D"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250</w:t>
            </w:r>
          </w:p>
        </w:tc>
      </w:tr>
      <w:tr w:rsidR="00623F56" w:rsidRPr="00DC62D9" w14:paraId="3A6574CB"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6417DD2"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w:t>
            </w:r>
          </w:p>
        </w:tc>
        <w:tc>
          <w:tcPr>
            <w:tcW w:w="960" w:type="dxa"/>
            <w:tcBorders>
              <w:top w:val="nil"/>
              <w:left w:val="nil"/>
              <w:bottom w:val="single" w:sz="4" w:space="0" w:color="auto"/>
              <w:right w:val="single" w:sz="4" w:space="0" w:color="auto"/>
            </w:tcBorders>
            <w:shd w:val="clear" w:color="auto" w:fill="auto"/>
            <w:noWrap/>
            <w:vAlign w:val="bottom"/>
            <w:hideMark/>
          </w:tcPr>
          <w:p w14:paraId="7984BE0C"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15</w:t>
            </w:r>
          </w:p>
        </w:tc>
        <w:tc>
          <w:tcPr>
            <w:tcW w:w="960" w:type="dxa"/>
            <w:tcBorders>
              <w:top w:val="nil"/>
              <w:left w:val="nil"/>
              <w:bottom w:val="single" w:sz="4" w:space="0" w:color="auto"/>
              <w:right w:val="single" w:sz="4" w:space="0" w:color="auto"/>
            </w:tcBorders>
            <w:shd w:val="clear" w:color="auto" w:fill="auto"/>
            <w:noWrap/>
            <w:vAlign w:val="bottom"/>
            <w:hideMark/>
          </w:tcPr>
          <w:p w14:paraId="747BCD9D"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20</w:t>
            </w:r>
          </w:p>
        </w:tc>
        <w:tc>
          <w:tcPr>
            <w:tcW w:w="960" w:type="dxa"/>
            <w:tcBorders>
              <w:top w:val="nil"/>
              <w:left w:val="nil"/>
              <w:bottom w:val="single" w:sz="4" w:space="0" w:color="auto"/>
              <w:right w:val="single" w:sz="4" w:space="0" w:color="auto"/>
            </w:tcBorders>
            <w:shd w:val="clear" w:color="auto" w:fill="auto"/>
            <w:noWrap/>
            <w:vAlign w:val="bottom"/>
            <w:hideMark/>
          </w:tcPr>
          <w:p w14:paraId="4C8BF898"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7,54</w:t>
            </w:r>
          </w:p>
        </w:tc>
        <w:tc>
          <w:tcPr>
            <w:tcW w:w="1400" w:type="dxa"/>
            <w:tcBorders>
              <w:top w:val="nil"/>
              <w:left w:val="nil"/>
              <w:bottom w:val="single" w:sz="4" w:space="0" w:color="auto"/>
              <w:right w:val="single" w:sz="4" w:space="0" w:color="auto"/>
            </w:tcBorders>
            <w:shd w:val="clear" w:color="auto" w:fill="auto"/>
            <w:noWrap/>
            <w:vAlign w:val="bottom"/>
            <w:hideMark/>
          </w:tcPr>
          <w:p w14:paraId="30CCC319"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262</w:t>
            </w:r>
          </w:p>
        </w:tc>
      </w:tr>
      <w:tr w:rsidR="00623F56" w:rsidRPr="00DC62D9" w14:paraId="408B8055"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13E5A00"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w:t>
            </w:r>
          </w:p>
        </w:tc>
        <w:tc>
          <w:tcPr>
            <w:tcW w:w="960" w:type="dxa"/>
            <w:tcBorders>
              <w:top w:val="nil"/>
              <w:left w:val="nil"/>
              <w:bottom w:val="single" w:sz="4" w:space="0" w:color="auto"/>
              <w:right w:val="single" w:sz="4" w:space="0" w:color="auto"/>
            </w:tcBorders>
            <w:shd w:val="clear" w:color="auto" w:fill="auto"/>
            <w:noWrap/>
            <w:vAlign w:val="bottom"/>
            <w:hideMark/>
          </w:tcPr>
          <w:p w14:paraId="300F8C11"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11,1</w:t>
            </w:r>
          </w:p>
        </w:tc>
        <w:tc>
          <w:tcPr>
            <w:tcW w:w="960" w:type="dxa"/>
            <w:tcBorders>
              <w:top w:val="nil"/>
              <w:left w:val="nil"/>
              <w:bottom w:val="single" w:sz="4" w:space="0" w:color="auto"/>
              <w:right w:val="single" w:sz="4" w:space="0" w:color="auto"/>
            </w:tcBorders>
            <w:shd w:val="clear" w:color="auto" w:fill="auto"/>
            <w:noWrap/>
            <w:vAlign w:val="bottom"/>
            <w:hideMark/>
          </w:tcPr>
          <w:p w14:paraId="5F7D2863"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6,4</w:t>
            </w:r>
          </w:p>
        </w:tc>
        <w:tc>
          <w:tcPr>
            <w:tcW w:w="960" w:type="dxa"/>
            <w:tcBorders>
              <w:top w:val="nil"/>
              <w:left w:val="nil"/>
              <w:bottom w:val="single" w:sz="4" w:space="0" w:color="auto"/>
              <w:right w:val="single" w:sz="4" w:space="0" w:color="auto"/>
            </w:tcBorders>
            <w:shd w:val="clear" w:color="auto" w:fill="auto"/>
            <w:noWrap/>
            <w:vAlign w:val="bottom"/>
            <w:hideMark/>
          </w:tcPr>
          <w:p w14:paraId="5F83515A"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7,65</w:t>
            </w:r>
          </w:p>
        </w:tc>
        <w:tc>
          <w:tcPr>
            <w:tcW w:w="1400" w:type="dxa"/>
            <w:tcBorders>
              <w:top w:val="nil"/>
              <w:left w:val="nil"/>
              <w:bottom w:val="single" w:sz="4" w:space="0" w:color="auto"/>
              <w:right w:val="single" w:sz="4" w:space="0" w:color="auto"/>
            </w:tcBorders>
            <w:shd w:val="clear" w:color="auto" w:fill="auto"/>
            <w:noWrap/>
            <w:vAlign w:val="bottom"/>
            <w:hideMark/>
          </w:tcPr>
          <w:p w14:paraId="4BD4DF68"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360</w:t>
            </w:r>
          </w:p>
        </w:tc>
      </w:tr>
      <w:tr w:rsidR="00623F56" w:rsidRPr="00DC62D9" w14:paraId="530D05D0"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2C717C4" w14:textId="77777777" w:rsidR="00623F56" w:rsidRPr="00DC62D9" w:rsidRDefault="00623F56" w:rsidP="00623F56">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 </w:t>
            </w:r>
          </w:p>
        </w:tc>
        <w:tc>
          <w:tcPr>
            <w:tcW w:w="4280"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6AE7A0B4" w14:textId="77777777" w:rsidR="00623F56" w:rsidRPr="00DC62D9" w:rsidRDefault="00623F56" w:rsidP="00623F56">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Ojaäärse</w:t>
            </w:r>
            <w:proofErr w:type="spellEnd"/>
            <w:r w:rsidRPr="00DC62D9">
              <w:rPr>
                <w:rFonts w:ascii="Times New Roman" w:eastAsia="Times New Roman" w:hAnsi="Times New Roman" w:cs="Times New Roman"/>
                <w:color w:val="000000"/>
                <w:sz w:val="24"/>
                <w:szCs w:val="24"/>
                <w:lang w:eastAsia="en-GB"/>
              </w:rPr>
              <w:t xml:space="preserve"> 19.09.2024.</w:t>
            </w:r>
          </w:p>
        </w:tc>
      </w:tr>
      <w:tr w:rsidR="00623F56" w:rsidRPr="00DC62D9" w14:paraId="33DE2238" w14:textId="77777777" w:rsidTr="004C2383">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A4D01C"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0ED089F5"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13,2</w:t>
            </w:r>
          </w:p>
        </w:tc>
        <w:tc>
          <w:tcPr>
            <w:tcW w:w="960" w:type="dxa"/>
            <w:tcBorders>
              <w:top w:val="nil"/>
              <w:left w:val="nil"/>
              <w:bottom w:val="single" w:sz="4" w:space="0" w:color="auto"/>
              <w:right w:val="single" w:sz="4" w:space="0" w:color="auto"/>
            </w:tcBorders>
            <w:shd w:val="clear" w:color="auto" w:fill="auto"/>
            <w:noWrap/>
            <w:vAlign w:val="bottom"/>
            <w:hideMark/>
          </w:tcPr>
          <w:p w14:paraId="71492FED"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29</w:t>
            </w:r>
          </w:p>
        </w:tc>
        <w:tc>
          <w:tcPr>
            <w:tcW w:w="960" w:type="dxa"/>
            <w:tcBorders>
              <w:top w:val="nil"/>
              <w:left w:val="nil"/>
              <w:bottom w:val="single" w:sz="4" w:space="0" w:color="auto"/>
              <w:right w:val="single" w:sz="4" w:space="0" w:color="auto"/>
            </w:tcBorders>
            <w:shd w:val="clear" w:color="auto" w:fill="auto"/>
            <w:noWrap/>
            <w:vAlign w:val="bottom"/>
            <w:hideMark/>
          </w:tcPr>
          <w:p w14:paraId="1FC09295"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7,12</w:t>
            </w:r>
          </w:p>
        </w:tc>
        <w:tc>
          <w:tcPr>
            <w:tcW w:w="1400" w:type="dxa"/>
            <w:tcBorders>
              <w:top w:val="nil"/>
              <w:left w:val="nil"/>
              <w:bottom w:val="single" w:sz="4" w:space="0" w:color="auto"/>
              <w:right w:val="single" w:sz="4" w:space="0" w:color="auto"/>
            </w:tcBorders>
            <w:shd w:val="clear" w:color="auto" w:fill="auto"/>
            <w:noWrap/>
            <w:vAlign w:val="bottom"/>
            <w:hideMark/>
          </w:tcPr>
          <w:p w14:paraId="39C41ECB"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313</w:t>
            </w:r>
          </w:p>
        </w:tc>
      </w:tr>
      <w:tr w:rsidR="00623F56" w:rsidRPr="00DC62D9" w14:paraId="53BB56A9" w14:textId="77777777" w:rsidTr="004C2383">
        <w:trPr>
          <w:trHeight w:val="312"/>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BD39B54"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w:t>
            </w:r>
          </w:p>
        </w:tc>
        <w:tc>
          <w:tcPr>
            <w:tcW w:w="960" w:type="dxa"/>
            <w:tcBorders>
              <w:top w:val="nil"/>
              <w:left w:val="nil"/>
              <w:bottom w:val="single" w:sz="4" w:space="0" w:color="auto"/>
              <w:right w:val="single" w:sz="4" w:space="0" w:color="auto"/>
            </w:tcBorders>
            <w:shd w:val="clear" w:color="auto" w:fill="auto"/>
            <w:noWrap/>
            <w:vAlign w:val="bottom"/>
            <w:hideMark/>
          </w:tcPr>
          <w:p w14:paraId="2FFACF51"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11,4</w:t>
            </w:r>
          </w:p>
        </w:tc>
        <w:tc>
          <w:tcPr>
            <w:tcW w:w="960" w:type="dxa"/>
            <w:tcBorders>
              <w:top w:val="nil"/>
              <w:left w:val="nil"/>
              <w:bottom w:val="single" w:sz="4" w:space="0" w:color="auto"/>
              <w:right w:val="single" w:sz="4" w:space="0" w:color="auto"/>
            </w:tcBorders>
            <w:shd w:val="clear" w:color="auto" w:fill="auto"/>
            <w:noWrap/>
            <w:vAlign w:val="bottom"/>
            <w:hideMark/>
          </w:tcPr>
          <w:p w14:paraId="43F01C2F"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19</w:t>
            </w:r>
          </w:p>
        </w:tc>
        <w:tc>
          <w:tcPr>
            <w:tcW w:w="960" w:type="dxa"/>
            <w:tcBorders>
              <w:top w:val="nil"/>
              <w:left w:val="nil"/>
              <w:bottom w:val="single" w:sz="4" w:space="0" w:color="auto"/>
              <w:right w:val="single" w:sz="4" w:space="0" w:color="auto"/>
            </w:tcBorders>
            <w:shd w:val="clear" w:color="auto" w:fill="auto"/>
            <w:noWrap/>
            <w:vAlign w:val="bottom"/>
            <w:hideMark/>
          </w:tcPr>
          <w:p w14:paraId="6D761508"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6,97</w:t>
            </w:r>
          </w:p>
        </w:tc>
        <w:tc>
          <w:tcPr>
            <w:tcW w:w="1400" w:type="dxa"/>
            <w:tcBorders>
              <w:top w:val="nil"/>
              <w:left w:val="nil"/>
              <w:bottom w:val="single" w:sz="4" w:space="0" w:color="auto"/>
              <w:right w:val="single" w:sz="4" w:space="0" w:color="auto"/>
            </w:tcBorders>
            <w:shd w:val="clear" w:color="auto" w:fill="auto"/>
            <w:noWrap/>
            <w:vAlign w:val="bottom"/>
            <w:hideMark/>
          </w:tcPr>
          <w:p w14:paraId="6611CB91" w14:textId="77777777" w:rsidR="00623F56" w:rsidRPr="00DC62D9" w:rsidRDefault="00623F56" w:rsidP="00623F56">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406</w:t>
            </w:r>
          </w:p>
        </w:tc>
      </w:tr>
    </w:tbl>
    <w:p w14:paraId="1C2748F3" w14:textId="05D04DAB" w:rsidR="008A09BE" w:rsidRDefault="008A09BE" w:rsidP="008A09BE">
      <w:pPr>
        <w:rPr>
          <w:rFonts w:ascii="Times New Roman" w:hAnsi="Times New Roman" w:cs="Times New Roman"/>
        </w:rPr>
      </w:pPr>
    </w:p>
    <w:p w14:paraId="23405823" w14:textId="623B15F1" w:rsidR="007162BC" w:rsidRDefault="007162BC" w:rsidP="008A09BE">
      <w:pPr>
        <w:rPr>
          <w:rFonts w:ascii="Times New Roman" w:hAnsi="Times New Roman" w:cs="Times New Roman"/>
        </w:rPr>
      </w:pPr>
    </w:p>
    <w:p w14:paraId="0FC5A548" w14:textId="2C626FC2" w:rsidR="00250D37" w:rsidRDefault="00250D37" w:rsidP="008A09BE">
      <w:pPr>
        <w:rPr>
          <w:rFonts w:ascii="Times New Roman" w:hAnsi="Times New Roman" w:cs="Times New Roman"/>
        </w:rPr>
      </w:pPr>
    </w:p>
    <w:p w14:paraId="57662C95" w14:textId="05C9386F" w:rsidR="00250D37" w:rsidRDefault="00250D37" w:rsidP="008A09BE">
      <w:pPr>
        <w:rPr>
          <w:rFonts w:ascii="Times New Roman" w:hAnsi="Times New Roman" w:cs="Times New Roman"/>
        </w:rPr>
      </w:pPr>
    </w:p>
    <w:p w14:paraId="1386A7CF" w14:textId="2FE06D7E" w:rsidR="00250D37" w:rsidRDefault="00250D37" w:rsidP="008A09BE">
      <w:pPr>
        <w:rPr>
          <w:rFonts w:ascii="Times New Roman" w:hAnsi="Times New Roman" w:cs="Times New Roman"/>
        </w:rPr>
      </w:pPr>
    </w:p>
    <w:p w14:paraId="4FD54494" w14:textId="77777777" w:rsidR="00250D37" w:rsidRDefault="00250D37" w:rsidP="008A09BE">
      <w:pPr>
        <w:rPr>
          <w:rFonts w:ascii="Times New Roman" w:hAnsi="Times New Roman" w:cs="Times New Roman"/>
        </w:rPr>
      </w:pPr>
    </w:p>
    <w:p w14:paraId="75605929" w14:textId="63F26DD4" w:rsidR="007162BC" w:rsidRPr="003C27C9" w:rsidRDefault="007162BC" w:rsidP="007E6BC7">
      <w:pPr>
        <w:spacing w:after="0" w:line="240" w:lineRule="auto"/>
        <w:rPr>
          <w:rFonts w:ascii="Times New Roman" w:hAnsi="Times New Roman" w:cs="Times New Roman"/>
        </w:rPr>
      </w:pPr>
      <w:proofErr w:type="spellStart"/>
      <w:r>
        <w:rPr>
          <w:rFonts w:ascii="Times New Roman" w:hAnsi="Times New Roman" w:cs="Times New Roman"/>
        </w:rPr>
        <w:lastRenderedPageBreak/>
        <w:t>Tabel</w:t>
      </w:r>
      <w:proofErr w:type="spellEnd"/>
      <w:r>
        <w:rPr>
          <w:rFonts w:ascii="Times New Roman" w:hAnsi="Times New Roman" w:cs="Times New Roman"/>
        </w:rPr>
        <w:t xml:space="preserve"> 4.2. Vee </w:t>
      </w:r>
      <w:proofErr w:type="spellStart"/>
      <w:r>
        <w:rPr>
          <w:rFonts w:ascii="Times New Roman" w:hAnsi="Times New Roman" w:cs="Times New Roman"/>
        </w:rPr>
        <w:t>omadused</w:t>
      </w:r>
      <w:proofErr w:type="spellEnd"/>
      <w:r>
        <w:rPr>
          <w:rFonts w:ascii="Times New Roman" w:hAnsi="Times New Roman" w:cs="Times New Roman"/>
        </w:rPr>
        <w:t xml:space="preserve"> </w:t>
      </w:r>
      <w:proofErr w:type="spellStart"/>
      <w:r>
        <w:rPr>
          <w:rFonts w:ascii="Times New Roman" w:hAnsi="Times New Roman" w:cs="Times New Roman"/>
        </w:rPr>
        <w:t>paisjärvedes</w:t>
      </w:r>
      <w:proofErr w:type="spellEnd"/>
      <w:r>
        <w:rPr>
          <w:rFonts w:ascii="Times New Roman" w:hAnsi="Times New Roman" w:cs="Times New Roman"/>
        </w:rPr>
        <w:t xml:space="preserve"> 2025. a. </w:t>
      </w:r>
    </w:p>
    <w:tbl>
      <w:tblPr>
        <w:tblW w:w="5120" w:type="dxa"/>
        <w:tblLook w:val="04A0" w:firstRow="1" w:lastRow="0" w:firstColumn="1" w:lastColumn="0" w:noHBand="0" w:noVBand="1"/>
      </w:tblPr>
      <w:tblGrid>
        <w:gridCol w:w="960"/>
        <w:gridCol w:w="960"/>
        <w:gridCol w:w="960"/>
        <w:gridCol w:w="960"/>
        <w:gridCol w:w="1343"/>
      </w:tblGrid>
      <w:tr w:rsidR="007162BC" w:rsidRPr="00DC62D9" w14:paraId="17219F51" w14:textId="77777777" w:rsidTr="007162BC">
        <w:trPr>
          <w:trHeight w:val="588"/>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452F28" w14:textId="77777777" w:rsidR="007162BC" w:rsidRPr="00DC62D9" w:rsidRDefault="007162BC" w:rsidP="007162BC">
            <w:pPr>
              <w:spacing w:after="0" w:line="240" w:lineRule="auto"/>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Kiht</w:t>
            </w:r>
            <w:proofErr w:type="spellEnd"/>
            <w:r w:rsidRPr="00DC62D9">
              <w:rPr>
                <w:rFonts w:ascii="Times New Roman" w:eastAsia="Times New Roman" w:hAnsi="Times New Roman" w:cs="Times New Roman"/>
                <w:color w:val="000000"/>
                <w:sz w:val="24"/>
                <w:szCs w:val="24"/>
                <w:lang w:eastAsia="en-GB"/>
              </w:rPr>
              <w:t>, m</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B2EDE30" w14:textId="77777777" w:rsidR="007162BC" w:rsidRPr="00DC62D9" w:rsidRDefault="007162BC" w:rsidP="007162BC">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Temp. °C</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200E83F2" w14:textId="77777777" w:rsidR="007162BC" w:rsidRPr="00DC62D9" w:rsidRDefault="007162BC" w:rsidP="007162BC">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O</w:t>
            </w:r>
            <w:r w:rsidRPr="00DC62D9">
              <w:rPr>
                <w:rFonts w:ascii="Times New Roman" w:eastAsia="Times New Roman" w:hAnsi="Times New Roman" w:cs="Times New Roman"/>
                <w:color w:val="000000"/>
                <w:sz w:val="24"/>
                <w:szCs w:val="24"/>
                <w:vertAlign w:val="subscript"/>
                <w:lang w:eastAsia="en-GB"/>
              </w:rPr>
              <w:t>2</w:t>
            </w:r>
            <w:r w:rsidRPr="00DC62D9">
              <w:rPr>
                <w:rFonts w:ascii="Times New Roman" w:eastAsia="Times New Roman" w:hAnsi="Times New Roman" w:cs="Times New Roman"/>
                <w:color w:val="000000"/>
                <w:sz w:val="24"/>
                <w:szCs w:val="24"/>
                <w:lang w:eastAsia="en-GB"/>
              </w:rPr>
              <w:t>%</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67E8B0B4" w14:textId="77777777" w:rsidR="007162BC" w:rsidRPr="00DC62D9" w:rsidRDefault="007162BC" w:rsidP="007162BC">
            <w:pPr>
              <w:spacing w:after="0" w:line="240" w:lineRule="auto"/>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pH</w:t>
            </w:r>
          </w:p>
        </w:tc>
        <w:tc>
          <w:tcPr>
            <w:tcW w:w="1280" w:type="dxa"/>
            <w:tcBorders>
              <w:top w:val="single" w:sz="4" w:space="0" w:color="auto"/>
              <w:left w:val="nil"/>
              <w:bottom w:val="single" w:sz="4" w:space="0" w:color="auto"/>
              <w:right w:val="single" w:sz="4" w:space="0" w:color="auto"/>
            </w:tcBorders>
            <w:shd w:val="clear" w:color="auto" w:fill="auto"/>
            <w:noWrap/>
            <w:vAlign w:val="bottom"/>
            <w:hideMark/>
          </w:tcPr>
          <w:p w14:paraId="64CFE8C4" w14:textId="77777777" w:rsidR="007162BC" w:rsidRPr="00DC62D9" w:rsidRDefault="007162BC" w:rsidP="007162BC">
            <w:pPr>
              <w:spacing w:after="0" w:line="240" w:lineRule="auto"/>
              <w:jc w:val="both"/>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Erijuhtivus</w:t>
            </w:r>
            <w:proofErr w:type="spellEnd"/>
            <w:r w:rsidRPr="00DC62D9">
              <w:rPr>
                <w:rFonts w:ascii="Times New Roman" w:eastAsia="Times New Roman" w:hAnsi="Times New Roman" w:cs="Times New Roman"/>
                <w:color w:val="000000"/>
                <w:sz w:val="24"/>
                <w:szCs w:val="24"/>
                <w:lang w:eastAsia="en-GB"/>
              </w:rPr>
              <w:t>, µS/cm</w:t>
            </w:r>
          </w:p>
        </w:tc>
      </w:tr>
      <w:tr w:rsidR="007162BC" w:rsidRPr="00DC62D9" w14:paraId="40BC1957" w14:textId="77777777" w:rsidTr="007162BC">
        <w:trPr>
          <w:trHeight w:val="288"/>
        </w:trPr>
        <w:tc>
          <w:tcPr>
            <w:tcW w:w="512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FE9A06B" w14:textId="77777777" w:rsidR="007162BC" w:rsidRPr="00DC62D9" w:rsidRDefault="007162BC" w:rsidP="007162BC">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Reooja</w:t>
            </w:r>
            <w:proofErr w:type="spellEnd"/>
            <w:r w:rsidRPr="00DC62D9">
              <w:rPr>
                <w:rFonts w:ascii="Times New Roman" w:eastAsia="Times New Roman" w:hAnsi="Times New Roman" w:cs="Times New Roman"/>
                <w:color w:val="000000"/>
                <w:sz w:val="24"/>
                <w:szCs w:val="24"/>
                <w:lang w:eastAsia="en-GB"/>
              </w:rPr>
              <w:t xml:space="preserve"> 22.02.2025</w:t>
            </w:r>
          </w:p>
        </w:tc>
      </w:tr>
      <w:tr w:rsidR="007162BC" w:rsidRPr="00DC62D9" w14:paraId="2BD21D93"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B24EAD0"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2250D6A0"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0,7</w:t>
            </w:r>
          </w:p>
        </w:tc>
        <w:tc>
          <w:tcPr>
            <w:tcW w:w="960" w:type="dxa"/>
            <w:tcBorders>
              <w:top w:val="nil"/>
              <w:left w:val="nil"/>
              <w:bottom w:val="single" w:sz="4" w:space="0" w:color="auto"/>
              <w:right w:val="single" w:sz="4" w:space="0" w:color="auto"/>
            </w:tcBorders>
            <w:shd w:val="clear" w:color="auto" w:fill="auto"/>
            <w:noWrap/>
            <w:vAlign w:val="bottom"/>
            <w:hideMark/>
          </w:tcPr>
          <w:p w14:paraId="12468049"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93,7</w:t>
            </w:r>
          </w:p>
        </w:tc>
        <w:tc>
          <w:tcPr>
            <w:tcW w:w="960" w:type="dxa"/>
            <w:tcBorders>
              <w:top w:val="nil"/>
              <w:left w:val="nil"/>
              <w:bottom w:val="single" w:sz="4" w:space="0" w:color="auto"/>
              <w:right w:val="single" w:sz="4" w:space="0" w:color="auto"/>
            </w:tcBorders>
            <w:shd w:val="clear" w:color="auto" w:fill="auto"/>
            <w:noWrap/>
            <w:vAlign w:val="bottom"/>
            <w:hideMark/>
          </w:tcPr>
          <w:p w14:paraId="35B420ED"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7,92</w:t>
            </w:r>
          </w:p>
        </w:tc>
        <w:tc>
          <w:tcPr>
            <w:tcW w:w="1280" w:type="dxa"/>
            <w:tcBorders>
              <w:top w:val="nil"/>
              <w:left w:val="nil"/>
              <w:bottom w:val="single" w:sz="4" w:space="0" w:color="auto"/>
              <w:right w:val="single" w:sz="4" w:space="0" w:color="auto"/>
            </w:tcBorders>
            <w:shd w:val="clear" w:color="auto" w:fill="auto"/>
            <w:noWrap/>
            <w:vAlign w:val="bottom"/>
            <w:hideMark/>
          </w:tcPr>
          <w:p w14:paraId="5A5FE49C"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258,3</w:t>
            </w:r>
          </w:p>
        </w:tc>
      </w:tr>
      <w:tr w:rsidR="007162BC" w:rsidRPr="00DC62D9" w14:paraId="307AC229"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6C54F45"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w:t>
            </w:r>
          </w:p>
        </w:tc>
        <w:tc>
          <w:tcPr>
            <w:tcW w:w="960" w:type="dxa"/>
            <w:tcBorders>
              <w:top w:val="nil"/>
              <w:left w:val="nil"/>
              <w:bottom w:val="single" w:sz="4" w:space="0" w:color="auto"/>
              <w:right w:val="single" w:sz="4" w:space="0" w:color="auto"/>
            </w:tcBorders>
            <w:shd w:val="clear" w:color="auto" w:fill="auto"/>
            <w:noWrap/>
            <w:vAlign w:val="bottom"/>
            <w:hideMark/>
          </w:tcPr>
          <w:p w14:paraId="4A7ECCC1"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7D81D4E9"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93,4</w:t>
            </w:r>
          </w:p>
        </w:tc>
        <w:tc>
          <w:tcPr>
            <w:tcW w:w="960" w:type="dxa"/>
            <w:tcBorders>
              <w:top w:val="nil"/>
              <w:left w:val="nil"/>
              <w:bottom w:val="single" w:sz="4" w:space="0" w:color="auto"/>
              <w:right w:val="single" w:sz="4" w:space="0" w:color="auto"/>
            </w:tcBorders>
            <w:shd w:val="clear" w:color="auto" w:fill="auto"/>
            <w:noWrap/>
            <w:vAlign w:val="bottom"/>
            <w:hideMark/>
          </w:tcPr>
          <w:p w14:paraId="78D1F5D0"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7,77</w:t>
            </w:r>
          </w:p>
        </w:tc>
        <w:tc>
          <w:tcPr>
            <w:tcW w:w="1280" w:type="dxa"/>
            <w:tcBorders>
              <w:top w:val="nil"/>
              <w:left w:val="nil"/>
              <w:bottom w:val="single" w:sz="4" w:space="0" w:color="auto"/>
              <w:right w:val="single" w:sz="4" w:space="0" w:color="auto"/>
            </w:tcBorders>
            <w:shd w:val="clear" w:color="auto" w:fill="auto"/>
            <w:noWrap/>
            <w:vAlign w:val="bottom"/>
            <w:hideMark/>
          </w:tcPr>
          <w:p w14:paraId="29D0207A"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256,6</w:t>
            </w:r>
          </w:p>
        </w:tc>
      </w:tr>
      <w:tr w:rsidR="007162BC" w:rsidRPr="00DC62D9" w14:paraId="342A9E74"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0777090"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2,5</w:t>
            </w:r>
          </w:p>
        </w:tc>
        <w:tc>
          <w:tcPr>
            <w:tcW w:w="960" w:type="dxa"/>
            <w:tcBorders>
              <w:top w:val="nil"/>
              <w:left w:val="nil"/>
              <w:bottom w:val="single" w:sz="4" w:space="0" w:color="auto"/>
              <w:right w:val="single" w:sz="4" w:space="0" w:color="auto"/>
            </w:tcBorders>
            <w:shd w:val="clear" w:color="auto" w:fill="auto"/>
            <w:noWrap/>
            <w:vAlign w:val="bottom"/>
            <w:hideMark/>
          </w:tcPr>
          <w:p w14:paraId="31264411"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0,6</w:t>
            </w:r>
          </w:p>
        </w:tc>
        <w:tc>
          <w:tcPr>
            <w:tcW w:w="960" w:type="dxa"/>
            <w:tcBorders>
              <w:top w:val="nil"/>
              <w:left w:val="nil"/>
              <w:bottom w:val="single" w:sz="4" w:space="0" w:color="auto"/>
              <w:right w:val="single" w:sz="4" w:space="0" w:color="auto"/>
            </w:tcBorders>
            <w:shd w:val="clear" w:color="auto" w:fill="auto"/>
            <w:noWrap/>
            <w:vAlign w:val="bottom"/>
            <w:hideMark/>
          </w:tcPr>
          <w:p w14:paraId="240E0E7A"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89,6</w:t>
            </w:r>
          </w:p>
        </w:tc>
        <w:tc>
          <w:tcPr>
            <w:tcW w:w="960" w:type="dxa"/>
            <w:tcBorders>
              <w:top w:val="nil"/>
              <w:left w:val="nil"/>
              <w:bottom w:val="single" w:sz="4" w:space="0" w:color="auto"/>
              <w:right w:val="single" w:sz="4" w:space="0" w:color="auto"/>
            </w:tcBorders>
            <w:shd w:val="clear" w:color="auto" w:fill="auto"/>
            <w:noWrap/>
            <w:vAlign w:val="bottom"/>
            <w:hideMark/>
          </w:tcPr>
          <w:p w14:paraId="4A4E310A"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7,69</w:t>
            </w:r>
          </w:p>
        </w:tc>
        <w:tc>
          <w:tcPr>
            <w:tcW w:w="1280" w:type="dxa"/>
            <w:tcBorders>
              <w:top w:val="nil"/>
              <w:left w:val="nil"/>
              <w:bottom w:val="single" w:sz="4" w:space="0" w:color="auto"/>
              <w:right w:val="single" w:sz="4" w:space="0" w:color="auto"/>
            </w:tcBorders>
            <w:shd w:val="clear" w:color="auto" w:fill="auto"/>
            <w:noWrap/>
            <w:vAlign w:val="bottom"/>
            <w:hideMark/>
          </w:tcPr>
          <w:p w14:paraId="34BC3ADA"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251,2</w:t>
            </w:r>
          </w:p>
        </w:tc>
      </w:tr>
      <w:tr w:rsidR="007162BC" w:rsidRPr="00DC62D9" w14:paraId="3EB8BB1E" w14:textId="77777777" w:rsidTr="007162BC">
        <w:trPr>
          <w:trHeight w:val="312"/>
        </w:trPr>
        <w:tc>
          <w:tcPr>
            <w:tcW w:w="512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620D9923" w14:textId="77777777" w:rsidR="007162BC" w:rsidRPr="00DC62D9" w:rsidRDefault="007162BC" w:rsidP="007162BC">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Oruveski</w:t>
            </w:r>
            <w:proofErr w:type="spellEnd"/>
            <w:r w:rsidRPr="00DC62D9">
              <w:rPr>
                <w:rFonts w:ascii="Times New Roman" w:eastAsia="Times New Roman" w:hAnsi="Times New Roman" w:cs="Times New Roman"/>
                <w:color w:val="000000"/>
                <w:sz w:val="24"/>
                <w:szCs w:val="24"/>
                <w:lang w:eastAsia="en-GB"/>
              </w:rPr>
              <w:t xml:space="preserve"> 22.02.2025</w:t>
            </w:r>
          </w:p>
        </w:tc>
      </w:tr>
      <w:tr w:rsidR="007162BC" w:rsidRPr="00DC62D9" w14:paraId="31513712"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FEF3AD9"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27B18594"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1,4</w:t>
            </w:r>
          </w:p>
        </w:tc>
        <w:tc>
          <w:tcPr>
            <w:tcW w:w="960" w:type="dxa"/>
            <w:tcBorders>
              <w:top w:val="nil"/>
              <w:left w:val="nil"/>
              <w:bottom w:val="single" w:sz="4" w:space="0" w:color="auto"/>
              <w:right w:val="single" w:sz="4" w:space="0" w:color="auto"/>
            </w:tcBorders>
            <w:shd w:val="clear" w:color="auto" w:fill="auto"/>
            <w:noWrap/>
            <w:vAlign w:val="bottom"/>
            <w:hideMark/>
          </w:tcPr>
          <w:p w14:paraId="605E4413"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88,4</w:t>
            </w:r>
          </w:p>
        </w:tc>
        <w:tc>
          <w:tcPr>
            <w:tcW w:w="960" w:type="dxa"/>
            <w:tcBorders>
              <w:top w:val="nil"/>
              <w:left w:val="nil"/>
              <w:bottom w:val="single" w:sz="4" w:space="0" w:color="auto"/>
              <w:right w:val="single" w:sz="4" w:space="0" w:color="auto"/>
            </w:tcBorders>
            <w:shd w:val="clear" w:color="auto" w:fill="auto"/>
            <w:noWrap/>
            <w:vAlign w:val="bottom"/>
            <w:hideMark/>
          </w:tcPr>
          <w:p w14:paraId="1B66676B"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7,64</w:t>
            </w:r>
          </w:p>
        </w:tc>
        <w:tc>
          <w:tcPr>
            <w:tcW w:w="1280" w:type="dxa"/>
            <w:tcBorders>
              <w:top w:val="nil"/>
              <w:left w:val="nil"/>
              <w:bottom w:val="single" w:sz="4" w:space="0" w:color="auto"/>
              <w:right w:val="single" w:sz="4" w:space="0" w:color="auto"/>
            </w:tcBorders>
            <w:shd w:val="clear" w:color="auto" w:fill="auto"/>
            <w:noWrap/>
            <w:vAlign w:val="bottom"/>
            <w:hideMark/>
          </w:tcPr>
          <w:p w14:paraId="429A3788"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294,7</w:t>
            </w:r>
          </w:p>
        </w:tc>
      </w:tr>
      <w:tr w:rsidR="007162BC" w:rsidRPr="00DC62D9" w14:paraId="13BA2FFE"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3BA7F24"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w:t>
            </w:r>
          </w:p>
        </w:tc>
        <w:tc>
          <w:tcPr>
            <w:tcW w:w="960" w:type="dxa"/>
            <w:tcBorders>
              <w:top w:val="nil"/>
              <w:left w:val="nil"/>
              <w:bottom w:val="single" w:sz="4" w:space="0" w:color="auto"/>
              <w:right w:val="single" w:sz="4" w:space="0" w:color="auto"/>
            </w:tcBorders>
            <w:shd w:val="clear" w:color="auto" w:fill="auto"/>
            <w:noWrap/>
            <w:vAlign w:val="bottom"/>
            <w:hideMark/>
          </w:tcPr>
          <w:p w14:paraId="74AC3422"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w:t>
            </w:r>
          </w:p>
        </w:tc>
        <w:tc>
          <w:tcPr>
            <w:tcW w:w="960" w:type="dxa"/>
            <w:tcBorders>
              <w:top w:val="nil"/>
              <w:left w:val="nil"/>
              <w:bottom w:val="single" w:sz="4" w:space="0" w:color="auto"/>
              <w:right w:val="single" w:sz="4" w:space="0" w:color="auto"/>
            </w:tcBorders>
            <w:shd w:val="clear" w:color="auto" w:fill="auto"/>
            <w:noWrap/>
            <w:vAlign w:val="bottom"/>
            <w:hideMark/>
          </w:tcPr>
          <w:p w14:paraId="0D58F511"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90,8</w:t>
            </w:r>
          </w:p>
        </w:tc>
        <w:tc>
          <w:tcPr>
            <w:tcW w:w="960" w:type="dxa"/>
            <w:tcBorders>
              <w:top w:val="nil"/>
              <w:left w:val="nil"/>
              <w:bottom w:val="single" w:sz="4" w:space="0" w:color="auto"/>
              <w:right w:val="single" w:sz="4" w:space="0" w:color="auto"/>
            </w:tcBorders>
            <w:shd w:val="clear" w:color="auto" w:fill="auto"/>
            <w:noWrap/>
            <w:vAlign w:val="bottom"/>
            <w:hideMark/>
          </w:tcPr>
          <w:p w14:paraId="28BE3244"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7,8</w:t>
            </w:r>
          </w:p>
        </w:tc>
        <w:tc>
          <w:tcPr>
            <w:tcW w:w="1280" w:type="dxa"/>
            <w:tcBorders>
              <w:top w:val="nil"/>
              <w:left w:val="nil"/>
              <w:bottom w:val="single" w:sz="4" w:space="0" w:color="auto"/>
              <w:right w:val="single" w:sz="4" w:space="0" w:color="auto"/>
            </w:tcBorders>
            <w:shd w:val="clear" w:color="auto" w:fill="auto"/>
            <w:noWrap/>
            <w:vAlign w:val="bottom"/>
            <w:hideMark/>
          </w:tcPr>
          <w:p w14:paraId="239B312C"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350</w:t>
            </w:r>
          </w:p>
        </w:tc>
      </w:tr>
      <w:tr w:rsidR="007162BC" w:rsidRPr="00DC62D9" w14:paraId="01A0FC46"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68CFCFEE"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2,5</w:t>
            </w:r>
          </w:p>
        </w:tc>
        <w:tc>
          <w:tcPr>
            <w:tcW w:w="960" w:type="dxa"/>
            <w:tcBorders>
              <w:top w:val="nil"/>
              <w:left w:val="nil"/>
              <w:bottom w:val="single" w:sz="4" w:space="0" w:color="auto"/>
              <w:right w:val="single" w:sz="4" w:space="0" w:color="auto"/>
            </w:tcBorders>
            <w:shd w:val="clear" w:color="auto" w:fill="auto"/>
            <w:noWrap/>
            <w:vAlign w:val="bottom"/>
            <w:hideMark/>
          </w:tcPr>
          <w:p w14:paraId="0768C132"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2,4</w:t>
            </w:r>
          </w:p>
        </w:tc>
        <w:tc>
          <w:tcPr>
            <w:tcW w:w="960" w:type="dxa"/>
            <w:tcBorders>
              <w:top w:val="nil"/>
              <w:left w:val="nil"/>
              <w:bottom w:val="single" w:sz="4" w:space="0" w:color="auto"/>
              <w:right w:val="single" w:sz="4" w:space="0" w:color="auto"/>
            </w:tcBorders>
            <w:shd w:val="clear" w:color="auto" w:fill="auto"/>
            <w:noWrap/>
            <w:vAlign w:val="bottom"/>
            <w:hideMark/>
          </w:tcPr>
          <w:p w14:paraId="58C84593"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90,7</w:t>
            </w:r>
          </w:p>
        </w:tc>
        <w:tc>
          <w:tcPr>
            <w:tcW w:w="960" w:type="dxa"/>
            <w:tcBorders>
              <w:top w:val="nil"/>
              <w:left w:val="nil"/>
              <w:bottom w:val="single" w:sz="4" w:space="0" w:color="auto"/>
              <w:right w:val="single" w:sz="4" w:space="0" w:color="auto"/>
            </w:tcBorders>
            <w:shd w:val="clear" w:color="auto" w:fill="auto"/>
            <w:noWrap/>
            <w:vAlign w:val="bottom"/>
            <w:hideMark/>
          </w:tcPr>
          <w:p w14:paraId="1621EAE7"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7,85</w:t>
            </w:r>
          </w:p>
        </w:tc>
        <w:tc>
          <w:tcPr>
            <w:tcW w:w="1280" w:type="dxa"/>
            <w:tcBorders>
              <w:top w:val="nil"/>
              <w:left w:val="nil"/>
              <w:bottom w:val="single" w:sz="4" w:space="0" w:color="auto"/>
              <w:right w:val="single" w:sz="4" w:space="0" w:color="auto"/>
            </w:tcBorders>
            <w:shd w:val="clear" w:color="auto" w:fill="auto"/>
            <w:noWrap/>
            <w:vAlign w:val="bottom"/>
            <w:hideMark/>
          </w:tcPr>
          <w:p w14:paraId="2E3D52DF"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376</w:t>
            </w:r>
          </w:p>
        </w:tc>
      </w:tr>
      <w:tr w:rsidR="007162BC" w:rsidRPr="00DC62D9" w14:paraId="07AF9329" w14:textId="77777777" w:rsidTr="007162BC">
        <w:trPr>
          <w:trHeight w:val="288"/>
        </w:trPr>
        <w:tc>
          <w:tcPr>
            <w:tcW w:w="512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17FAB2F1" w14:textId="77777777" w:rsidR="007162BC" w:rsidRPr="00DC62D9" w:rsidRDefault="007162BC" w:rsidP="007162BC">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Ojaäärse</w:t>
            </w:r>
            <w:proofErr w:type="spellEnd"/>
            <w:r w:rsidRPr="00DC62D9">
              <w:rPr>
                <w:rFonts w:ascii="Times New Roman" w:eastAsia="Times New Roman" w:hAnsi="Times New Roman" w:cs="Times New Roman"/>
                <w:color w:val="000000"/>
                <w:sz w:val="24"/>
                <w:szCs w:val="24"/>
                <w:lang w:eastAsia="en-GB"/>
              </w:rPr>
              <w:t xml:space="preserve"> 17.02.2025</w:t>
            </w:r>
          </w:p>
        </w:tc>
      </w:tr>
      <w:tr w:rsidR="007162BC" w:rsidRPr="00DC62D9" w14:paraId="7CEC041B"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5AD2F12"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0FF3BD51"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0,4</w:t>
            </w:r>
          </w:p>
        </w:tc>
        <w:tc>
          <w:tcPr>
            <w:tcW w:w="960" w:type="dxa"/>
            <w:tcBorders>
              <w:top w:val="nil"/>
              <w:left w:val="nil"/>
              <w:bottom w:val="single" w:sz="4" w:space="0" w:color="auto"/>
              <w:right w:val="single" w:sz="4" w:space="0" w:color="auto"/>
            </w:tcBorders>
            <w:shd w:val="clear" w:color="auto" w:fill="auto"/>
            <w:noWrap/>
            <w:vAlign w:val="bottom"/>
            <w:hideMark/>
          </w:tcPr>
          <w:p w14:paraId="14B27A5C"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91,9</w:t>
            </w:r>
          </w:p>
        </w:tc>
        <w:tc>
          <w:tcPr>
            <w:tcW w:w="960" w:type="dxa"/>
            <w:tcBorders>
              <w:top w:val="nil"/>
              <w:left w:val="nil"/>
              <w:bottom w:val="single" w:sz="4" w:space="0" w:color="auto"/>
              <w:right w:val="single" w:sz="4" w:space="0" w:color="auto"/>
            </w:tcBorders>
            <w:shd w:val="clear" w:color="auto" w:fill="auto"/>
            <w:noWrap/>
            <w:vAlign w:val="bottom"/>
            <w:hideMark/>
          </w:tcPr>
          <w:p w14:paraId="1E0CDC2A"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7,81</w:t>
            </w:r>
          </w:p>
        </w:tc>
        <w:tc>
          <w:tcPr>
            <w:tcW w:w="1280" w:type="dxa"/>
            <w:tcBorders>
              <w:top w:val="nil"/>
              <w:left w:val="nil"/>
              <w:bottom w:val="single" w:sz="4" w:space="0" w:color="auto"/>
              <w:right w:val="single" w:sz="4" w:space="0" w:color="auto"/>
            </w:tcBorders>
            <w:shd w:val="clear" w:color="auto" w:fill="auto"/>
            <w:noWrap/>
            <w:vAlign w:val="bottom"/>
            <w:hideMark/>
          </w:tcPr>
          <w:p w14:paraId="6E66E855"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191,6</w:t>
            </w:r>
          </w:p>
        </w:tc>
      </w:tr>
      <w:tr w:rsidR="007162BC" w:rsidRPr="00DC62D9" w14:paraId="45026A9A" w14:textId="77777777" w:rsidTr="007162BC">
        <w:trPr>
          <w:trHeight w:val="288"/>
        </w:trPr>
        <w:tc>
          <w:tcPr>
            <w:tcW w:w="5120"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5666A23" w14:textId="77777777" w:rsidR="007162BC" w:rsidRPr="00DC62D9" w:rsidRDefault="007162BC" w:rsidP="007162BC">
            <w:pPr>
              <w:spacing w:after="0" w:line="240" w:lineRule="auto"/>
              <w:jc w:val="center"/>
              <w:rPr>
                <w:rFonts w:ascii="Times New Roman" w:eastAsia="Times New Roman" w:hAnsi="Times New Roman" w:cs="Times New Roman"/>
                <w:color w:val="000000"/>
                <w:sz w:val="24"/>
                <w:szCs w:val="24"/>
                <w:lang w:eastAsia="en-GB"/>
              </w:rPr>
            </w:pPr>
            <w:proofErr w:type="spellStart"/>
            <w:r w:rsidRPr="00DC62D9">
              <w:rPr>
                <w:rFonts w:ascii="Times New Roman" w:eastAsia="Times New Roman" w:hAnsi="Times New Roman" w:cs="Times New Roman"/>
                <w:color w:val="000000"/>
                <w:sz w:val="24"/>
                <w:szCs w:val="24"/>
                <w:lang w:eastAsia="en-GB"/>
              </w:rPr>
              <w:t>Muike</w:t>
            </w:r>
            <w:proofErr w:type="spellEnd"/>
            <w:r w:rsidRPr="00DC62D9">
              <w:rPr>
                <w:rFonts w:ascii="Times New Roman" w:eastAsia="Times New Roman" w:hAnsi="Times New Roman" w:cs="Times New Roman"/>
                <w:color w:val="000000"/>
                <w:sz w:val="24"/>
                <w:szCs w:val="24"/>
                <w:lang w:eastAsia="en-GB"/>
              </w:rPr>
              <w:t xml:space="preserve"> 17.02.2025</w:t>
            </w:r>
          </w:p>
        </w:tc>
      </w:tr>
      <w:tr w:rsidR="007162BC" w:rsidRPr="00DC62D9" w14:paraId="468D1D43"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8C05E08"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0,3</w:t>
            </w:r>
          </w:p>
        </w:tc>
        <w:tc>
          <w:tcPr>
            <w:tcW w:w="960" w:type="dxa"/>
            <w:tcBorders>
              <w:top w:val="nil"/>
              <w:left w:val="nil"/>
              <w:bottom w:val="single" w:sz="4" w:space="0" w:color="auto"/>
              <w:right w:val="single" w:sz="4" w:space="0" w:color="auto"/>
            </w:tcBorders>
            <w:shd w:val="clear" w:color="auto" w:fill="auto"/>
            <w:noWrap/>
            <w:vAlign w:val="bottom"/>
            <w:hideMark/>
          </w:tcPr>
          <w:p w14:paraId="56E40257"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0,1</w:t>
            </w:r>
          </w:p>
        </w:tc>
        <w:tc>
          <w:tcPr>
            <w:tcW w:w="960" w:type="dxa"/>
            <w:tcBorders>
              <w:top w:val="nil"/>
              <w:left w:val="nil"/>
              <w:bottom w:val="single" w:sz="4" w:space="0" w:color="auto"/>
              <w:right w:val="single" w:sz="4" w:space="0" w:color="auto"/>
            </w:tcBorders>
            <w:shd w:val="clear" w:color="auto" w:fill="auto"/>
            <w:noWrap/>
            <w:vAlign w:val="bottom"/>
            <w:hideMark/>
          </w:tcPr>
          <w:p w14:paraId="043AAE9B"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80,9</w:t>
            </w:r>
          </w:p>
        </w:tc>
        <w:tc>
          <w:tcPr>
            <w:tcW w:w="960" w:type="dxa"/>
            <w:tcBorders>
              <w:top w:val="nil"/>
              <w:left w:val="nil"/>
              <w:bottom w:val="single" w:sz="4" w:space="0" w:color="auto"/>
              <w:right w:val="single" w:sz="4" w:space="0" w:color="auto"/>
            </w:tcBorders>
            <w:shd w:val="clear" w:color="auto" w:fill="auto"/>
            <w:noWrap/>
            <w:vAlign w:val="bottom"/>
            <w:hideMark/>
          </w:tcPr>
          <w:p w14:paraId="5A493278"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7,56</w:t>
            </w:r>
          </w:p>
        </w:tc>
        <w:tc>
          <w:tcPr>
            <w:tcW w:w="1280" w:type="dxa"/>
            <w:tcBorders>
              <w:top w:val="nil"/>
              <w:left w:val="nil"/>
              <w:bottom w:val="single" w:sz="4" w:space="0" w:color="auto"/>
              <w:right w:val="single" w:sz="4" w:space="0" w:color="auto"/>
            </w:tcBorders>
            <w:shd w:val="clear" w:color="auto" w:fill="auto"/>
            <w:noWrap/>
            <w:vAlign w:val="bottom"/>
            <w:hideMark/>
          </w:tcPr>
          <w:p w14:paraId="45220E58"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263,4</w:t>
            </w:r>
          </w:p>
        </w:tc>
      </w:tr>
      <w:tr w:rsidR="007162BC" w:rsidRPr="00DC62D9" w14:paraId="5B3FAE14" w14:textId="77777777" w:rsidTr="007162BC">
        <w:trPr>
          <w:trHeight w:val="312"/>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EA85E45"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w:t>
            </w:r>
          </w:p>
        </w:tc>
        <w:tc>
          <w:tcPr>
            <w:tcW w:w="960" w:type="dxa"/>
            <w:tcBorders>
              <w:top w:val="nil"/>
              <w:left w:val="nil"/>
              <w:bottom w:val="single" w:sz="4" w:space="0" w:color="auto"/>
              <w:right w:val="single" w:sz="4" w:space="0" w:color="auto"/>
            </w:tcBorders>
            <w:shd w:val="clear" w:color="auto" w:fill="auto"/>
            <w:noWrap/>
            <w:vAlign w:val="bottom"/>
            <w:hideMark/>
          </w:tcPr>
          <w:p w14:paraId="0C35491F"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1,5</w:t>
            </w:r>
          </w:p>
        </w:tc>
        <w:tc>
          <w:tcPr>
            <w:tcW w:w="960" w:type="dxa"/>
            <w:tcBorders>
              <w:top w:val="nil"/>
              <w:left w:val="nil"/>
              <w:bottom w:val="single" w:sz="4" w:space="0" w:color="auto"/>
              <w:right w:val="single" w:sz="4" w:space="0" w:color="auto"/>
            </w:tcBorders>
            <w:shd w:val="clear" w:color="auto" w:fill="auto"/>
            <w:noWrap/>
            <w:vAlign w:val="bottom"/>
            <w:hideMark/>
          </w:tcPr>
          <w:p w14:paraId="7342EBBF"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93,1</w:t>
            </w:r>
          </w:p>
        </w:tc>
        <w:tc>
          <w:tcPr>
            <w:tcW w:w="960" w:type="dxa"/>
            <w:tcBorders>
              <w:top w:val="nil"/>
              <w:left w:val="nil"/>
              <w:bottom w:val="single" w:sz="4" w:space="0" w:color="auto"/>
              <w:right w:val="single" w:sz="4" w:space="0" w:color="auto"/>
            </w:tcBorders>
            <w:shd w:val="clear" w:color="auto" w:fill="auto"/>
            <w:noWrap/>
            <w:vAlign w:val="bottom"/>
            <w:hideMark/>
          </w:tcPr>
          <w:p w14:paraId="695AF525"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w:t>
            </w:r>
          </w:p>
        </w:tc>
        <w:tc>
          <w:tcPr>
            <w:tcW w:w="1280" w:type="dxa"/>
            <w:tcBorders>
              <w:top w:val="nil"/>
              <w:left w:val="nil"/>
              <w:bottom w:val="single" w:sz="4" w:space="0" w:color="auto"/>
              <w:right w:val="single" w:sz="4" w:space="0" w:color="auto"/>
            </w:tcBorders>
            <w:shd w:val="clear" w:color="auto" w:fill="auto"/>
            <w:noWrap/>
            <w:vAlign w:val="bottom"/>
            <w:hideMark/>
          </w:tcPr>
          <w:p w14:paraId="617B88E5"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272,5</w:t>
            </w:r>
          </w:p>
        </w:tc>
      </w:tr>
      <w:tr w:rsidR="007162BC" w:rsidRPr="00DC62D9" w14:paraId="0FE9DBCA"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5061CE4"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w:t>
            </w:r>
          </w:p>
        </w:tc>
        <w:tc>
          <w:tcPr>
            <w:tcW w:w="960" w:type="dxa"/>
            <w:tcBorders>
              <w:top w:val="nil"/>
              <w:left w:val="nil"/>
              <w:bottom w:val="single" w:sz="4" w:space="0" w:color="auto"/>
              <w:right w:val="single" w:sz="4" w:space="0" w:color="auto"/>
            </w:tcBorders>
            <w:shd w:val="clear" w:color="auto" w:fill="auto"/>
            <w:noWrap/>
            <w:vAlign w:val="bottom"/>
            <w:hideMark/>
          </w:tcPr>
          <w:p w14:paraId="468F38AF"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2,1</w:t>
            </w:r>
          </w:p>
        </w:tc>
        <w:tc>
          <w:tcPr>
            <w:tcW w:w="960" w:type="dxa"/>
            <w:tcBorders>
              <w:top w:val="nil"/>
              <w:left w:val="nil"/>
              <w:bottom w:val="single" w:sz="4" w:space="0" w:color="auto"/>
              <w:right w:val="single" w:sz="4" w:space="0" w:color="auto"/>
            </w:tcBorders>
            <w:shd w:val="clear" w:color="auto" w:fill="auto"/>
            <w:noWrap/>
            <w:vAlign w:val="bottom"/>
            <w:hideMark/>
          </w:tcPr>
          <w:p w14:paraId="7F7E73F4"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91,7</w:t>
            </w:r>
          </w:p>
        </w:tc>
        <w:tc>
          <w:tcPr>
            <w:tcW w:w="960" w:type="dxa"/>
            <w:tcBorders>
              <w:top w:val="nil"/>
              <w:left w:val="nil"/>
              <w:bottom w:val="single" w:sz="4" w:space="0" w:color="auto"/>
              <w:right w:val="single" w:sz="4" w:space="0" w:color="auto"/>
            </w:tcBorders>
            <w:shd w:val="clear" w:color="auto" w:fill="auto"/>
            <w:noWrap/>
            <w:vAlign w:val="bottom"/>
            <w:hideMark/>
          </w:tcPr>
          <w:p w14:paraId="31334470"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7,59</w:t>
            </w:r>
          </w:p>
        </w:tc>
        <w:tc>
          <w:tcPr>
            <w:tcW w:w="1280" w:type="dxa"/>
            <w:tcBorders>
              <w:top w:val="nil"/>
              <w:left w:val="nil"/>
              <w:bottom w:val="single" w:sz="4" w:space="0" w:color="auto"/>
              <w:right w:val="single" w:sz="4" w:space="0" w:color="auto"/>
            </w:tcBorders>
            <w:shd w:val="clear" w:color="auto" w:fill="auto"/>
            <w:noWrap/>
            <w:vAlign w:val="bottom"/>
            <w:hideMark/>
          </w:tcPr>
          <w:p w14:paraId="16D54CA4"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306</w:t>
            </w:r>
          </w:p>
        </w:tc>
      </w:tr>
      <w:tr w:rsidR="007162BC" w:rsidRPr="00DC62D9" w14:paraId="3D948572" w14:textId="77777777" w:rsidTr="007162BC">
        <w:trPr>
          <w:trHeight w:val="288"/>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9A18E4E"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w:t>
            </w:r>
          </w:p>
        </w:tc>
        <w:tc>
          <w:tcPr>
            <w:tcW w:w="960" w:type="dxa"/>
            <w:tcBorders>
              <w:top w:val="nil"/>
              <w:left w:val="nil"/>
              <w:bottom w:val="single" w:sz="4" w:space="0" w:color="auto"/>
              <w:right w:val="single" w:sz="4" w:space="0" w:color="auto"/>
            </w:tcBorders>
            <w:shd w:val="clear" w:color="auto" w:fill="auto"/>
            <w:noWrap/>
            <w:vAlign w:val="bottom"/>
            <w:hideMark/>
          </w:tcPr>
          <w:p w14:paraId="65DD0978"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2,3</w:t>
            </w:r>
          </w:p>
        </w:tc>
        <w:tc>
          <w:tcPr>
            <w:tcW w:w="960" w:type="dxa"/>
            <w:tcBorders>
              <w:top w:val="nil"/>
              <w:left w:val="nil"/>
              <w:bottom w:val="single" w:sz="4" w:space="0" w:color="auto"/>
              <w:right w:val="single" w:sz="4" w:space="0" w:color="auto"/>
            </w:tcBorders>
            <w:shd w:val="clear" w:color="auto" w:fill="auto"/>
            <w:noWrap/>
            <w:vAlign w:val="bottom"/>
            <w:hideMark/>
          </w:tcPr>
          <w:p w14:paraId="6BC13734"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90,4</w:t>
            </w:r>
          </w:p>
        </w:tc>
        <w:tc>
          <w:tcPr>
            <w:tcW w:w="960" w:type="dxa"/>
            <w:tcBorders>
              <w:top w:val="nil"/>
              <w:left w:val="nil"/>
              <w:bottom w:val="single" w:sz="4" w:space="0" w:color="auto"/>
              <w:right w:val="single" w:sz="4" w:space="0" w:color="auto"/>
            </w:tcBorders>
            <w:shd w:val="clear" w:color="auto" w:fill="auto"/>
            <w:noWrap/>
            <w:vAlign w:val="bottom"/>
            <w:hideMark/>
          </w:tcPr>
          <w:p w14:paraId="6E6FB455"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7,61</w:t>
            </w:r>
          </w:p>
        </w:tc>
        <w:tc>
          <w:tcPr>
            <w:tcW w:w="1280" w:type="dxa"/>
            <w:tcBorders>
              <w:top w:val="nil"/>
              <w:left w:val="nil"/>
              <w:bottom w:val="single" w:sz="4" w:space="0" w:color="auto"/>
              <w:right w:val="single" w:sz="4" w:space="0" w:color="auto"/>
            </w:tcBorders>
            <w:shd w:val="clear" w:color="auto" w:fill="auto"/>
            <w:noWrap/>
            <w:vAlign w:val="bottom"/>
            <w:hideMark/>
          </w:tcPr>
          <w:p w14:paraId="4E661731" w14:textId="77777777" w:rsidR="007162BC" w:rsidRPr="00DC62D9" w:rsidRDefault="007162BC" w:rsidP="007162BC">
            <w:pPr>
              <w:spacing w:after="0" w:line="240" w:lineRule="auto"/>
              <w:jc w:val="right"/>
              <w:rPr>
                <w:rFonts w:ascii="Times New Roman" w:eastAsia="Times New Roman" w:hAnsi="Times New Roman" w:cs="Times New Roman"/>
                <w:color w:val="000000"/>
                <w:sz w:val="24"/>
                <w:szCs w:val="24"/>
                <w:lang w:eastAsia="en-GB"/>
              </w:rPr>
            </w:pPr>
            <w:r w:rsidRPr="00DC62D9">
              <w:rPr>
                <w:rFonts w:ascii="Times New Roman" w:eastAsia="Times New Roman" w:hAnsi="Times New Roman" w:cs="Times New Roman"/>
                <w:color w:val="000000"/>
                <w:sz w:val="24"/>
                <w:szCs w:val="24"/>
                <w:lang w:eastAsia="en-GB"/>
              </w:rPr>
              <w:t>322,6</w:t>
            </w:r>
          </w:p>
        </w:tc>
      </w:tr>
    </w:tbl>
    <w:p w14:paraId="71F8AE54" w14:textId="76AC0E5A" w:rsidR="007162BC" w:rsidRDefault="007162BC" w:rsidP="008A09BE">
      <w:pPr>
        <w:rPr>
          <w:rFonts w:ascii="Times New Roman" w:eastAsia="Times New Roman" w:hAnsi="Times New Roman" w:cs="Times New Roman"/>
          <w:sz w:val="24"/>
          <w:szCs w:val="24"/>
          <w:highlight w:val="yellow"/>
        </w:rPr>
      </w:pPr>
    </w:p>
    <w:p w14:paraId="41AF82A3" w14:textId="6B39B9B1" w:rsidR="00DC62D9" w:rsidRPr="00DC62D9" w:rsidRDefault="00DC62D9" w:rsidP="00976957">
      <w:pPr>
        <w:spacing w:after="0" w:line="240" w:lineRule="auto"/>
        <w:rPr>
          <w:rFonts w:ascii="Times New Roman" w:eastAsia="Times New Roman" w:hAnsi="Times New Roman" w:cs="Times New Roman"/>
          <w:sz w:val="24"/>
          <w:szCs w:val="24"/>
        </w:rPr>
      </w:pPr>
      <w:proofErr w:type="spellStart"/>
      <w:r w:rsidRPr="00DC62D9">
        <w:rPr>
          <w:rFonts w:ascii="Times New Roman" w:eastAsia="Times New Roman" w:hAnsi="Times New Roman" w:cs="Times New Roman"/>
          <w:sz w:val="24"/>
          <w:szCs w:val="24"/>
        </w:rPr>
        <w:t>Tabel</w:t>
      </w:r>
      <w:proofErr w:type="spellEnd"/>
      <w:r w:rsidRPr="00DC62D9">
        <w:rPr>
          <w:rFonts w:ascii="Times New Roman" w:eastAsia="Times New Roman" w:hAnsi="Times New Roman" w:cs="Times New Roman"/>
          <w:sz w:val="24"/>
          <w:szCs w:val="24"/>
        </w:rPr>
        <w:t xml:space="preserve"> 4.3. </w:t>
      </w:r>
      <w:proofErr w:type="spellStart"/>
      <w:r>
        <w:rPr>
          <w:rFonts w:ascii="Times New Roman" w:eastAsia="Times New Roman" w:hAnsi="Times New Roman" w:cs="Times New Roman"/>
          <w:sz w:val="24"/>
          <w:szCs w:val="24"/>
        </w:rPr>
        <w:t>Toiteainete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sisaldused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uuritud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w:t>
      </w:r>
      <w:proofErr w:type="spellEnd"/>
      <w:r>
        <w:rPr>
          <w:rFonts w:ascii="Times New Roman" w:eastAsia="Times New Roman" w:hAnsi="Times New Roman" w:cs="Times New Roman"/>
          <w:sz w:val="24"/>
          <w:szCs w:val="24"/>
        </w:rPr>
        <w:t xml:space="preserve"> vees</w:t>
      </w:r>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seisuveekogude</w:t>
      </w:r>
      <w:proofErr w:type="spellEnd"/>
      <w:r w:rsidR="00721005">
        <w:rPr>
          <w:rFonts w:ascii="Times New Roman" w:eastAsia="Times New Roman" w:hAnsi="Times New Roman" w:cs="Times New Roman"/>
          <w:sz w:val="24"/>
          <w:szCs w:val="24"/>
        </w:rPr>
        <w:t xml:space="preserve"> S2 </w:t>
      </w:r>
      <w:proofErr w:type="spellStart"/>
      <w:r w:rsidR="00721005">
        <w:rPr>
          <w:rFonts w:ascii="Times New Roman" w:eastAsia="Times New Roman" w:hAnsi="Times New Roman" w:cs="Times New Roman"/>
          <w:sz w:val="24"/>
          <w:szCs w:val="24"/>
        </w:rPr>
        <w:t>tüüpi</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klassifikatsiooni</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järgi</w:t>
      </w:r>
      <w:proofErr w:type="spellEnd"/>
      <w:r>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Kvaliteedi</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klassid</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roheline</w:t>
      </w:r>
      <w:proofErr w:type="spellEnd"/>
      <w:r w:rsidR="00721005">
        <w:rPr>
          <w:rFonts w:ascii="Times New Roman" w:eastAsia="Times New Roman" w:hAnsi="Times New Roman" w:cs="Times New Roman"/>
          <w:sz w:val="24"/>
          <w:szCs w:val="24"/>
        </w:rPr>
        <w:t xml:space="preserve"> – </w:t>
      </w:r>
      <w:proofErr w:type="spellStart"/>
      <w:r w:rsidR="00721005">
        <w:rPr>
          <w:rFonts w:ascii="Times New Roman" w:eastAsia="Times New Roman" w:hAnsi="Times New Roman" w:cs="Times New Roman"/>
          <w:sz w:val="24"/>
          <w:szCs w:val="24"/>
        </w:rPr>
        <w:t>hea</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kollane</w:t>
      </w:r>
      <w:proofErr w:type="spellEnd"/>
      <w:r w:rsidR="00721005">
        <w:rPr>
          <w:rFonts w:ascii="Times New Roman" w:eastAsia="Times New Roman" w:hAnsi="Times New Roman" w:cs="Times New Roman"/>
          <w:sz w:val="24"/>
          <w:szCs w:val="24"/>
        </w:rPr>
        <w:t xml:space="preserve"> – </w:t>
      </w:r>
      <w:proofErr w:type="spellStart"/>
      <w:r w:rsidR="00721005">
        <w:rPr>
          <w:rFonts w:ascii="Times New Roman" w:eastAsia="Times New Roman" w:hAnsi="Times New Roman" w:cs="Times New Roman"/>
          <w:sz w:val="24"/>
          <w:szCs w:val="24"/>
        </w:rPr>
        <w:t>kesine</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punane</w:t>
      </w:r>
      <w:proofErr w:type="spellEnd"/>
      <w:r w:rsidR="00721005">
        <w:rPr>
          <w:rFonts w:ascii="Times New Roman" w:eastAsia="Times New Roman" w:hAnsi="Times New Roman" w:cs="Times New Roman"/>
          <w:sz w:val="24"/>
          <w:szCs w:val="24"/>
        </w:rPr>
        <w:t xml:space="preserve"> – </w:t>
      </w:r>
      <w:proofErr w:type="spellStart"/>
      <w:r w:rsidR="00721005">
        <w:rPr>
          <w:rFonts w:ascii="Times New Roman" w:eastAsia="Times New Roman" w:hAnsi="Times New Roman" w:cs="Times New Roman"/>
          <w:sz w:val="24"/>
          <w:szCs w:val="24"/>
        </w:rPr>
        <w:t>väga</w:t>
      </w:r>
      <w:proofErr w:type="spellEnd"/>
      <w:r w:rsidR="00721005">
        <w:rPr>
          <w:rFonts w:ascii="Times New Roman" w:eastAsia="Times New Roman" w:hAnsi="Times New Roman" w:cs="Times New Roman"/>
          <w:sz w:val="24"/>
          <w:szCs w:val="24"/>
        </w:rPr>
        <w:t xml:space="preserve"> </w:t>
      </w:r>
      <w:proofErr w:type="spellStart"/>
      <w:r w:rsidR="00721005">
        <w:rPr>
          <w:rFonts w:ascii="Times New Roman" w:eastAsia="Times New Roman" w:hAnsi="Times New Roman" w:cs="Times New Roman"/>
          <w:sz w:val="24"/>
          <w:szCs w:val="24"/>
        </w:rPr>
        <w:t>halb</w:t>
      </w:r>
      <w:proofErr w:type="spellEnd"/>
      <w:r w:rsidR="00721005">
        <w:rPr>
          <w:rFonts w:ascii="Times New Roman" w:eastAsia="Times New Roman" w:hAnsi="Times New Roman" w:cs="Times New Roman"/>
          <w:sz w:val="24"/>
          <w:szCs w:val="24"/>
        </w:rPr>
        <w:t xml:space="preserve">. </w:t>
      </w:r>
    </w:p>
    <w:tbl>
      <w:tblPr>
        <w:tblW w:w="7552" w:type="dxa"/>
        <w:tblLook w:val="04A0" w:firstRow="1" w:lastRow="0" w:firstColumn="1" w:lastColumn="0" w:noHBand="0" w:noVBand="1"/>
      </w:tblPr>
      <w:tblGrid>
        <w:gridCol w:w="1096"/>
        <w:gridCol w:w="1296"/>
        <w:gridCol w:w="1460"/>
        <w:gridCol w:w="1120"/>
        <w:gridCol w:w="1360"/>
        <w:gridCol w:w="1220"/>
      </w:tblGrid>
      <w:tr w:rsidR="00976957" w:rsidRPr="00976957" w14:paraId="647483A3" w14:textId="77777777" w:rsidTr="00976957">
        <w:trPr>
          <w:trHeight w:val="375"/>
        </w:trPr>
        <w:tc>
          <w:tcPr>
            <w:tcW w:w="1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15EE63"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Järv</w:t>
            </w:r>
            <w:proofErr w:type="spellEnd"/>
          </w:p>
        </w:tc>
        <w:tc>
          <w:tcPr>
            <w:tcW w:w="1296" w:type="dxa"/>
            <w:tcBorders>
              <w:top w:val="single" w:sz="4" w:space="0" w:color="auto"/>
              <w:left w:val="nil"/>
              <w:bottom w:val="single" w:sz="4" w:space="0" w:color="auto"/>
              <w:right w:val="single" w:sz="4" w:space="0" w:color="auto"/>
            </w:tcBorders>
            <w:shd w:val="clear" w:color="auto" w:fill="auto"/>
            <w:noWrap/>
            <w:vAlign w:val="bottom"/>
            <w:hideMark/>
          </w:tcPr>
          <w:p w14:paraId="066706A3"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Kuupäev</w:t>
            </w:r>
            <w:proofErr w:type="spellEnd"/>
          </w:p>
        </w:tc>
        <w:tc>
          <w:tcPr>
            <w:tcW w:w="1460" w:type="dxa"/>
            <w:tcBorders>
              <w:top w:val="single" w:sz="4" w:space="0" w:color="auto"/>
              <w:left w:val="nil"/>
              <w:bottom w:val="single" w:sz="4" w:space="0" w:color="auto"/>
              <w:right w:val="single" w:sz="4" w:space="0" w:color="auto"/>
            </w:tcBorders>
            <w:shd w:val="clear" w:color="auto" w:fill="auto"/>
            <w:noWrap/>
            <w:vAlign w:val="bottom"/>
            <w:hideMark/>
          </w:tcPr>
          <w:p w14:paraId="3976574F"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N-NO</w:t>
            </w:r>
            <w:r w:rsidRPr="00976957">
              <w:rPr>
                <w:rFonts w:ascii="Times New Roman" w:eastAsia="Times New Roman" w:hAnsi="Times New Roman" w:cs="Times New Roman"/>
                <w:color w:val="000000"/>
                <w:sz w:val="24"/>
                <w:szCs w:val="24"/>
                <w:vertAlign w:val="subscript"/>
                <w:lang w:eastAsia="en-GB"/>
              </w:rPr>
              <w:t>3</w:t>
            </w:r>
            <w:r w:rsidRPr="00976957">
              <w:rPr>
                <w:rFonts w:ascii="Times New Roman" w:eastAsia="Times New Roman" w:hAnsi="Times New Roman" w:cs="Times New Roman"/>
                <w:color w:val="000000"/>
                <w:sz w:val="24"/>
                <w:szCs w:val="24"/>
                <w:lang w:eastAsia="en-GB"/>
              </w:rPr>
              <w:t xml:space="preserve"> </w:t>
            </w:r>
            <w:proofErr w:type="spellStart"/>
            <w:r w:rsidRPr="00976957">
              <w:rPr>
                <w:rFonts w:ascii="Times New Roman" w:eastAsia="Times New Roman" w:hAnsi="Times New Roman" w:cs="Times New Roman"/>
                <w:color w:val="000000"/>
                <w:sz w:val="24"/>
                <w:szCs w:val="24"/>
                <w:lang w:eastAsia="en-GB"/>
              </w:rPr>
              <w:t>mgN</w:t>
            </w:r>
            <w:proofErr w:type="spellEnd"/>
            <w:r w:rsidRPr="00976957">
              <w:rPr>
                <w:rFonts w:ascii="Times New Roman" w:eastAsia="Times New Roman" w:hAnsi="Times New Roman" w:cs="Times New Roman"/>
                <w:color w:val="000000"/>
                <w:sz w:val="24"/>
                <w:szCs w:val="24"/>
                <w:lang w:eastAsia="en-GB"/>
              </w:rPr>
              <w:t>/l</w:t>
            </w:r>
          </w:p>
        </w:tc>
        <w:tc>
          <w:tcPr>
            <w:tcW w:w="1120" w:type="dxa"/>
            <w:tcBorders>
              <w:top w:val="single" w:sz="4" w:space="0" w:color="auto"/>
              <w:left w:val="nil"/>
              <w:bottom w:val="single" w:sz="4" w:space="0" w:color="auto"/>
              <w:right w:val="single" w:sz="4" w:space="0" w:color="auto"/>
            </w:tcBorders>
            <w:shd w:val="clear" w:color="auto" w:fill="auto"/>
            <w:noWrap/>
            <w:vAlign w:val="bottom"/>
            <w:hideMark/>
          </w:tcPr>
          <w:p w14:paraId="0C003F1B"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üldN</w:t>
            </w:r>
            <w:proofErr w:type="spellEnd"/>
            <w:r w:rsidRPr="00976957">
              <w:rPr>
                <w:rFonts w:ascii="Times New Roman" w:eastAsia="Times New Roman" w:hAnsi="Times New Roman" w:cs="Times New Roman"/>
                <w:color w:val="000000"/>
                <w:sz w:val="24"/>
                <w:szCs w:val="24"/>
                <w:lang w:eastAsia="en-GB"/>
              </w:rPr>
              <w:t>, mg/l</w:t>
            </w:r>
          </w:p>
        </w:tc>
        <w:tc>
          <w:tcPr>
            <w:tcW w:w="1360" w:type="dxa"/>
            <w:tcBorders>
              <w:top w:val="single" w:sz="4" w:space="0" w:color="auto"/>
              <w:left w:val="nil"/>
              <w:bottom w:val="single" w:sz="4" w:space="0" w:color="auto"/>
              <w:right w:val="single" w:sz="4" w:space="0" w:color="auto"/>
            </w:tcBorders>
            <w:shd w:val="clear" w:color="auto" w:fill="auto"/>
            <w:noWrap/>
            <w:vAlign w:val="bottom"/>
            <w:hideMark/>
          </w:tcPr>
          <w:p w14:paraId="00819447"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P-PO</w:t>
            </w:r>
            <w:r w:rsidRPr="00976957">
              <w:rPr>
                <w:rFonts w:ascii="Times New Roman" w:eastAsia="Times New Roman" w:hAnsi="Times New Roman" w:cs="Times New Roman"/>
                <w:color w:val="000000"/>
                <w:sz w:val="24"/>
                <w:szCs w:val="24"/>
                <w:vertAlign w:val="subscript"/>
                <w:lang w:eastAsia="en-GB"/>
              </w:rPr>
              <w:t>4</w:t>
            </w:r>
            <w:r w:rsidRPr="00976957">
              <w:rPr>
                <w:rFonts w:ascii="Times New Roman" w:eastAsia="Times New Roman" w:hAnsi="Times New Roman" w:cs="Times New Roman"/>
                <w:color w:val="000000"/>
                <w:sz w:val="24"/>
                <w:szCs w:val="24"/>
                <w:lang w:eastAsia="en-GB"/>
              </w:rPr>
              <w:t xml:space="preserve"> </w:t>
            </w:r>
            <w:proofErr w:type="spellStart"/>
            <w:r w:rsidRPr="00976957">
              <w:rPr>
                <w:rFonts w:ascii="Times New Roman" w:eastAsia="Times New Roman" w:hAnsi="Times New Roman" w:cs="Times New Roman"/>
                <w:color w:val="000000"/>
                <w:sz w:val="24"/>
                <w:szCs w:val="24"/>
                <w:lang w:eastAsia="en-GB"/>
              </w:rPr>
              <w:t>mgP</w:t>
            </w:r>
            <w:proofErr w:type="spellEnd"/>
            <w:r w:rsidRPr="00976957">
              <w:rPr>
                <w:rFonts w:ascii="Times New Roman" w:eastAsia="Times New Roman" w:hAnsi="Times New Roman" w:cs="Times New Roman"/>
                <w:color w:val="000000"/>
                <w:sz w:val="24"/>
                <w:szCs w:val="24"/>
                <w:lang w:eastAsia="en-GB"/>
              </w:rPr>
              <w:t>/l</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06221461"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üldP</w:t>
            </w:r>
            <w:proofErr w:type="spellEnd"/>
            <w:r w:rsidRPr="00976957">
              <w:rPr>
                <w:rFonts w:ascii="Times New Roman" w:eastAsia="Times New Roman" w:hAnsi="Times New Roman" w:cs="Times New Roman"/>
                <w:color w:val="000000"/>
                <w:sz w:val="24"/>
                <w:szCs w:val="24"/>
                <w:lang w:eastAsia="en-GB"/>
              </w:rPr>
              <w:t xml:space="preserve">, </w:t>
            </w:r>
            <w:proofErr w:type="spellStart"/>
            <w:r w:rsidRPr="00976957">
              <w:rPr>
                <w:rFonts w:ascii="Times New Roman" w:eastAsia="Times New Roman" w:hAnsi="Times New Roman" w:cs="Times New Roman"/>
                <w:color w:val="000000"/>
                <w:sz w:val="24"/>
                <w:szCs w:val="24"/>
                <w:lang w:eastAsia="en-GB"/>
              </w:rPr>
              <w:t>mgP</w:t>
            </w:r>
            <w:proofErr w:type="spellEnd"/>
            <w:r w:rsidRPr="00976957">
              <w:rPr>
                <w:rFonts w:ascii="Times New Roman" w:eastAsia="Times New Roman" w:hAnsi="Times New Roman" w:cs="Times New Roman"/>
                <w:color w:val="000000"/>
                <w:sz w:val="24"/>
                <w:szCs w:val="24"/>
                <w:lang w:eastAsia="en-GB"/>
              </w:rPr>
              <w:t>/l</w:t>
            </w:r>
          </w:p>
        </w:tc>
      </w:tr>
      <w:tr w:rsidR="00976957" w:rsidRPr="00976957" w14:paraId="70FA6E06" w14:textId="77777777" w:rsidTr="00976957">
        <w:trPr>
          <w:trHeight w:val="315"/>
        </w:trPr>
        <w:tc>
          <w:tcPr>
            <w:tcW w:w="1096" w:type="dxa"/>
            <w:tcBorders>
              <w:top w:val="nil"/>
              <w:left w:val="single" w:sz="4" w:space="0" w:color="auto"/>
              <w:bottom w:val="single" w:sz="4" w:space="0" w:color="auto"/>
              <w:right w:val="single" w:sz="4" w:space="0" w:color="auto"/>
            </w:tcBorders>
            <w:shd w:val="clear" w:color="auto" w:fill="auto"/>
            <w:noWrap/>
            <w:vAlign w:val="bottom"/>
            <w:hideMark/>
          </w:tcPr>
          <w:p w14:paraId="64EAE49A"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Muike</w:t>
            </w:r>
            <w:proofErr w:type="spellEnd"/>
          </w:p>
        </w:tc>
        <w:tc>
          <w:tcPr>
            <w:tcW w:w="1296" w:type="dxa"/>
            <w:tcBorders>
              <w:top w:val="nil"/>
              <w:left w:val="nil"/>
              <w:bottom w:val="single" w:sz="4" w:space="0" w:color="auto"/>
              <w:right w:val="single" w:sz="4" w:space="0" w:color="auto"/>
            </w:tcBorders>
            <w:shd w:val="clear" w:color="auto" w:fill="auto"/>
            <w:noWrap/>
            <w:vAlign w:val="bottom"/>
            <w:hideMark/>
          </w:tcPr>
          <w:p w14:paraId="2250E77A"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17.02.2025</w:t>
            </w:r>
          </w:p>
        </w:tc>
        <w:tc>
          <w:tcPr>
            <w:tcW w:w="1460" w:type="dxa"/>
            <w:tcBorders>
              <w:top w:val="nil"/>
              <w:left w:val="nil"/>
              <w:bottom w:val="single" w:sz="4" w:space="0" w:color="auto"/>
              <w:right w:val="single" w:sz="4" w:space="0" w:color="auto"/>
            </w:tcBorders>
            <w:shd w:val="clear" w:color="auto" w:fill="auto"/>
            <w:noWrap/>
            <w:vAlign w:val="bottom"/>
            <w:hideMark/>
          </w:tcPr>
          <w:p w14:paraId="14CCECA5"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1,41</w:t>
            </w:r>
          </w:p>
        </w:tc>
        <w:tc>
          <w:tcPr>
            <w:tcW w:w="1120" w:type="dxa"/>
            <w:tcBorders>
              <w:top w:val="nil"/>
              <w:left w:val="nil"/>
              <w:bottom w:val="single" w:sz="4" w:space="0" w:color="auto"/>
              <w:right w:val="single" w:sz="4" w:space="0" w:color="auto"/>
            </w:tcBorders>
            <w:shd w:val="clear" w:color="000000" w:fill="FF0000"/>
            <w:noWrap/>
            <w:vAlign w:val="bottom"/>
            <w:hideMark/>
          </w:tcPr>
          <w:p w14:paraId="149F27B2"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2,75</w:t>
            </w:r>
          </w:p>
        </w:tc>
        <w:tc>
          <w:tcPr>
            <w:tcW w:w="1360" w:type="dxa"/>
            <w:tcBorders>
              <w:top w:val="nil"/>
              <w:left w:val="nil"/>
              <w:bottom w:val="single" w:sz="4" w:space="0" w:color="auto"/>
              <w:right w:val="single" w:sz="4" w:space="0" w:color="auto"/>
            </w:tcBorders>
            <w:shd w:val="clear" w:color="auto" w:fill="auto"/>
            <w:noWrap/>
            <w:vAlign w:val="bottom"/>
            <w:hideMark/>
          </w:tcPr>
          <w:p w14:paraId="38C2A285"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0,059</w:t>
            </w:r>
          </w:p>
        </w:tc>
        <w:tc>
          <w:tcPr>
            <w:tcW w:w="1220" w:type="dxa"/>
            <w:tcBorders>
              <w:top w:val="nil"/>
              <w:left w:val="nil"/>
              <w:bottom w:val="single" w:sz="4" w:space="0" w:color="auto"/>
              <w:right w:val="single" w:sz="4" w:space="0" w:color="auto"/>
            </w:tcBorders>
            <w:shd w:val="clear" w:color="000000" w:fill="00FF00"/>
            <w:noWrap/>
            <w:vAlign w:val="bottom"/>
            <w:hideMark/>
          </w:tcPr>
          <w:p w14:paraId="1DE18D67"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0,06</w:t>
            </w:r>
          </w:p>
        </w:tc>
      </w:tr>
      <w:tr w:rsidR="00976957" w:rsidRPr="00976957" w14:paraId="7526D994" w14:textId="77777777" w:rsidTr="00976957">
        <w:trPr>
          <w:trHeight w:val="315"/>
        </w:trPr>
        <w:tc>
          <w:tcPr>
            <w:tcW w:w="1096" w:type="dxa"/>
            <w:tcBorders>
              <w:top w:val="nil"/>
              <w:left w:val="single" w:sz="4" w:space="0" w:color="auto"/>
              <w:bottom w:val="single" w:sz="4" w:space="0" w:color="auto"/>
              <w:right w:val="single" w:sz="4" w:space="0" w:color="auto"/>
            </w:tcBorders>
            <w:shd w:val="clear" w:color="auto" w:fill="auto"/>
            <w:noWrap/>
            <w:vAlign w:val="bottom"/>
            <w:hideMark/>
          </w:tcPr>
          <w:p w14:paraId="525BD291"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Ojaäärse</w:t>
            </w:r>
            <w:proofErr w:type="spellEnd"/>
          </w:p>
        </w:tc>
        <w:tc>
          <w:tcPr>
            <w:tcW w:w="1296" w:type="dxa"/>
            <w:tcBorders>
              <w:top w:val="nil"/>
              <w:left w:val="nil"/>
              <w:bottom w:val="single" w:sz="4" w:space="0" w:color="auto"/>
              <w:right w:val="single" w:sz="4" w:space="0" w:color="auto"/>
            </w:tcBorders>
            <w:shd w:val="clear" w:color="auto" w:fill="auto"/>
            <w:noWrap/>
            <w:vAlign w:val="bottom"/>
            <w:hideMark/>
          </w:tcPr>
          <w:p w14:paraId="27A9DE38"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17.02.2025</w:t>
            </w:r>
          </w:p>
        </w:tc>
        <w:tc>
          <w:tcPr>
            <w:tcW w:w="1460" w:type="dxa"/>
            <w:tcBorders>
              <w:top w:val="nil"/>
              <w:left w:val="nil"/>
              <w:bottom w:val="single" w:sz="4" w:space="0" w:color="auto"/>
              <w:right w:val="single" w:sz="4" w:space="0" w:color="auto"/>
            </w:tcBorders>
            <w:shd w:val="clear" w:color="auto" w:fill="auto"/>
            <w:noWrap/>
            <w:vAlign w:val="bottom"/>
            <w:hideMark/>
          </w:tcPr>
          <w:p w14:paraId="3ABEC025"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0,83</w:t>
            </w:r>
          </w:p>
        </w:tc>
        <w:tc>
          <w:tcPr>
            <w:tcW w:w="1120" w:type="dxa"/>
            <w:tcBorders>
              <w:top w:val="nil"/>
              <w:left w:val="nil"/>
              <w:bottom w:val="single" w:sz="4" w:space="0" w:color="auto"/>
              <w:right w:val="single" w:sz="4" w:space="0" w:color="auto"/>
            </w:tcBorders>
            <w:shd w:val="clear" w:color="000000" w:fill="FF0000"/>
            <w:noWrap/>
            <w:vAlign w:val="bottom"/>
            <w:hideMark/>
          </w:tcPr>
          <w:p w14:paraId="42DE0EF4"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2,3</w:t>
            </w:r>
          </w:p>
        </w:tc>
        <w:tc>
          <w:tcPr>
            <w:tcW w:w="1360" w:type="dxa"/>
            <w:tcBorders>
              <w:top w:val="nil"/>
              <w:left w:val="nil"/>
              <w:bottom w:val="single" w:sz="4" w:space="0" w:color="auto"/>
              <w:right w:val="single" w:sz="4" w:space="0" w:color="auto"/>
            </w:tcBorders>
            <w:shd w:val="clear" w:color="auto" w:fill="auto"/>
            <w:noWrap/>
            <w:vAlign w:val="bottom"/>
            <w:hideMark/>
          </w:tcPr>
          <w:p w14:paraId="5BF0735E"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0,079</w:t>
            </w:r>
          </w:p>
        </w:tc>
        <w:tc>
          <w:tcPr>
            <w:tcW w:w="1220" w:type="dxa"/>
            <w:tcBorders>
              <w:top w:val="nil"/>
              <w:left w:val="nil"/>
              <w:bottom w:val="single" w:sz="4" w:space="0" w:color="auto"/>
              <w:right w:val="single" w:sz="4" w:space="0" w:color="auto"/>
            </w:tcBorders>
            <w:shd w:val="clear" w:color="000000" w:fill="FFFF00"/>
            <w:noWrap/>
            <w:vAlign w:val="bottom"/>
            <w:hideMark/>
          </w:tcPr>
          <w:p w14:paraId="3286B6FD"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0,08</w:t>
            </w:r>
          </w:p>
        </w:tc>
      </w:tr>
      <w:tr w:rsidR="00976957" w:rsidRPr="00976957" w14:paraId="6F256BCF" w14:textId="77777777" w:rsidTr="00976957">
        <w:trPr>
          <w:trHeight w:val="315"/>
        </w:trPr>
        <w:tc>
          <w:tcPr>
            <w:tcW w:w="1096" w:type="dxa"/>
            <w:tcBorders>
              <w:top w:val="nil"/>
              <w:left w:val="single" w:sz="4" w:space="0" w:color="auto"/>
              <w:bottom w:val="single" w:sz="4" w:space="0" w:color="auto"/>
              <w:right w:val="single" w:sz="4" w:space="0" w:color="auto"/>
            </w:tcBorders>
            <w:shd w:val="clear" w:color="auto" w:fill="auto"/>
            <w:noWrap/>
            <w:vAlign w:val="bottom"/>
            <w:hideMark/>
          </w:tcPr>
          <w:p w14:paraId="6E760284"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Oruveski</w:t>
            </w:r>
            <w:proofErr w:type="spellEnd"/>
          </w:p>
        </w:tc>
        <w:tc>
          <w:tcPr>
            <w:tcW w:w="1296" w:type="dxa"/>
            <w:tcBorders>
              <w:top w:val="nil"/>
              <w:left w:val="nil"/>
              <w:bottom w:val="single" w:sz="4" w:space="0" w:color="auto"/>
              <w:right w:val="single" w:sz="4" w:space="0" w:color="auto"/>
            </w:tcBorders>
            <w:shd w:val="clear" w:color="auto" w:fill="auto"/>
            <w:noWrap/>
            <w:vAlign w:val="bottom"/>
            <w:hideMark/>
          </w:tcPr>
          <w:p w14:paraId="404B769E"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23.02.2025</w:t>
            </w:r>
          </w:p>
        </w:tc>
        <w:tc>
          <w:tcPr>
            <w:tcW w:w="1460" w:type="dxa"/>
            <w:tcBorders>
              <w:top w:val="nil"/>
              <w:left w:val="nil"/>
              <w:bottom w:val="single" w:sz="4" w:space="0" w:color="auto"/>
              <w:right w:val="single" w:sz="4" w:space="0" w:color="auto"/>
            </w:tcBorders>
            <w:shd w:val="clear" w:color="auto" w:fill="auto"/>
            <w:noWrap/>
            <w:vAlign w:val="bottom"/>
            <w:hideMark/>
          </w:tcPr>
          <w:p w14:paraId="2A125E32"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1,92</w:t>
            </w:r>
          </w:p>
        </w:tc>
        <w:tc>
          <w:tcPr>
            <w:tcW w:w="1120" w:type="dxa"/>
            <w:tcBorders>
              <w:top w:val="nil"/>
              <w:left w:val="nil"/>
              <w:bottom w:val="single" w:sz="4" w:space="0" w:color="auto"/>
              <w:right w:val="single" w:sz="4" w:space="0" w:color="auto"/>
            </w:tcBorders>
            <w:shd w:val="clear" w:color="000000" w:fill="FF0000"/>
            <w:noWrap/>
            <w:vAlign w:val="bottom"/>
            <w:hideMark/>
          </w:tcPr>
          <w:p w14:paraId="1DB472FE"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2,95</w:t>
            </w:r>
          </w:p>
        </w:tc>
        <w:tc>
          <w:tcPr>
            <w:tcW w:w="1360" w:type="dxa"/>
            <w:tcBorders>
              <w:top w:val="nil"/>
              <w:left w:val="nil"/>
              <w:bottom w:val="single" w:sz="4" w:space="0" w:color="auto"/>
              <w:right w:val="single" w:sz="4" w:space="0" w:color="auto"/>
            </w:tcBorders>
            <w:shd w:val="clear" w:color="auto" w:fill="auto"/>
            <w:noWrap/>
            <w:vAlign w:val="bottom"/>
            <w:hideMark/>
          </w:tcPr>
          <w:p w14:paraId="2EAC310C"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0,047</w:t>
            </w:r>
          </w:p>
        </w:tc>
        <w:tc>
          <w:tcPr>
            <w:tcW w:w="1220" w:type="dxa"/>
            <w:tcBorders>
              <w:top w:val="nil"/>
              <w:left w:val="nil"/>
              <w:bottom w:val="single" w:sz="4" w:space="0" w:color="auto"/>
              <w:right w:val="single" w:sz="4" w:space="0" w:color="auto"/>
            </w:tcBorders>
            <w:shd w:val="clear" w:color="000000" w:fill="FF0000"/>
            <w:noWrap/>
            <w:vAlign w:val="bottom"/>
            <w:hideMark/>
          </w:tcPr>
          <w:p w14:paraId="1EE26ABC"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0,17</w:t>
            </w:r>
          </w:p>
        </w:tc>
      </w:tr>
      <w:tr w:rsidR="00976957" w:rsidRPr="00976957" w14:paraId="6461D058" w14:textId="77777777" w:rsidTr="00976957">
        <w:trPr>
          <w:trHeight w:val="315"/>
        </w:trPr>
        <w:tc>
          <w:tcPr>
            <w:tcW w:w="1096" w:type="dxa"/>
            <w:tcBorders>
              <w:top w:val="nil"/>
              <w:left w:val="single" w:sz="4" w:space="0" w:color="auto"/>
              <w:bottom w:val="single" w:sz="4" w:space="0" w:color="auto"/>
              <w:right w:val="single" w:sz="4" w:space="0" w:color="auto"/>
            </w:tcBorders>
            <w:shd w:val="clear" w:color="auto" w:fill="auto"/>
            <w:noWrap/>
            <w:vAlign w:val="bottom"/>
            <w:hideMark/>
          </w:tcPr>
          <w:p w14:paraId="09A5E947" w14:textId="77777777" w:rsidR="00976957" w:rsidRPr="00976957" w:rsidRDefault="00976957" w:rsidP="00976957">
            <w:pPr>
              <w:spacing w:after="0" w:line="240" w:lineRule="auto"/>
              <w:rPr>
                <w:rFonts w:ascii="Times New Roman" w:eastAsia="Times New Roman" w:hAnsi="Times New Roman" w:cs="Times New Roman"/>
                <w:color w:val="000000"/>
                <w:sz w:val="24"/>
                <w:szCs w:val="24"/>
                <w:lang w:eastAsia="en-GB"/>
              </w:rPr>
            </w:pPr>
            <w:proofErr w:type="spellStart"/>
            <w:r w:rsidRPr="00976957">
              <w:rPr>
                <w:rFonts w:ascii="Times New Roman" w:eastAsia="Times New Roman" w:hAnsi="Times New Roman" w:cs="Times New Roman"/>
                <w:color w:val="000000"/>
                <w:sz w:val="24"/>
                <w:szCs w:val="24"/>
                <w:lang w:eastAsia="en-GB"/>
              </w:rPr>
              <w:t>Reooja</w:t>
            </w:r>
            <w:proofErr w:type="spellEnd"/>
          </w:p>
        </w:tc>
        <w:tc>
          <w:tcPr>
            <w:tcW w:w="1296" w:type="dxa"/>
            <w:tcBorders>
              <w:top w:val="nil"/>
              <w:left w:val="nil"/>
              <w:bottom w:val="single" w:sz="4" w:space="0" w:color="auto"/>
              <w:right w:val="single" w:sz="4" w:space="0" w:color="auto"/>
            </w:tcBorders>
            <w:shd w:val="clear" w:color="auto" w:fill="auto"/>
            <w:noWrap/>
            <w:vAlign w:val="bottom"/>
            <w:hideMark/>
          </w:tcPr>
          <w:p w14:paraId="3CF2ECAF"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23.02.2025</w:t>
            </w:r>
          </w:p>
        </w:tc>
        <w:tc>
          <w:tcPr>
            <w:tcW w:w="1460" w:type="dxa"/>
            <w:tcBorders>
              <w:top w:val="nil"/>
              <w:left w:val="nil"/>
              <w:bottom w:val="single" w:sz="4" w:space="0" w:color="auto"/>
              <w:right w:val="single" w:sz="4" w:space="0" w:color="auto"/>
            </w:tcBorders>
            <w:shd w:val="clear" w:color="auto" w:fill="auto"/>
            <w:noWrap/>
            <w:vAlign w:val="bottom"/>
            <w:hideMark/>
          </w:tcPr>
          <w:p w14:paraId="4E6ECFA3"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0,39</w:t>
            </w:r>
          </w:p>
        </w:tc>
        <w:tc>
          <w:tcPr>
            <w:tcW w:w="1120" w:type="dxa"/>
            <w:tcBorders>
              <w:top w:val="nil"/>
              <w:left w:val="nil"/>
              <w:bottom w:val="single" w:sz="4" w:space="0" w:color="auto"/>
              <w:right w:val="single" w:sz="4" w:space="0" w:color="auto"/>
            </w:tcBorders>
            <w:shd w:val="clear" w:color="000000" w:fill="FFFF00"/>
            <w:noWrap/>
            <w:vAlign w:val="bottom"/>
            <w:hideMark/>
          </w:tcPr>
          <w:p w14:paraId="0C2086CC"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1,17</w:t>
            </w:r>
          </w:p>
        </w:tc>
        <w:tc>
          <w:tcPr>
            <w:tcW w:w="1360" w:type="dxa"/>
            <w:tcBorders>
              <w:top w:val="nil"/>
              <w:left w:val="nil"/>
              <w:bottom w:val="single" w:sz="4" w:space="0" w:color="auto"/>
              <w:right w:val="single" w:sz="4" w:space="0" w:color="auto"/>
            </w:tcBorders>
            <w:shd w:val="clear" w:color="auto" w:fill="auto"/>
            <w:noWrap/>
            <w:vAlign w:val="bottom"/>
            <w:hideMark/>
          </w:tcPr>
          <w:p w14:paraId="56DFE6C5"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0,118</w:t>
            </w:r>
          </w:p>
        </w:tc>
        <w:tc>
          <w:tcPr>
            <w:tcW w:w="1220" w:type="dxa"/>
            <w:tcBorders>
              <w:top w:val="nil"/>
              <w:left w:val="nil"/>
              <w:bottom w:val="single" w:sz="4" w:space="0" w:color="auto"/>
              <w:right w:val="single" w:sz="4" w:space="0" w:color="auto"/>
            </w:tcBorders>
            <w:shd w:val="clear" w:color="000000" w:fill="FF0000"/>
            <w:noWrap/>
            <w:vAlign w:val="bottom"/>
            <w:hideMark/>
          </w:tcPr>
          <w:p w14:paraId="66A50947" w14:textId="77777777" w:rsidR="00976957" w:rsidRPr="00976957" w:rsidRDefault="00976957" w:rsidP="00976957">
            <w:pPr>
              <w:spacing w:after="0" w:line="240" w:lineRule="auto"/>
              <w:jc w:val="right"/>
              <w:rPr>
                <w:rFonts w:ascii="Times New Roman" w:eastAsia="Times New Roman" w:hAnsi="Times New Roman" w:cs="Times New Roman"/>
                <w:color w:val="000000"/>
                <w:sz w:val="24"/>
                <w:szCs w:val="24"/>
                <w:lang w:eastAsia="en-GB"/>
              </w:rPr>
            </w:pPr>
            <w:r w:rsidRPr="00976957">
              <w:rPr>
                <w:rFonts w:ascii="Times New Roman" w:eastAsia="Times New Roman" w:hAnsi="Times New Roman" w:cs="Times New Roman"/>
                <w:color w:val="000000"/>
                <w:sz w:val="24"/>
                <w:szCs w:val="24"/>
                <w:lang w:eastAsia="en-GB"/>
              </w:rPr>
              <w:t>0,15</w:t>
            </w:r>
          </w:p>
        </w:tc>
      </w:tr>
    </w:tbl>
    <w:p w14:paraId="3B8642A6" w14:textId="77777777" w:rsidR="00976957" w:rsidRDefault="00976957" w:rsidP="008A09BE">
      <w:pPr>
        <w:rPr>
          <w:rFonts w:ascii="Times New Roman" w:eastAsia="Times New Roman" w:hAnsi="Times New Roman" w:cs="Times New Roman"/>
          <w:sz w:val="24"/>
          <w:szCs w:val="24"/>
          <w:highlight w:val="yellow"/>
        </w:rPr>
      </w:pPr>
    </w:p>
    <w:p w14:paraId="2291AD15" w14:textId="77777777" w:rsidR="007162BC" w:rsidRDefault="007162BC" w:rsidP="008A09BE">
      <w:pPr>
        <w:rPr>
          <w:rFonts w:ascii="Times New Roman" w:eastAsia="Times New Roman" w:hAnsi="Times New Roman" w:cs="Times New Roman"/>
          <w:sz w:val="24"/>
          <w:szCs w:val="24"/>
          <w:highlight w:val="yellow"/>
        </w:rPr>
      </w:pPr>
    </w:p>
    <w:p w14:paraId="2E30CBC1" w14:textId="68B39394" w:rsidR="00EC7F5D" w:rsidRDefault="00EC7F5D" w:rsidP="00F609A6">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Enamus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fütoplanktoni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näitajate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väärtused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iseloomulikud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probleemsetele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järvedele</w:t>
      </w:r>
      <w:proofErr w:type="spellEnd"/>
      <w:r>
        <w:rPr>
          <w:rFonts w:ascii="Times New Roman" w:eastAsia="Times New Roman" w:hAnsi="Times New Roman" w:cs="Times New Roman"/>
          <w:sz w:val="24"/>
          <w:szCs w:val="24"/>
        </w:rPr>
        <w:t xml:space="preserve"> (</w:t>
      </w:r>
      <w:proofErr w:type="spellStart"/>
      <w:r w:rsidRPr="00EC7F5D">
        <w:rPr>
          <w:rFonts w:ascii="Times New Roman" w:eastAsia="Times New Roman" w:hAnsi="Times New Roman" w:cs="Times New Roman"/>
          <w:sz w:val="24"/>
          <w:szCs w:val="24"/>
          <w:highlight w:val="yellow"/>
        </w:rPr>
        <w:t>Tabel</w:t>
      </w:r>
      <w:proofErr w:type="spellEnd"/>
      <w:r w:rsidRPr="00EC7F5D">
        <w:rPr>
          <w:rFonts w:ascii="Times New Roman" w:eastAsia="Times New Roman" w:hAnsi="Times New Roman" w:cs="Times New Roman"/>
          <w:sz w:val="24"/>
          <w:szCs w:val="24"/>
          <w:highlight w:val="yellow"/>
        </w:rPr>
        <w:t xml:space="preserve"> 4.</w:t>
      </w:r>
      <w:r w:rsidR="00DC62D9">
        <w:rPr>
          <w:rFonts w:ascii="Times New Roman" w:eastAsia="Times New Roman" w:hAnsi="Times New Roman" w:cs="Times New Roman"/>
          <w:sz w:val="24"/>
          <w:szCs w:val="24"/>
          <w:highlight w:val="yellow"/>
        </w:rPr>
        <w:t>4</w:t>
      </w:r>
      <w:r w:rsidRPr="00EC7F5D">
        <w:rPr>
          <w:rFonts w:ascii="Times New Roman" w:eastAsia="Times New Roman" w:hAnsi="Times New Roman" w:cs="Times New Roman"/>
          <w:sz w:val="24"/>
          <w:szCs w:val="24"/>
          <w:highlight w:val="yellow"/>
        </w:rPr>
        <w:t>.).</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Biomassi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järgi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ei</w:t>
      </w:r>
      <w:proofErr w:type="spellEnd"/>
      <w:r>
        <w:rPr>
          <w:rFonts w:ascii="Times New Roman" w:eastAsia="Times New Roman" w:hAnsi="Times New Roman" w:cs="Times New Roman"/>
          <w:sz w:val="24"/>
          <w:szCs w:val="24"/>
        </w:rPr>
        <w:t xml:space="preserve"> ole </w:t>
      </w:r>
      <w:proofErr w:type="spellStart"/>
      <w:r>
        <w:rPr>
          <w:rFonts w:ascii="Times New Roman" w:eastAsia="Times New Roman" w:hAnsi="Times New Roman" w:cs="Times New Roman"/>
          <w:sz w:val="24"/>
          <w:szCs w:val="24"/>
        </w:rPr>
        <w:t>hinnangu</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skaalat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kehtestatud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kuid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nimetame</w:t>
      </w:r>
      <w:proofErr w:type="spellEnd"/>
      <w:r>
        <w:rPr>
          <w:rFonts w:ascii="Times New Roman" w:eastAsia="Times New Roman" w:hAnsi="Times New Roman" w:cs="Times New Roman"/>
          <w:sz w:val="24"/>
          <w:szCs w:val="24"/>
        </w:rPr>
        <w:t xml:space="preserve">, et Eesti </w:t>
      </w:r>
      <w:proofErr w:type="spellStart"/>
      <w:r>
        <w:rPr>
          <w:rFonts w:ascii="Times New Roman" w:eastAsia="Times New Roman" w:hAnsi="Times New Roman" w:cs="Times New Roman"/>
          <w:sz w:val="24"/>
          <w:szCs w:val="24"/>
        </w:rPr>
        <w:t>järvede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keskmine</w:t>
      </w:r>
      <w:proofErr w:type="spellEnd"/>
      <w:r>
        <w:rPr>
          <w:rFonts w:ascii="Times New Roman" w:eastAsia="Times New Roman" w:hAnsi="Times New Roman" w:cs="Times New Roman"/>
          <w:sz w:val="24"/>
          <w:szCs w:val="24"/>
        </w:rPr>
        <w:t xml:space="preserve"> on ca 5 g/m</w:t>
      </w:r>
      <w:r w:rsidRPr="00EC7F5D">
        <w:rPr>
          <w:rFonts w:ascii="Times New Roman" w:eastAsia="Times New Roman" w:hAnsi="Times New Roman" w:cs="Times New Roman"/>
          <w:sz w:val="24"/>
          <w:szCs w:val="24"/>
          <w:vertAlign w:val="superscript"/>
        </w:rPr>
        <w:t>3</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Veeõitsengud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Muike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Reooja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Muikes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juunis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ülekaalukas</w:t>
      </w:r>
      <w:proofErr w:type="spellEnd"/>
      <w:r>
        <w:rPr>
          <w:rFonts w:ascii="Times New Roman" w:eastAsia="Times New Roman" w:hAnsi="Times New Roman" w:cs="Times New Roman"/>
          <w:sz w:val="24"/>
          <w:szCs w:val="24"/>
        </w:rPr>
        <w:t xml:space="preserve"> dominant </w:t>
      </w:r>
      <w:proofErr w:type="spellStart"/>
      <w:r>
        <w:rPr>
          <w:rFonts w:ascii="Times New Roman" w:eastAsia="Times New Roman" w:hAnsi="Times New Roman" w:cs="Times New Roman"/>
          <w:sz w:val="24"/>
          <w:szCs w:val="24"/>
        </w:rPr>
        <w:t>rohevetikas</w:t>
      </w:r>
      <w:proofErr w:type="spellEnd"/>
      <w:r>
        <w:rPr>
          <w:rFonts w:ascii="Times New Roman" w:eastAsia="Times New Roman" w:hAnsi="Times New Roman" w:cs="Times New Roman"/>
          <w:sz w:val="24"/>
          <w:szCs w:val="24"/>
        </w:rPr>
        <w:t xml:space="preserve"> </w:t>
      </w:r>
      <w:r w:rsidRPr="00EC7F5D">
        <w:rPr>
          <w:rFonts w:ascii="Times New Roman" w:eastAsia="Times New Roman" w:hAnsi="Times New Roman" w:cs="Times New Roman"/>
          <w:i/>
          <w:iCs/>
          <w:sz w:val="24"/>
          <w:szCs w:val="24"/>
        </w:rPr>
        <w:t xml:space="preserve">Pandorina </w:t>
      </w:r>
      <w:proofErr w:type="spellStart"/>
      <w:r w:rsidRPr="00EC7F5D">
        <w:rPr>
          <w:rFonts w:ascii="Times New Roman" w:eastAsia="Times New Roman" w:hAnsi="Times New Roman" w:cs="Times New Roman"/>
          <w:i/>
          <w:iCs/>
          <w:sz w:val="24"/>
          <w:szCs w:val="24"/>
        </w:rPr>
        <w:t>morum</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juulis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sinivetikas</w:t>
      </w:r>
      <w:proofErr w:type="spellEnd"/>
      <w:r>
        <w:rPr>
          <w:rFonts w:ascii="Times New Roman" w:eastAsia="Times New Roman" w:hAnsi="Times New Roman" w:cs="Times New Roman"/>
          <w:sz w:val="24"/>
          <w:szCs w:val="24"/>
        </w:rPr>
        <w:t xml:space="preserve"> </w:t>
      </w:r>
      <w:proofErr w:type="spellStart"/>
      <w:r w:rsidRPr="00EC7F5D">
        <w:rPr>
          <w:rFonts w:ascii="Times New Roman" w:eastAsia="Times New Roman" w:hAnsi="Times New Roman" w:cs="Times New Roman"/>
          <w:i/>
          <w:iCs/>
          <w:sz w:val="24"/>
          <w:szCs w:val="24"/>
        </w:rPr>
        <w:t>Planktothrix</w:t>
      </w:r>
      <w:proofErr w:type="spellEnd"/>
      <w:r w:rsidRPr="00EC7F5D">
        <w:rPr>
          <w:rFonts w:ascii="Times New Roman" w:eastAsia="Times New Roman" w:hAnsi="Times New Roman" w:cs="Times New Roman"/>
          <w:i/>
          <w:iCs/>
          <w:sz w:val="24"/>
          <w:szCs w:val="24"/>
        </w:rPr>
        <w:t xml:space="preserve"> </w:t>
      </w:r>
      <w:proofErr w:type="spellStart"/>
      <w:r w:rsidRPr="00EC7F5D">
        <w:rPr>
          <w:rFonts w:ascii="Times New Roman" w:eastAsia="Times New Roman" w:hAnsi="Times New Roman" w:cs="Times New Roman"/>
          <w:i/>
          <w:iCs/>
          <w:sz w:val="24"/>
          <w:szCs w:val="24"/>
        </w:rPr>
        <w:t>agardhii</w:t>
      </w:r>
      <w:proofErr w:type="spellEnd"/>
      <w:r w:rsidRPr="00EC7F5D">
        <w:rPr>
          <w:rFonts w:ascii="Times New Roman" w:eastAsia="Times New Roman" w:hAnsi="Times New Roman" w:cs="Times New Roman"/>
          <w:i/>
          <w:iCs/>
          <w:sz w:val="24"/>
          <w:szCs w:val="24"/>
        </w:rPr>
        <w:t xml:space="preserve">. </w:t>
      </w:r>
      <w:proofErr w:type="spellStart"/>
      <w:r>
        <w:rPr>
          <w:rFonts w:ascii="Times New Roman" w:eastAsia="Times New Roman" w:hAnsi="Times New Roman" w:cs="Times New Roman"/>
          <w:sz w:val="24"/>
          <w:szCs w:val="24"/>
        </w:rPr>
        <w:t>Viimane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võib</w:t>
      </w:r>
      <w:proofErr w:type="spellEnd"/>
      <w:r>
        <w:rPr>
          <w:rFonts w:ascii="Times New Roman" w:eastAsia="Times New Roman" w:hAnsi="Times New Roman" w:cs="Times New Roman"/>
          <w:sz w:val="24"/>
          <w:szCs w:val="24"/>
        </w:rPr>
        <w:t xml:space="preserve"> ka </w:t>
      </w:r>
      <w:proofErr w:type="spellStart"/>
      <w:r>
        <w:rPr>
          <w:rFonts w:ascii="Times New Roman" w:eastAsia="Times New Roman" w:hAnsi="Times New Roman" w:cs="Times New Roman"/>
          <w:sz w:val="24"/>
          <w:szCs w:val="24"/>
        </w:rPr>
        <w:t>toksiine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toota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Reoojas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intensiivne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veeõitseng</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mida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põhjustas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potentsiaalselt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toksiline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sinivetikas</w:t>
      </w:r>
      <w:proofErr w:type="spellEnd"/>
      <w:r>
        <w:rPr>
          <w:rFonts w:ascii="Times New Roman" w:eastAsia="Times New Roman" w:hAnsi="Times New Roman" w:cs="Times New Roman"/>
          <w:sz w:val="24"/>
          <w:szCs w:val="24"/>
        </w:rPr>
        <w:t xml:space="preserve"> </w:t>
      </w:r>
      <w:proofErr w:type="spellStart"/>
      <w:r w:rsidRPr="00EC7F5D">
        <w:rPr>
          <w:rFonts w:ascii="Times New Roman" w:eastAsia="Times New Roman" w:hAnsi="Times New Roman" w:cs="Times New Roman"/>
          <w:i/>
          <w:iCs/>
          <w:sz w:val="24"/>
          <w:szCs w:val="24"/>
        </w:rPr>
        <w:t>Dolichospermum</w:t>
      </w:r>
      <w:proofErr w:type="spellEnd"/>
      <w:r w:rsidRPr="00EC7F5D">
        <w:rPr>
          <w:rFonts w:ascii="Times New Roman" w:eastAsia="Times New Roman" w:hAnsi="Times New Roman" w:cs="Times New Roman"/>
          <w:i/>
          <w:iCs/>
          <w:sz w:val="24"/>
          <w:szCs w:val="24"/>
        </w:rPr>
        <w:t xml:space="preserve"> </w:t>
      </w:r>
      <w:proofErr w:type="spellStart"/>
      <w:r w:rsidRPr="00EC7F5D">
        <w:rPr>
          <w:rFonts w:ascii="Times New Roman" w:eastAsia="Times New Roman" w:hAnsi="Times New Roman" w:cs="Times New Roman"/>
          <w:i/>
          <w:iCs/>
          <w:sz w:val="24"/>
          <w:szCs w:val="24"/>
        </w:rPr>
        <w:t>circinalis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Oruveskis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Ojaäärses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kooslused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iseloomulikud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suurtaimedest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rikastele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järvedele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kuid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oli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heitveele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iseloomulikke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silmviburvetikaid</w:t>
      </w:r>
      <w:proofErr w:type="spellEnd"/>
      <w:r>
        <w:rPr>
          <w:rFonts w:ascii="Times New Roman" w:eastAsia="Times New Roman" w:hAnsi="Times New Roman" w:cs="Times New Roman"/>
          <w:sz w:val="24"/>
          <w:szCs w:val="24"/>
        </w:rPr>
        <w:t xml:space="preserve">. </w:t>
      </w:r>
    </w:p>
    <w:p w14:paraId="4C318A07" w14:textId="779E92AC" w:rsidR="00F609A6" w:rsidRDefault="00F609A6" w:rsidP="00F609A6">
      <w:pPr>
        <w:spacing w:after="0" w:line="360" w:lineRule="auto"/>
        <w:jc w:val="both"/>
        <w:rPr>
          <w:rFonts w:ascii="Times New Roman" w:eastAsia="Times New Roman" w:hAnsi="Times New Roman" w:cs="Times New Roman"/>
          <w:sz w:val="24"/>
          <w:szCs w:val="24"/>
        </w:rPr>
      </w:pPr>
    </w:p>
    <w:p w14:paraId="196DD230" w14:textId="77777777" w:rsidR="00B5617B" w:rsidRDefault="00B5617B" w:rsidP="00F609A6">
      <w:pPr>
        <w:spacing w:after="0" w:line="360" w:lineRule="auto"/>
        <w:jc w:val="both"/>
        <w:rPr>
          <w:rFonts w:ascii="Times New Roman" w:eastAsia="Times New Roman" w:hAnsi="Times New Roman" w:cs="Times New Roman"/>
          <w:sz w:val="24"/>
          <w:szCs w:val="24"/>
        </w:rPr>
      </w:pPr>
    </w:p>
    <w:p w14:paraId="099C4788" w14:textId="50AD9C4D" w:rsidR="004C2383" w:rsidRPr="003C27C9" w:rsidRDefault="004C2383" w:rsidP="00F609A6">
      <w:pP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lastRenderedPageBreak/>
        <w:t>Tabel</w:t>
      </w:r>
      <w:proofErr w:type="spellEnd"/>
      <w:r>
        <w:rPr>
          <w:rFonts w:ascii="Times New Roman" w:eastAsia="Times New Roman" w:hAnsi="Times New Roman" w:cs="Times New Roman"/>
          <w:sz w:val="24"/>
          <w:szCs w:val="24"/>
        </w:rPr>
        <w:t xml:space="preserve"> 4.</w:t>
      </w:r>
      <w:r w:rsidR="00DC62D9">
        <w:rPr>
          <w:rFonts w:ascii="Times New Roman" w:eastAsia="Times New Roman" w:hAnsi="Times New Roman" w:cs="Times New Roman"/>
          <w:sz w:val="24"/>
          <w:szCs w:val="24"/>
        </w:rPr>
        <w:t>4</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Fütoplanktoni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näitajad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uuritud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paisjärvedes</w:t>
      </w:r>
      <w:proofErr w:type="spellEnd"/>
      <w:r>
        <w:rPr>
          <w:rFonts w:ascii="Times New Roman" w:eastAsia="Times New Roman" w:hAnsi="Times New Roman" w:cs="Times New Roman"/>
          <w:sz w:val="24"/>
          <w:szCs w:val="24"/>
        </w:rPr>
        <w:t xml:space="preserve"> 2024. a.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ökoloogilise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seisundi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hinnangud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vastava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keskkonnaministri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määruse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järgi</w:t>
      </w:r>
      <w:proofErr w:type="spellEnd"/>
      <w:r>
        <w:rPr>
          <w:rFonts w:ascii="Times New Roman" w:eastAsia="Times New Roman" w:hAnsi="Times New Roman" w:cs="Times New Roman"/>
          <w:sz w:val="24"/>
          <w:szCs w:val="24"/>
        </w:rPr>
        <w:t xml:space="preserve"> (</w:t>
      </w:r>
      <w:proofErr w:type="spellStart"/>
      <w:r w:rsidRPr="00316868">
        <w:rPr>
          <w:rFonts w:ascii="Times New Roman" w:eastAsia="Times New Roman" w:hAnsi="Times New Roman" w:cs="Times New Roman"/>
          <w:sz w:val="24"/>
          <w:szCs w:val="24"/>
        </w:rPr>
        <w:t>Pinnaveekogumite</w:t>
      </w:r>
      <w:proofErr w:type="spellEnd"/>
      <w:r w:rsidRPr="00316868">
        <w:rPr>
          <w:rFonts w:ascii="Times New Roman" w:eastAsia="Times New Roman" w:hAnsi="Times New Roman" w:cs="Times New Roman"/>
          <w:sz w:val="24"/>
          <w:szCs w:val="24"/>
        </w:rPr>
        <w:t>…, 2020</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Roheline</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hea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kollane</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kesine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oranž</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halb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punane</w:t>
      </w:r>
      <w:proofErr w:type="spellEnd"/>
      <w:r>
        <w:rPr>
          <w:rFonts w:ascii="Times New Roman" w:eastAsia="Times New Roman" w:hAnsi="Times New Roman" w:cs="Times New Roman"/>
          <w:sz w:val="24"/>
          <w:szCs w:val="24"/>
        </w:rPr>
        <w:t xml:space="preserve"> –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halb</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Hinnang</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antud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Veepoliitika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Raamdirektiivi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järvetüübi</w:t>
      </w:r>
      <w:proofErr w:type="spellEnd"/>
      <w:r>
        <w:rPr>
          <w:rFonts w:ascii="Times New Roman" w:eastAsia="Times New Roman" w:hAnsi="Times New Roman" w:cs="Times New Roman"/>
          <w:sz w:val="24"/>
          <w:szCs w:val="24"/>
        </w:rPr>
        <w:t xml:space="preserve"> S2 </w:t>
      </w:r>
      <w:proofErr w:type="spellStart"/>
      <w:r>
        <w:rPr>
          <w:rFonts w:ascii="Times New Roman" w:eastAsia="Times New Roman" w:hAnsi="Times New Roman" w:cs="Times New Roman"/>
          <w:sz w:val="24"/>
          <w:szCs w:val="24"/>
        </w:rPr>
        <w:t>järgi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madalad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keskmise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veekaredusega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järved</w:t>
      </w:r>
      <w:proofErr w:type="spellEnd"/>
      <w:r>
        <w:rPr>
          <w:rFonts w:ascii="Times New Roman" w:eastAsia="Times New Roman" w:hAnsi="Times New Roman" w:cs="Times New Roman"/>
          <w:sz w:val="24"/>
          <w:szCs w:val="24"/>
        </w:rPr>
        <w:t xml:space="preserve">). </w:t>
      </w:r>
    </w:p>
    <w:tbl>
      <w:tblPr>
        <w:tblW w:w="10206" w:type="dxa"/>
        <w:tblInd w:w="-572" w:type="dxa"/>
        <w:tblLayout w:type="fixed"/>
        <w:tblLook w:val="04A0" w:firstRow="1" w:lastRow="0" w:firstColumn="1" w:lastColumn="0" w:noHBand="0" w:noVBand="1"/>
      </w:tblPr>
      <w:tblGrid>
        <w:gridCol w:w="1843"/>
        <w:gridCol w:w="1843"/>
        <w:gridCol w:w="1559"/>
        <w:gridCol w:w="1418"/>
        <w:gridCol w:w="1842"/>
        <w:gridCol w:w="1701"/>
      </w:tblGrid>
      <w:tr w:rsidR="0079759F" w:rsidRPr="003C27C9" w14:paraId="497E5A71" w14:textId="77777777" w:rsidTr="00702F39">
        <w:trPr>
          <w:trHeight w:val="273"/>
        </w:trPr>
        <w:tc>
          <w:tcPr>
            <w:tcW w:w="18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B1C134"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Näitaja</w:t>
            </w:r>
            <w:proofErr w:type="spellEnd"/>
          </w:p>
        </w:tc>
        <w:tc>
          <w:tcPr>
            <w:tcW w:w="1843" w:type="dxa"/>
            <w:tcBorders>
              <w:top w:val="single" w:sz="4" w:space="0" w:color="auto"/>
              <w:left w:val="nil"/>
              <w:bottom w:val="single" w:sz="4" w:space="0" w:color="auto"/>
              <w:right w:val="single" w:sz="4" w:space="0" w:color="auto"/>
            </w:tcBorders>
            <w:shd w:val="clear" w:color="auto" w:fill="auto"/>
            <w:noWrap/>
            <w:vAlign w:val="bottom"/>
            <w:hideMark/>
          </w:tcPr>
          <w:p w14:paraId="1C4DD48B"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Muike</w:t>
            </w:r>
            <w:proofErr w:type="spellEnd"/>
            <w:r w:rsidRPr="003C27C9">
              <w:rPr>
                <w:rFonts w:ascii="Times New Roman" w:eastAsia="Times New Roman" w:hAnsi="Times New Roman" w:cs="Times New Roman"/>
                <w:color w:val="000000"/>
                <w:lang w:eastAsia="en-GB"/>
              </w:rPr>
              <w:t xml:space="preserve"> 1.06.24</w:t>
            </w:r>
          </w:p>
        </w:tc>
        <w:tc>
          <w:tcPr>
            <w:tcW w:w="1559" w:type="dxa"/>
            <w:tcBorders>
              <w:top w:val="single" w:sz="4" w:space="0" w:color="auto"/>
              <w:left w:val="nil"/>
              <w:bottom w:val="single" w:sz="4" w:space="0" w:color="auto"/>
              <w:right w:val="single" w:sz="4" w:space="0" w:color="auto"/>
            </w:tcBorders>
            <w:shd w:val="clear" w:color="auto" w:fill="auto"/>
            <w:noWrap/>
            <w:vAlign w:val="bottom"/>
            <w:hideMark/>
          </w:tcPr>
          <w:p w14:paraId="70DF8B38"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Muike</w:t>
            </w:r>
            <w:proofErr w:type="spellEnd"/>
            <w:r w:rsidRPr="003C27C9">
              <w:rPr>
                <w:rFonts w:ascii="Times New Roman" w:eastAsia="Times New Roman" w:hAnsi="Times New Roman" w:cs="Times New Roman"/>
                <w:color w:val="000000"/>
                <w:lang w:eastAsia="en-GB"/>
              </w:rPr>
              <w:t xml:space="preserve"> 11.07.24</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14:paraId="4AECE26C"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Oruveski</w:t>
            </w:r>
            <w:proofErr w:type="spellEnd"/>
            <w:r w:rsidRPr="003C27C9">
              <w:rPr>
                <w:rFonts w:ascii="Times New Roman" w:eastAsia="Times New Roman" w:hAnsi="Times New Roman" w:cs="Times New Roman"/>
                <w:color w:val="000000"/>
                <w:lang w:eastAsia="en-GB"/>
              </w:rPr>
              <w:t xml:space="preserve"> 26.06.24</w:t>
            </w:r>
          </w:p>
        </w:tc>
        <w:tc>
          <w:tcPr>
            <w:tcW w:w="1842" w:type="dxa"/>
            <w:tcBorders>
              <w:top w:val="single" w:sz="4" w:space="0" w:color="auto"/>
              <w:left w:val="nil"/>
              <w:bottom w:val="single" w:sz="4" w:space="0" w:color="auto"/>
              <w:right w:val="single" w:sz="4" w:space="0" w:color="auto"/>
            </w:tcBorders>
            <w:shd w:val="clear" w:color="auto" w:fill="auto"/>
            <w:noWrap/>
            <w:vAlign w:val="bottom"/>
            <w:hideMark/>
          </w:tcPr>
          <w:p w14:paraId="7CB72578"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Reooja</w:t>
            </w:r>
            <w:proofErr w:type="spellEnd"/>
            <w:r w:rsidRPr="003C27C9">
              <w:rPr>
                <w:rFonts w:ascii="Times New Roman" w:eastAsia="Times New Roman" w:hAnsi="Times New Roman" w:cs="Times New Roman"/>
                <w:color w:val="000000"/>
                <w:lang w:eastAsia="en-GB"/>
              </w:rPr>
              <w:t xml:space="preserve"> 11.07.24</w:t>
            </w:r>
          </w:p>
        </w:tc>
        <w:tc>
          <w:tcPr>
            <w:tcW w:w="1701" w:type="dxa"/>
            <w:tcBorders>
              <w:top w:val="single" w:sz="4" w:space="0" w:color="auto"/>
              <w:left w:val="nil"/>
              <w:bottom w:val="single" w:sz="4" w:space="0" w:color="auto"/>
              <w:right w:val="single" w:sz="4" w:space="0" w:color="auto"/>
            </w:tcBorders>
            <w:shd w:val="clear" w:color="auto" w:fill="auto"/>
            <w:noWrap/>
            <w:vAlign w:val="bottom"/>
            <w:hideMark/>
          </w:tcPr>
          <w:p w14:paraId="19255D70"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Ojaäärse</w:t>
            </w:r>
            <w:proofErr w:type="spellEnd"/>
            <w:r w:rsidRPr="003C27C9">
              <w:rPr>
                <w:rFonts w:ascii="Times New Roman" w:eastAsia="Times New Roman" w:hAnsi="Times New Roman" w:cs="Times New Roman"/>
                <w:color w:val="000000"/>
                <w:lang w:eastAsia="en-GB"/>
              </w:rPr>
              <w:t xml:space="preserve"> 19.09.24</w:t>
            </w:r>
          </w:p>
        </w:tc>
      </w:tr>
      <w:tr w:rsidR="0079759F" w:rsidRPr="003C27C9" w14:paraId="6D0D65C0" w14:textId="77777777" w:rsidTr="00702F39">
        <w:trPr>
          <w:trHeight w:val="307"/>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14:paraId="0F608934"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Fütoplanktoni</w:t>
            </w:r>
            <w:proofErr w:type="spellEnd"/>
            <w:r w:rsidRPr="003C27C9">
              <w:rPr>
                <w:rFonts w:ascii="Times New Roman" w:eastAsia="Times New Roman" w:hAnsi="Times New Roman" w:cs="Times New Roman"/>
                <w:color w:val="000000"/>
                <w:lang w:eastAsia="en-GB"/>
              </w:rPr>
              <w:t xml:space="preserve"> biomass, g/m</w:t>
            </w:r>
            <w:r w:rsidRPr="003C27C9">
              <w:rPr>
                <w:rFonts w:ascii="Times New Roman" w:eastAsia="Times New Roman" w:hAnsi="Times New Roman" w:cs="Times New Roman"/>
                <w:color w:val="000000"/>
                <w:vertAlign w:val="superscript"/>
                <w:lang w:eastAsia="en-GB"/>
              </w:rPr>
              <w:t>3</w:t>
            </w:r>
          </w:p>
        </w:tc>
        <w:tc>
          <w:tcPr>
            <w:tcW w:w="1843" w:type="dxa"/>
            <w:tcBorders>
              <w:top w:val="nil"/>
              <w:left w:val="nil"/>
              <w:bottom w:val="single" w:sz="4" w:space="0" w:color="auto"/>
              <w:right w:val="single" w:sz="4" w:space="0" w:color="auto"/>
            </w:tcBorders>
            <w:shd w:val="clear" w:color="auto" w:fill="auto"/>
            <w:noWrap/>
            <w:vAlign w:val="bottom"/>
            <w:hideMark/>
          </w:tcPr>
          <w:p w14:paraId="057C55CD"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19,8</w:t>
            </w:r>
          </w:p>
        </w:tc>
        <w:tc>
          <w:tcPr>
            <w:tcW w:w="1559" w:type="dxa"/>
            <w:tcBorders>
              <w:top w:val="nil"/>
              <w:left w:val="nil"/>
              <w:bottom w:val="single" w:sz="4" w:space="0" w:color="auto"/>
              <w:right w:val="single" w:sz="4" w:space="0" w:color="auto"/>
            </w:tcBorders>
            <w:shd w:val="clear" w:color="auto" w:fill="auto"/>
            <w:noWrap/>
            <w:vAlign w:val="bottom"/>
            <w:hideMark/>
          </w:tcPr>
          <w:p w14:paraId="0DF45F02"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11,8</w:t>
            </w:r>
          </w:p>
        </w:tc>
        <w:tc>
          <w:tcPr>
            <w:tcW w:w="1418" w:type="dxa"/>
            <w:tcBorders>
              <w:top w:val="nil"/>
              <w:left w:val="nil"/>
              <w:bottom w:val="single" w:sz="4" w:space="0" w:color="auto"/>
              <w:right w:val="single" w:sz="4" w:space="0" w:color="auto"/>
            </w:tcBorders>
            <w:shd w:val="clear" w:color="auto" w:fill="auto"/>
            <w:noWrap/>
            <w:vAlign w:val="bottom"/>
            <w:hideMark/>
          </w:tcPr>
          <w:p w14:paraId="72ED98C7"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6,2</w:t>
            </w:r>
          </w:p>
        </w:tc>
        <w:tc>
          <w:tcPr>
            <w:tcW w:w="1842" w:type="dxa"/>
            <w:tcBorders>
              <w:top w:val="nil"/>
              <w:left w:val="nil"/>
              <w:bottom w:val="single" w:sz="4" w:space="0" w:color="auto"/>
              <w:right w:val="single" w:sz="4" w:space="0" w:color="auto"/>
            </w:tcBorders>
            <w:shd w:val="clear" w:color="auto" w:fill="auto"/>
            <w:noWrap/>
            <w:vAlign w:val="bottom"/>
            <w:hideMark/>
          </w:tcPr>
          <w:p w14:paraId="200B0E52"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38,8</w:t>
            </w:r>
          </w:p>
        </w:tc>
        <w:tc>
          <w:tcPr>
            <w:tcW w:w="1701" w:type="dxa"/>
            <w:tcBorders>
              <w:top w:val="nil"/>
              <w:left w:val="nil"/>
              <w:bottom w:val="single" w:sz="4" w:space="0" w:color="auto"/>
              <w:right w:val="single" w:sz="4" w:space="0" w:color="auto"/>
            </w:tcBorders>
            <w:shd w:val="clear" w:color="auto" w:fill="auto"/>
            <w:noWrap/>
            <w:vAlign w:val="bottom"/>
            <w:hideMark/>
          </w:tcPr>
          <w:p w14:paraId="6331155C"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5,5</w:t>
            </w:r>
          </w:p>
        </w:tc>
      </w:tr>
      <w:tr w:rsidR="0079759F" w:rsidRPr="003C27C9" w14:paraId="07A5F133" w14:textId="77777777" w:rsidTr="00702F39">
        <w:trPr>
          <w:trHeight w:val="273"/>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14:paraId="36057634"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Koondindeks</w:t>
            </w:r>
            <w:proofErr w:type="spellEnd"/>
          </w:p>
        </w:tc>
        <w:tc>
          <w:tcPr>
            <w:tcW w:w="1843" w:type="dxa"/>
            <w:tcBorders>
              <w:top w:val="nil"/>
              <w:left w:val="nil"/>
              <w:bottom w:val="single" w:sz="4" w:space="0" w:color="auto"/>
              <w:right w:val="single" w:sz="4" w:space="0" w:color="auto"/>
            </w:tcBorders>
            <w:shd w:val="clear" w:color="000000" w:fill="00FF00"/>
            <w:noWrap/>
            <w:vAlign w:val="bottom"/>
            <w:hideMark/>
          </w:tcPr>
          <w:p w14:paraId="0A9481AF"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4,5</w:t>
            </w:r>
          </w:p>
        </w:tc>
        <w:tc>
          <w:tcPr>
            <w:tcW w:w="1559" w:type="dxa"/>
            <w:tcBorders>
              <w:top w:val="nil"/>
              <w:left w:val="nil"/>
              <w:bottom w:val="single" w:sz="4" w:space="0" w:color="auto"/>
              <w:right w:val="single" w:sz="4" w:space="0" w:color="auto"/>
            </w:tcBorders>
            <w:shd w:val="clear" w:color="000000" w:fill="00FF00"/>
            <w:noWrap/>
            <w:vAlign w:val="bottom"/>
            <w:hideMark/>
          </w:tcPr>
          <w:p w14:paraId="7E3FD36A"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5,3</w:t>
            </w:r>
          </w:p>
        </w:tc>
        <w:tc>
          <w:tcPr>
            <w:tcW w:w="1418" w:type="dxa"/>
            <w:tcBorders>
              <w:top w:val="nil"/>
              <w:left w:val="nil"/>
              <w:bottom w:val="single" w:sz="4" w:space="0" w:color="auto"/>
              <w:right w:val="single" w:sz="4" w:space="0" w:color="auto"/>
            </w:tcBorders>
            <w:shd w:val="clear" w:color="000000" w:fill="FFC000"/>
            <w:noWrap/>
            <w:vAlign w:val="bottom"/>
            <w:hideMark/>
          </w:tcPr>
          <w:p w14:paraId="719E763A"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12</w:t>
            </w:r>
          </w:p>
        </w:tc>
        <w:tc>
          <w:tcPr>
            <w:tcW w:w="1842" w:type="dxa"/>
            <w:tcBorders>
              <w:top w:val="nil"/>
              <w:left w:val="nil"/>
              <w:bottom w:val="single" w:sz="4" w:space="0" w:color="auto"/>
              <w:right w:val="single" w:sz="4" w:space="0" w:color="auto"/>
            </w:tcBorders>
            <w:shd w:val="clear" w:color="000000" w:fill="FFFF00"/>
            <w:noWrap/>
            <w:vAlign w:val="bottom"/>
            <w:hideMark/>
          </w:tcPr>
          <w:p w14:paraId="672A7E7D"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9</w:t>
            </w:r>
          </w:p>
        </w:tc>
        <w:tc>
          <w:tcPr>
            <w:tcW w:w="1701" w:type="dxa"/>
            <w:tcBorders>
              <w:top w:val="nil"/>
              <w:left w:val="nil"/>
              <w:bottom w:val="single" w:sz="4" w:space="0" w:color="auto"/>
              <w:right w:val="single" w:sz="4" w:space="0" w:color="auto"/>
            </w:tcBorders>
            <w:shd w:val="clear" w:color="000000" w:fill="00FF00"/>
            <w:noWrap/>
            <w:vAlign w:val="bottom"/>
            <w:hideMark/>
          </w:tcPr>
          <w:p w14:paraId="64435F25"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3,67</w:t>
            </w:r>
          </w:p>
        </w:tc>
      </w:tr>
      <w:tr w:rsidR="0079759F" w:rsidRPr="003C27C9" w14:paraId="1A10A8F2" w14:textId="77777777" w:rsidTr="00702F39">
        <w:trPr>
          <w:trHeight w:val="273"/>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14:paraId="0422F471"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Ühtluse</w:t>
            </w:r>
            <w:proofErr w:type="spellEnd"/>
            <w:r w:rsidRPr="003C27C9">
              <w:rPr>
                <w:rFonts w:ascii="Times New Roman" w:eastAsia="Times New Roman" w:hAnsi="Times New Roman" w:cs="Times New Roman"/>
                <w:color w:val="000000"/>
                <w:lang w:eastAsia="en-GB"/>
              </w:rPr>
              <w:t xml:space="preserve"> </w:t>
            </w:r>
            <w:proofErr w:type="spellStart"/>
            <w:r w:rsidRPr="003C27C9">
              <w:rPr>
                <w:rFonts w:ascii="Times New Roman" w:eastAsia="Times New Roman" w:hAnsi="Times New Roman" w:cs="Times New Roman"/>
                <w:color w:val="000000"/>
                <w:lang w:eastAsia="en-GB"/>
              </w:rPr>
              <w:t>indeks</w:t>
            </w:r>
            <w:proofErr w:type="spellEnd"/>
          </w:p>
        </w:tc>
        <w:tc>
          <w:tcPr>
            <w:tcW w:w="1843" w:type="dxa"/>
            <w:tcBorders>
              <w:top w:val="nil"/>
              <w:left w:val="nil"/>
              <w:bottom w:val="single" w:sz="4" w:space="0" w:color="auto"/>
              <w:right w:val="single" w:sz="4" w:space="0" w:color="auto"/>
            </w:tcBorders>
            <w:shd w:val="clear" w:color="000000" w:fill="FFC000"/>
            <w:noWrap/>
            <w:vAlign w:val="bottom"/>
            <w:hideMark/>
          </w:tcPr>
          <w:p w14:paraId="4C084E65"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0,3</w:t>
            </w:r>
          </w:p>
        </w:tc>
        <w:tc>
          <w:tcPr>
            <w:tcW w:w="1559" w:type="dxa"/>
            <w:tcBorders>
              <w:top w:val="nil"/>
              <w:left w:val="nil"/>
              <w:bottom w:val="single" w:sz="4" w:space="0" w:color="auto"/>
              <w:right w:val="single" w:sz="4" w:space="0" w:color="auto"/>
            </w:tcBorders>
            <w:shd w:val="clear" w:color="000000" w:fill="FFC000"/>
            <w:noWrap/>
            <w:vAlign w:val="bottom"/>
            <w:hideMark/>
          </w:tcPr>
          <w:p w14:paraId="75B44D22"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0,24</w:t>
            </w:r>
          </w:p>
        </w:tc>
        <w:tc>
          <w:tcPr>
            <w:tcW w:w="1418" w:type="dxa"/>
            <w:tcBorders>
              <w:top w:val="nil"/>
              <w:left w:val="nil"/>
              <w:bottom w:val="single" w:sz="4" w:space="0" w:color="auto"/>
              <w:right w:val="single" w:sz="4" w:space="0" w:color="auto"/>
            </w:tcBorders>
            <w:shd w:val="clear" w:color="000000" w:fill="FFFF00"/>
            <w:noWrap/>
            <w:vAlign w:val="bottom"/>
            <w:hideMark/>
          </w:tcPr>
          <w:p w14:paraId="21000664"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0,45</w:t>
            </w:r>
          </w:p>
        </w:tc>
        <w:tc>
          <w:tcPr>
            <w:tcW w:w="1842" w:type="dxa"/>
            <w:tcBorders>
              <w:top w:val="nil"/>
              <w:left w:val="nil"/>
              <w:bottom w:val="single" w:sz="4" w:space="0" w:color="auto"/>
              <w:right w:val="single" w:sz="4" w:space="0" w:color="auto"/>
            </w:tcBorders>
            <w:shd w:val="clear" w:color="000000" w:fill="FF0000"/>
            <w:noWrap/>
            <w:vAlign w:val="bottom"/>
            <w:hideMark/>
          </w:tcPr>
          <w:p w14:paraId="1901F9AE"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0,03</w:t>
            </w:r>
          </w:p>
        </w:tc>
        <w:tc>
          <w:tcPr>
            <w:tcW w:w="1701" w:type="dxa"/>
            <w:tcBorders>
              <w:top w:val="nil"/>
              <w:left w:val="nil"/>
              <w:bottom w:val="single" w:sz="4" w:space="0" w:color="auto"/>
              <w:right w:val="single" w:sz="4" w:space="0" w:color="auto"/>
            </w:tcBorders>
            <w:shd w:val="clear" w:color="000000" w:fill="00FF00"/>
            <w:noWrap/>
            <w:vAlign w:val="bottom"/>
            <w:hideMark/>
          </w:tcPr>
          <w:p w14:paraId="7BD44965"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0,79</w:t>
            </w:r>
          </w:p>
        </w:tc>
      </w:tr>
      <w:tr w:rsidR="0079759F" w:rsidRPr="003C27C9" w14:paraId="568DD345" w14:textId="77777777" w:rsidTr="00702F39">
        <w:trPr>
          <w:trHeight w:val="273"/>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14:paraId="0C2E0C22"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Koosluse</w:t>
            </w:r>
            <w:proofErr w:type="spellEnd"/>
            <w:r w:rsidRPr="003C27C9">
              <w:rPr>
                <w:rFonts w:ascii="Times New Roman" w:eastAsia="Times New Roman" w:hAnsi="Times New Roman" w:cs="Times New Roman"/>
                <w:color w:val="000000"/>
                <w:lang w:eastAsia="en-GB"/>
              </w:rPr>
              <w:t xml:space="preserve"> </w:t>
            </w:r>
            <w:proofErr w:type="spellStart"/>
            <w:r w:rsidRPr="003C27C9">
              <w:rPr>
                <w:rFonts w:ascii="Times New Roman" w:eastAsia="Times New Roman" w:hAnsi="Times New Roman" w:cs="Times New Roman"/>
                <w:color w:val="000000"/>
                <w:lang w:eastAsia="en-GB"/>
              </w:rPr>
              <w:t>hinnang</w:t>
            </w:r>
            <w:proofErr w:type="spellEnd"/>
          </w:p>
        </w:tc>
        <w:tc>
          <w:tcPr>
            <w:tcW w:w="1843" w:type="dxa"/>
            <w:tcBorders>
              <w:top w:val="nil"/>
              <w:left w:val="nil"/>
              <w:bottom w:val="single" w:sz="4" w:space="0" w:color="auto"/>
              <w:right w:val="single" w:sz="4" w:space="0" w:color="auto"/>
            </w:tcBorders>
            <w:shd w:val="clear" w:color="000000" w:fill="FFC000"/>
            <w:noWrap/>
            <w:vAlign w:val="bottom"/>
            <w:hideMark/>
          </w:tcPr>
          <w:p w14:paraId="5D941B03"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halb</w:t>
            </w:r>
            <w:proofErr w:type="spellEnd"/>
          </w:p>
        </w:tc>
        <w:tc>
          <w:tcPr>
            <w:tcW w:w="1559" w:type="dxa"/>
            <w:tcBorders>
              <w:top w:val="nil"/>
              <w:left w:val="nil"/>
              <w:bottom w:val="single" w:sz="4" w:space="0" w:color="auto"/>
              <w:right w:val="single" w:sz="4" w:space="0" w:color="auto"/>
            </w:tcBorders>
            <w:shd w:val="clear" w:color="000000" w:fill="FFC000"/>
            <w:noWrap/>
            <w:vAlign w:val="bottom"/>
            <w:hideMark/>
          </w:tcPr>
          <w:p w14:paraId="15DD37CE"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halb</w:t>
            </w:r>
            <w:proofErr w:type="spellEnd"/>
          </w:p>
        </w:tc>
        <w:tc>
          <w:tcPr>
            <w:tcW w:w="1418" w:type="dxa"/>
            <w:tcBorders>
              <w:top w:val="nil"/>
              <w:left w:val="nil"/>
              <w:bottom w:val="single" w:sz="4" w:space="0" w:color="auto"/>
              <w:right w:val="single" w:sz="4" w:space="0" w:color="auto"/>
            </w:tcBorders>
            <w:shd w:val="clear" w:color="000000" w:fill="FFC000"/>
            <w:noWrap/>
            <w:vAlign w:val="bottom"/>
            <w:hideMark/>
          </w:tcPr>
          <w:p w14:paraId="62B29B06"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kesine</w:t>
            </w:r>
            <w:proofErr w:type="spellEnd"/>
          </w:p>
        </w:tc>
        <w:tc>
          <w:tcPr>
            <w:tcW w:w="1842" w:type="dxa"/>
            <w:tcBorders>
              <w:top w:val="nil"/>
              <w:left w:val="nil"/>
              <w:bottom w:val="single" w:sz="4" w:space="0" w:color="auto"/>
              <w:right w:val="single" w:sz="4" w:space="0" w:color="auto"/>
            </w:tcBorders>
            <w:shd w:val="clear" w:color="000000" w:fill="FF0000"/>
            <w:noWrap/>
            <w:vAlign w:val="bottom"/>
            <w:hideMark/>
          </w:tcPr>
          <w:p w14:paraId="78F21011"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väga</w:t>
            </w:r>
            <w:proofErr w:type="spellEnd"/>
            <w:r w:rsidRPr="003C27C9">
              <w:rPr>
                <w:rFonts w:ascii="Times New Roman" w:eastAsia="Times New Roman" w:hAnsi="Times New Roman" w:cs="Times New Roman"/>
                <w:color w:val="000000"/>
                <w:lang w:eastAsia="en-GB"/>
              </w:rPr>
              <w:t xml:space="preserve"> </w:t>
            </w:r>
            <w:proofErr w:type="spellStart"/>
            <w:r w:rsidRPr="003C27C9">
              <w:rPr>
                <w:rFonts w:ascii="Times New Roman" w:eastAsia="Times New Roman" w:hAnsi="Times New Roman" w:cs="Times New Roman"/>
                <w:color w:val="000000"/>
                <w:lang w:eastAsia="en-GB"/>
              </w:rPr>
              <w:t>halb</w:t>
            </w:r>
            <w:proofErr w:type="spellEnd"/>
          </w:p>
        </w:tc>
        <w:tc>
          <w:tcPr>
            <w:tcW w:w="1701" w:type="dxa"/>
            <w:tcBorders>
              <w:top w:val="nil"/>
              <w:left w:val="nil"/>
              <w:bottom w:val="single" w:sz="4" w:space="0" w:color="auto"/>
              <w:right w:val="single" w:sz="4" w:space="0" w:color="auto"/>
            </w:tcBorders>
            <w:shd w:val="clear" w:color="000000" w:fill="00FF00"/>
            <w:noWrap/>
            <w:vAlign w:val="bottom"/>
            <w:hideMark/>
          </w:tcPr>
          <w:p w14:paraId="795F42AD"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hea</w:t>
            </w:r>
            <w:proofErr w:type="spellEnd"/>
          </w:p>
        </w:tc>
      </w:tr>
      <w:tr w:rsidR="0079759F" w:rsidRPr="003C27C9" w14:paraId="5DDE4B05" w14:textId="77777777" w:rsidTr="00702F39">
        <w:trPr>
          <w:trHeight w:val="273"/>
        </w:trPr>
        <w:tc>
          <w:tcPr>
            <w:tcW w:w="1843" w:type="dxa"/>
            <w:tcBorders>
              <w:top w:val="nil"/>
              <w:left w:val="single" w:sz="4" w:space="0" w:color="auto"/>
              <w:bottom w:val="single" w:sz="4" w:space="0" w:color="auto"/>
              <w:right w:val="single" w:sz="4" w:space="0" w:color="auto"/>
            </w:tcBorders>
            <w:shd w:val="clear" w:color="auto" w:fill="auto"/>
            <w:noWrap/>
            <w:vAlign w:val="bottom"/>
            <w:hideMark/>
          </w:tcPr>
          <w:p w14:paraId="19EED19D"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Liikide</w:t>
            </w:r>
            <w:proofErr w:type="spellEnd"/>
            <w:r w:rsidRPr="003C27C9">
              <w:rPr>
                <w:rFonts w:ascii="Times New Roman" w:eastAsia="Times New Roman" w:hAnsi="Times New Roman" w:cs="Times New Roman"/>
                <w:color w:val="000000"/>
                <w:lang w:eastAsia="en-GB"/>
              </w:rPr>
              <w:t xml:space="preserve"> </w:t>
            </w:r>
            <w:proofErr w:type="spellStart"/>
            <w:r w:rsidRPr="003C27C9">
              <w:rPr>
                <w:rFonts w:ascii="Times New Roman" w:eastAsia="Times New Roman" w:hAnsi="Times New Roman" w:cs="Times New Roman"/>
                <w:color w:val="000000"/>
                <w:lang w:eastAsia="en-GB"/>
              </w:rPr>
              <w:t>arv</w:t>
            </w:r>
            <w:proofErr w:type="spellEnd"/>
            <w:r w:rsidRPr="003C27C9">
              <w:rPr>
                <w:rFonts w:ascii="Times New Roman" w:eastAsia="Times New Roman" w:hAnsi="Times New Roman" w:cs="Times New Roman"/>
                <w:color w:val="000000"/>
                <w:lang w:eastAsia="en-GB"/>
              </w:rPr>
              <w:t xml:space="preserve"> </w:t>
            </w:r>
            <w:proofErr w:type="spellStart"/>
            <w:r w:rsidRPr="003C27C9">
              <w:rPr>
                <w:rFonts w:ascii="Times New Roman" w:eastAsia="Times New Roman" w:hAnsi="Times New Roman" w:cs="Times New Roman"/>
                <w:color w:val="000000"/>
                <w:lang w:eastAsia="en-GB"/>
              </w:rPr>
              <w:t>loendusproovis</w:t>
            </w:r>
            <w:proofErr w:type="spellEnd"/>
          </w:p>
        </w:tc>
        <w:tc>
          <w:tcPr>
            <w:tcW w:w="1843" w:type="dxa"/>
            <w:tcBorders>
              <w:top w:val="nil"/>
              <w:left w:val="nil"/>
              <w:bottom w:val="single" w:sz="4" w:space="0" w:color="auto"/>
              <w:right w:val="single" w:sz="4" w:space="0" w:color="auto"/>
            </w:tcBorders>
            <w:shd w:val="clear" w:color="auto" w:fill="auto"/>
            <w:noWrap/>
            <w:vAlign w:val="bottom"/>
            <w:hideMark/>
          </w:tcPr>
          <w:p w14:paraId="79EC3BD0"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24</w:t>
            </w:r>
          </w:p>
        </w:tc>
        <w:tc>
          <w:tcPr>
            <w:tcW w:w="1559" w:type="dxa"/>
            <w:tcBorders>
              <w:top w:val="nil"/>
              <w:left w:val="nil"/>
              <w:bottom w:val="single" w:sz="4" w:space="0" w:color="auto"/>
              <w:right w:val="single" w:sz="4" w:space="0" w:color="auto"/>
            </w:tcBorders>
            <w:shd w:val="clear" w:color="auto" w:fill="auto"/>
            <w:noWrap/>
            <w:vAlign w:val="bottom"/>
            <w:hideMark/>
          </w:tcPr>
          <w:p w14:paraId="76BF9B36"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21</w:t>
            </w:r>
          </w:p>
        </w:tc>
        <w:tc>
          <w:tcPr>
            <w:tcW w:w="1418" w:type="dxa"/>
            <w:tcBorders>
              <w:top w:val="nil"/>
              <w:left w:val="nil"/>
              <w:bottom w:val="single" w:sz="4" w:space="0" w:color="auto"/>
              <w:right w:val="single" w:sz="4" w:space="0" w:color="auto"/>
            </w:tcBorders>
            <w:shd w:val="clear" w:color="auto" w:fill="auto"/>
            <w:noWrap/>
            <w:vAlign w:val="bottom"/>
            <w:hideMark/>
          </w:tcPr>
          <w:p w14:paraId="2FB2622D"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11</w:t>
            </w:r>
          </w:p>
        </w:tc>
        <w:tc>
          <w:tcPr>
            <w:tcW w:w="1842" w:type="dxa"/>
            <w:tcBorders>
              <w:top w:val="nil"/>
              <w:left w:val="nil"/>
              <w:bottom w:val="single" w:sz="4" w:space="0" w:color="auto"/>
              <w:right w:val="single" w:sz="4" w:space="0" w:color="auto"/>
            </w:tcBorders>
            <w:shd w:val="clear" w:color="auto" w:fill="auto"/>
            <w:noWrap/>
            <w:vAlign w:val="bottom"/>
            <w:hideMark/>
          </w:tcPr>
          <w:p w14:paraId="696D200D"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8</w:t>
            </w:r>
          </w:p>
        </w:tc>
        <w:tc>
          <w:tcPr>
            <w:tcW w:w="1701" w:type="dxa"/>
            <w:tcBorders>
              <w:top w:val="nil"/>
              <w:left w:val="nil"/>
              <w:bottom w:val="single" w:sz="4" w:space="0" w:color="auto"/>
              <w:right w:val="single" w:sz="4" w:space="0" w:color="auto"/>
            </w:tcBorders>
            <w:shd w:val="clear" w:color="auto" w:fill="auto"/>
            <w:noWrap/>
            <w:vAlign w:val="bottom"/>
            <w:hideMark/>
          </w:tcPr>
          <w:p w14:paraId="1A738C69" w14:textId="77777777" w:rsidR="0079759F" w:rsidRPr="003C27C9" w:rsidRDefault="0079759F" w:rsidP="0079759F">
            <w:pPr>
              <w:spacing w:after="0" w:line="240" w:lineRule="auto"/>
              <w:jc w:val="right"/>
              <w:rPr>
                <w:rFonts w:ascii="Times New Roman" w:eastAsia="Times New Roman" w:hAnsi="Times New Roman" w:cs="Times New Roman"/>
                <w:color w:val="000000"/>
                <w:lang w:eastAsia="en-GB"/>
              </w:rPr>
            </w:pPr>
            <w:r w:rsidRPr="003C27C9">
              <w:rPr>
                <w:rFonts w:ascii="Times New Roman" w:eastAsia="Times New Roman" w:hAnsi="Times New Roman" w:cs="Times New Roman"/>
                <w:color w:val="000000"/>
                <w:lang w:eastAsia="en-GB"/>
              </w:rPr>
              <w:t>12</w:t>
            </w:r>
          </w:p>
        </w:tc>
      </w:tr>
      <w:tr w:rsidR="0079759F" w:rsidRPr="003C27C9" w14:paraId="14850B11" w14:textId="77777777" w:rsidTr="00702F39">
        <w:trPr>
          <w:trHeight w:val="1103"/>
        </w:trPr>
        <w:tc>
          <w:tcPr>
            <w:tcW w:w="1843" w:type="dxa"/>
            <w:tcBorders>
              <w:top w:val="nil"/>
              <w:left w:val="single" w:sz="4" w:space="0" w:color="auto"/>
              <w:bottom w:val="single" w:sz="4" w:space="0" w:color="auto"/>
              <w:right w:val="single" w:sz="4" w:space="0" w:color="auto"/>
            </w:tcBorders>
            <w:shd w:val="clear" w:color="auto" w:fill="auto"/>
            <w:noWrap/>
            <w:hideMark/>
          </w:tcPr>
          <w:p w14:paraId="33F0E578" w14:textId="77777777" w:rsidR="0079759F" w:rsidRPr="003C27C9" w:rsidRDefault="0079759F" w:rsidP="0079759F">
            <w:pPr>
              <w:spacing w:after="0" w:line="240" w:lineRule="auto"/>
              <w:rPr>
                <w:rFonts w:ascii="Times New Roman" w:eastAsia="Times New Roman" w:hAnsi="Times New Roman" w:cs="Times New Roman"/>
                <w:color w:val="000000"/>
                <w:lang w:eastAsia="en-GB"/>
              </w:rPr>
            </w:pPr>
            <w:proofErr w:type="spellStart"/>
            <w:r w:rsidRPr="003C27C9">
              <w:rPr>
                <w:rFonts w:ascii="Times New Roman" w:eastAsia="Times New Roman" w:hAnsi="Times New Roman" w:cs="Times New Roman"/>
                <w:color w:val="000000"/>
                <w:lang w:eastAsia="en-GB"/>
              </w:rPr>
              <w:t>Dominandid</w:t>
            </w:r>
            <w:proofErr w:type="spellEnd"/>
          </w:p>
        </w:tc>
        <w:tc>
          <w:tcPr>
            <w:tcW w:w="1843" w:type="dxa"/>
            <w:tcBorders>
              <w:top w:val="nil"/>
              <w:left w:val="nil"/>
              <w:bottom w:val="single" w:sz="4" w:space="0" w:color="auto"/>
              <w:right w:val="single" w:sz="4" w:space="0" w:color="auto"/>
            </w:tcBorders>
            <w:shd w:val="clear" w:color="auto" w:fill="auto"/>
            <w:noWrap/>
            <w:hideMark/>
          </w:tcPr>
          <w:p w14:paraId="3BA00097" w14:textId="66ACDA6C" w:rsidR="0079759F" w:rsidRPr="003C27C9" w:rsidRDefault="0079759F" w:rsidP="0079759F">
            <w:pPr>
              <w:spacing w:after="0" w:line="240" w:lineRule="auto"/>
              <w:jc w:val="both"/>
              <w:rPr>
                <w:rFonts w:ascii="Times New Roman" w:eastAsia="Times New Roman" w:hAnsi="Times New Roman" w:cs="Times New Roman"/>
                <w:i/>
                <w:iCs/>
                <w:color w:val="000000"/>
                <w:lang w:eastAsia="en-GB"/>
              </w:rPr>
            </w:pPr>
            <w:r w:rsidRPr="003C27C9">
              <w:rPr>
                <w:rFonts w:ascii="Times New Roman" w:eastAsia="Times New Roman" w:hAnsi="Times New Roman" w:cs="Times New Roman"/>
                <w:i/>
                <w:iCs/>
                <w:color w:val="000000"/>
                <w:lang w:eastAsia="en-GB"/>
              </w:rPr>
              <w:t xml:space="preserve">Pandorina </w:t>
            </w:r>
            <w:proofErr w:type="spellStart"/>
            <w:r w:rsidRPr="003C27C9">
              <w:rPr>
                <w:rFonts w:ascii="Times New Roman" w:eastAsia="Times New Roman" w:hAnsi="Times New Roman" w:cs="Times New Roman"/>
                <w:i/>
                <w:iCs/>
                <w:color w:val="000000"/>
                <w:lang w:eastAsia="en-GB"/>
              </w:rPr>
              <w:t>morum</w:t>
            </w:r>
            <w:proofErr w:type="spellEnd"/>
            <w:r w:rsidRPr="003C27C9">
              <w:rPr>
                <w:rFonts w:ascii="Times New Roman" w:eastAsia="Times New Roman" w:hAnsi="Times New Roman" w:cs="Times New Roman"/>
                <w:i/>
                <w:iCs/>
                <w:color w:val="000000"/>
                <w:lang w:eastAsia="en-GB"/>
              </w:rPr>
              <w:t xml:space="preserve">, </w:t>
            </w:r>
            <w:proofErr w:type="spellStart"/>
            <w:r w:rsidRPr="003C27C9">
              <w:rPr>
                <w:rFonts w:ascii="Times New Roman" w:eastAsia="Times New Roman" w:hAnsi="Times New Roman" w:cs="Times New Roman"/>
                <w:i/>
                <w:iCs/>
                <w:color w:val="000000"/>
                <w:lang w:eastAsia="en-GB"/>
              </w:rPr>
              <w:t>Peridinium</w:t>
            </w:r>
            <w:proofErr w:type="spellEnd"/>
            <w:r w:rsidRPr="003C27C9">
              <w:rPr>
                <w:rFonts w:ascii="Times New Roman" w:eastAsia="Times New Roman" w:hAnsi="Times New Roman" w:cs="Times New Roman"/>
                <w:i/>
                <w:iCs/>
                <w:color w:val="000000"/>
                <w:lang w:eastAsia="en-GB"/>
              </w:rPr>
              <w:t xml:space="preserve"> sp., </w:t>
            </w:r>
            <w:proofErr w:type="spellStart"/>
            <w:r w:rsidRPr="003C27C9">
              <w:rPr>
                <w:rFonts w:ascii="Times New Roman" w:eastAsia="Times New Roman" w:hAnsi="Times New Roman" w:cs="Times New Roman"/>
                <w:i/>
                <w:iCs/>
                <w:color w:val="000000"/>
                <w:lang w:eastAsia="en-GB"/>
              </w:rPr>
              <w:t>Mallomonas</w:t>
            </w:r>
            <w:proofErr w:type="spellEnd"/>
            <w:r w:rsidRPr="003C27C9">
              <w:rPr>
                <w:rFonts w:ascii="Times New Roman" w:eastAsia="Times New Roman" w:hAnsi="Times New Roman" w:cs="Times New Roman"/>
                <w:i/>
                <w:iCs/>
                <w:color w:val="000000"/>
                <w:lang w:eastAsia="en-GB"/>
              </w:rPr>
              <w:t xml:space="preserve"> sp. </w:t>
            </w:r>
            <w:proofErr w:type="spellStart"/>
            <w:r w:rsidRPr="003C27C9">
              <w:rPr>
                <w:rFonts w:ascii="Times New Roman" w:eastAsia="Times New Roman" w:hAnsi="Times New Roman" w:cs="Times New Roman"/>
                <w:i/>
                <w:iCs/>
                <w:color w:val="000000"/>
                <w:lang w:eastAsia="en-GB"/>
              </w:rPr>
              <w:t>Dinobryon</w:t>
            </w:r>
            <w:proofErr w:type="spellEnd"/>
            <w:r w:rsidRPr="003C27C9">
              <w:rPr>
                <w:rFonts w:ascii="Times New Roman" w:eastAsia="Times New Roman" w:hAnsi="Times New Roman" w:cs="Times New Roman"/>
                <w:i/>
                <w:iCs/>
                <w:color w:val="000000"/>
                <w:lang w:eastAsia="en-GB"/>
              </w:rPr>
              <w:t xml:space="preserve"> </w:t>
            </w:r>
            <w:proofErr w:type="spellStart"/>
            <w:r w:rsidRPr="003C27C9">
              <w:rPr>
                <w:rFonts w:ascii="Times New Roman" w:eastAsia="Times New Roman" w:hAnsi="Times New Roman" w:cs="Times New Roman"/>
                <w:i/>
                <w:iCs/>
                <w:color w:val="000000"/>
                <w:lang w:eastAsia="en-GB"/>
              </w:rPr>
              <w:t>sociale</w:t>
            </w:r>
            <w:proofErr w:type="spellEnd"/>
          </w:p>
        </w:tc>
        <w:tc>
          <w:tcPr>
            <w:tcW w:w="1559" w:type="dxa"/>
            <w:tcBorders>
              <w:top w:val="nil"/>
              <w:left w:val="nil"/>
              <w:bottom w:val="single" w:sz="4" w:space="0" w:color="auto"/>
              <w:right w:val="single" w:sz="4" w:space="0" w:color="auto"/>
            </w:tcBorders>
            <w:shd w:val="clear" w:color="auto" w:fill="auto"/>
            <w:noWrap/>
            <w:hideMark/>
          </w:tcPr>
          <w:p w14:paraId="04436C16" w14:textId="45A85AB6" w:rsidR="0079759F" w:rsidRPr="003C27C9" w:rsidRDefault="0079759F" w:rsidP="0079759F">
            <w:pPr>
              <w:spacing w:after="0" w:line="240" w:lineRule="auto"/>
              <w:jc w:val="both"/>
              <w:rPr>
                <w:rFonts w:ascii="Times New Roman" w:eastAsia="Times New Roman" w:hAnsi="Times New Roman" w:cs="Times New Roman"/>
                <w:i/>
                <w:iCs/>
                <w:color w:val="000000"/>
                <w:lang w:eastAsia="en-GB"/>
              </w:rPr>
            </w:pPr>
            <w:proofErr w:type="spellStart"/>
            <w:r w:rsidRPr="003C27C9">
              <w:rPr>
                <w:rFonts w:ascii="Times New Roman" w:eastAsia="Times New Roman" w:hAnsi="Times New Roman" w:cs="Times New Roman"/>
                <w:i/>
                <w:iCs/>
                <w:color w:val="000000"/>
                <w:lang w:eastAsia="en-GB"/>
              </w:rPr>
              <w:t>Planktoth</w:t>
            </w:r>
            <w:r w:rsidR="008166D0">
              <w:rPr>
                <w:rFonts w:ascii="Times New Roman" w:eastAsia="Times New Roman" w:hAnsi="Times New Roman" w:cs="Times New Roman"/>
                <w:i/>
                <w:iCs/>
                <w:color w:val="000000"/>
                <w:lang w:eastAsia="en-GB"/>
              </w:rPr>
              <w:t>r</w:t>
            </w:r>
            <w:r w:rsidRPr="003C27C9">
              <w:rPr>
                <w:rFonts w:ascii="Times New Roman" w:eastAsia="Times New Roman" w:hAnsi="Times New Roman" w:cs="Times New Roman"/>
                <w:i/>
                <w:iCs/>
                <w:color w:val="000000"/>
                <w:lang w:eastAsia="en-GB"/>
              </w:rPr>
              <w:t>ix</w:t>
            </w:r>
            <w:proofErr w:type="spellEnd"/>
            <w:r w:rsidRPr="003C27C9">
              <w:rPr>
                <w:rFonts w:ascii="Times New Roman" w:eastAsia="Times New Roman" w:hAnsi="Times New Roman" w:cs="Times New Roman"/>
                <w:i/>
                <w:iCs/>
                <w:color w:val="000000"/>
                <w:lang w:eastAsia="en-GB"/>
              </w:rPr>
              <w:t xml:space="preserve"> </w:t>
            </w:r>
            <w:proofErr w:type="spellStart"/>
            <w:r w:rsidRPr="003C27C9">
              <w:rPr>
                <w:rFonts w:ascii="Times New Roman" w:eastAsia="Times New Roman" w:hAnsi="Times New Roman" w:cs="Times New Roman"/>
                <w:i/>
                <w:iCs/>
                <w:color w:val="000000"/>
                <w:lang w:eastAsia="en-GB"/>
              </w:rPr>
              <w:t>agardhii</w:t>
            </w:r>
            <w:proofErr w:type="spellEnd"/>
            <w:r w:rsidRPr="003C27C9">
              <w:rPr>
                <w:rFonts w:ascii="Times New Roman" w:eastAsia="Times New Roman" w:hAnsi="Times New Roman" w:cs="Times New Roman"/>
                <w:i/>
                <w:iCs/>
                <w:color w:val="000000"/>
                <w:lang w:eastAsia="en-GB"/>
              </w:rPr>
              <w:t xml:space="preserve">, </w:t>
            </w:r>
            <w:proofErr w:type="spellStart"/>
            <w:r w:rsidRPr="003C27C9">
              <w:rPr>
                <w:rFonts w:ascii="Times New Roman" w:eastAsia="Times New Roman" w:hAnsi="Times New Roman" w:cs="Times New Roman"/>
                <w:i/>
                <w:iCs/>
                <w:color w:val="000000"/>
                <w:lang w:eastAsia="en-GB"/>
              </w:rPr>
              <w:t>Peridinium</w:t>
            </w:r>
            <w:proofErr w:type="spellEnd"/>
            <w:r w:rsidRPr="003C27C9">
              <w:rPr>
                <w:rFonts w:ascii="Times New Roman" w:eastAsia="Times New Roman" w:hAnsi="Times New Roman" w:cs="Times New Roman"/>
                <w:i/>
                <w:iCs/>
                <w:color w:val="000000"/>
                <w:lang w:eastAsia="en-GB"/>
              </w:rPr>
              <w:t xml:space="preserve"> sp., </w:t>
            </w:r>
            <w:proofErr w:type="spellStart"/>
            <w:r w:rsidRPr="003C27C9">
              <w:rPr>
                <w:rFonts w:ascii="Times New Roman" w:eastAsia="Times New Roman" w:hAnsi="Times New Roman" w:cs="Times New Roman"/>
                <w:i/>
                <w:iCs/>
                <w:color w:val="000000"/>
                <w:lang w:eastAsia="en-GB"/>
              </w:rPr>
              <w:t>Mallomonas</w:t>
            </w:r>
            <w:proofErr w:type="spellEnd"/>
            <w:r w:rsidRPr="003C27C9">
              <w:rPr>
                <w:rFonts w:ascii="Times New Roman" w:eastAsia="Times New Roman" w:hAnsi="Times New Roman" w:cs="Times New Roman"/>
                <w:i/>
                <w:iCs/>
                <w:color w:val="000000"/>
                <w:lang w:eastAsia="en-GB"/>
              </w:rPr>
              <w:t xml:space="preserve"> sp., </w:t>
            </w:r>
            <w:proofErr w:type="spellStart"/>
            <w:r w:rsidRPr="003C27C9">
              <w:rPr>
                <w:rFonts w:ascii="Times New Roman" w:eastAsia="Times New Roman" w:hAnsi="Times New Roman" w:cs="Times New Roman"/>
                <w:i/>
                <w:iCs/>
                <w:color w:val="000000"/>
                <w:lang w:eastAsia="en-GB"/>
              </w:rPr>
              <w:t>Cryptomonas</w:t>
            </w:r>
            <w:proofErr w:type="spellEnd"/>
            <w:r w:rsidRPr="003C27C9">
              <w:rPr>
                <w:rFonts w:ascii="Times New Roman" w:eastAsia="Times New Roman" w:hAnsi="Times New Roman" w:cs="Times New Roman"/>
                <w:i/>
                <w:iCs/>
                <w:color w:val="000000"/>
                <w:lang w:eastAsia="en-GB"/>
              </w:rPr>
              <w:t xml:space="preserve"> sp.</w:t>
            </w:r>
          </w:p>
        </w:tc>
        <w:tc>
          <w:tcPr>
            <w:tcW w:w="1418" w:type="dxa"/>
            <w:tcBorders>
              <w:top w:val="nil"/>
              <w:left w:val="nil"/>
              <w:bottom w:val="single" w:sz="4" w:space="0" w:color="auto"/>
              <w:right w:val="single" w:sz="4" w:space="0" w:color="auto"/>
            </w:tcBorders>
            <w:shd w:val="clear" w:color="auto" w:fill="auto"/>
            <w:noWrap/>
            <w:hideMark/>
          </w:tcPr>
          <w:p w14:paraId="2996498E" w14:textId="77777777" w:rsidR="0079759F" w:rsidRPr="003C27C9" w:rsidRDefault="0079759F" w:rsidP="0079759F">
            <w:pPr>
              <w:spacing w:after="0" w:line="240" w:lineRule="auto"/>
              <w:jc w:val="both"/>
              <w:rPr>
                <w:rFonts w:ascii="Times New Roman" w:eastAsia="Times New Roman" w:hAnsi="Times New Roman" w:cs="Times New Roman"/>
                <w:i/>
                <w:iCs/>
                <w:color w:val="000000"/>
                <w:lang w:eastAsia="en-GB"/>
              </w:rPr>
            </w:pPr>
            <w:proofErr w:type="spellStart"/>
            <w:r w:rsidRPr="003C27C9">
              <w:rPr>
                <w:rFonts w:ascii="Times New Roman" w:eastAsia="Times New Roman" w:hAnsi="Times New Roman" w:cs="Times New Roman"/>
                <w:i/>
                <w:iCs/>
                <w:color w:val="000000"/>
                <w:lang w:eastAsia="en-GB"/>
              </w:rPr>
              <w:t>Cryptomonas</w:t>
            </w:r>
            <w:proofErr w:type="spellEnd"/>
            <w:r w:rsidRPr="003C27C9">
              <w:rPr>
                <w:rFonts w:ascii="Times New Roman" w:eastAsia="Times New Roman" w:hAnsi="Times New Roman" w:cs="Times New Roman"/>
                <w:i/>
                <w:iCs/>
                <w:color w:val="000000"/>
                <w:lang w:eastAsia="en-GB"/>
              </w:rPr>
              <w:t xml:space="preserve"> sp.</w:t>
            </w:r>
          </w:p>
        </w:tc>
        <w:tc>
          <w:tcPr>
            <w:tcW w:w="1842" w:type="dxa"/>
            <w:tcBorders>
              <w:top w:val="nil"/>
              <w:left w:val="nil"/>
              <w:bottom w:val="single" w:sz="4" w:space="0" w:color="auto"/>
              <w:right w:val="single" w:sz="4" w:space="0" w:color="auto"/>
            </w:tcBorders>
            <w:shd w:val="clear" w:color="auto" w:fill="auto"/>
            <w:noWrap/>
            <w:hideMark/>
          </w:tcPr>
          <w:p w14:paraId="0590A3F5" w14:textId="77777777" w:rsidR="0079759F" w:rsidRPr="003C27C9" w:rsidRDefault="0079759F" w:rsidP="0079759F">
            <w:pPr>
              <w:spacing w:after="0" w:line="240" w:lineRule="auto"/>
              <w:jc w:val="both"/>
              <w:rPr>
                <w:rFonts w:ascii="Times New Roman" w:eastAsia="Times New Roman" w:hAnsi="Times New Roman" w:cs="Times New Roman"/>
                <w:i/>
                <w:iCs/>
                <w:color w:val="000000"/>
                <w:lang w:eastAsia="en-GB"/>
              </w:rPr>
            </w:pPr>
            <w:proofErr w:type="spellStart"/>
            <w:r w:rsidRPr="003C27C9">
              <w:rPr>
                <w:rFonts w:ascii="Times New Roman" w:eastAsia="Times New Roman" w:hAnsi="Times New Roman" w:cs="Times New Roman"/>
                <w:i/>
                <w:iCs/>
                <w:color w:val="000000"/>
                <w:lang w:eastAsia="en-GB"/>
              </w:rPr>
              <w:t>Dolichospermum</w:t>
            </w:r>
            <w:proofErr w:type="spellEnd"/>
            <w:r w:rsidRPr="003C27C9">
              <w:rPr>
                <w:rFonts w:ascii="Times New Roman" w:eastAsia="Times New Roman" w:hAnsi="Times New Roman" w:cs="Times New Roman"/>
                <w:i/>
                <w:iCs/>
                <w:color w:val="000000"/>
                <w:lang w:eastAsia="en-GB"/>
              </w:rPr>
              <w:t xml:space="preserve"> </w:t>
            </w:r>
            <w:proofErr w:type="spellStart"/>
            <w:r w:rsidRPr="003C27C9">
              <w:rPr>
                <w:rFonts w:ascii="Times New Roman" w:eastAsia="Times New Roman" w:hAnsi="Times New Roman" w:cs="Times New Roman"/>
                <w:i/>
                <w:iCs/>
                <w:color w:val="000000"/>
                <w:lang w:eastAsia="en-GB"/>
              </w:rPr>
              <w:t>circinalis</w:t>
            </w:r>
            <w:proofErr w:type="spellEnd"/>
          </w:p>
        </w:tc>
        <w:tc>
          <w:tcPr>
            <w:tcW w:w="1701" w:type="dxa"/>
            <w:tcBorders>
              <w:top w:val="nil"/>
              <w:left w:val="nil"/>
              <w:bottom w:val="single" w:sz="4" w:space="0" w:color="auto"/>
              <w:right w:val="single" w:sz="4" w:space="0" w:color="auto"/>
            </w:tcBorders>
            <w:shd w:val="clear" w:color="auto" w:fill="auto"/>
            <w:noWrap/>
            <w:hideMark/>
          </w:tcPr>
          <w:p w14:paraId="18EE998A" w14:textId="77777777" w:rsidR="0079759F" w:rsidRPr="003C27C9" w:rsidRDefault="0079759F" w:rsidP="0079759F">
            <w:pPr>
              <w:spacing w:after="0" w:line="240" w:lineRule="auto"/>
              <w:jc w:val="both"/>
              <w:rPr>
                <w:rFonts w:ascii="Times New Roman" w:eastAsia="Times New Roman" w:hAnsi="Times New Roman" w:cs="Times New Roman"/>
                <w:i/>
                <w:iCs/>
                <w:color w:val="000000"/>
                <w:lang w:eastAsia="en-GB"/>
              </w:rPr>
            </w:pPr>
            <w:proofErr w:type="spellStart"/>
            <w:r w:rsidRPr="003C27C9">
              <w:rPr>
                <w:rFonts w:ascii="Times New Roman" w:eastAsia="Times New Roman" w:hAnsi="Times New Roman" w:cs="Times New Roman"/>
                <w:i/>
                <w:iCs/>
                <w:color w:val="000000"/>
                <w:lang w:eastAsia="en-GB"/>
              </w:rPr>
              <w:t>Cryptomonas</w:t>
            </w:r>
            <w:proofErr w:type="spellEnd"/>
            <w:r w:rsidRPr="003C27C9">
              <w:rPr>
                <w:rFonts w:ascii="Times New Roman" w:eastAsia="Times New Roman" w:hAnsi="Times New Roman" w:cs="Times New Roman"/>
                <w:i/>
                <w:iCs/>
                <w:color w:val="000000"/>
                <w:lang w:eastAsia="en-GB"/>
              </w:rPr>
              <w:t xml:space="preserve"> sp., </w:t>
            </w:r>
            <w:proofErr w:type="spellStart"/>
            <w:r w:rsidRPr="003C27C9">
              <w:rPr>
                <w:rFonts w:ascii="Times New Roman" w:eastAsia="Times New Roman" w:hAnsi="Times New Roman" w:cs="Times New Roman"/>
                <w:i/>
                <w:iCs/>
                <w:color w:val="000000"/>
                <w:lang w:eastAsia="en-GB"/>
              </w:rPr>
              <w:t>Synura</w:t>
            </w:r>
            <w:proofErr w:type="spellEnd"/>
            <w:r w:rsidRPr="003C27C9">
              <w:rPr>
                <w:rFonts w:ascii="Times New Roman" w:eastAsia="Times New Roman" w:hAnsi="Times New Roman" w:cs="Times New Roman"/>
                <w:i/>
                <w:iCs/>
                <w:color w:val="000000"/>
                <w:lang w:eastAsia="en-GB"/>
              </w:rPr>
              <w:t xml:space="preserve"> sp., </w:t>
            </w:r>
            <w:proofErr w:type="spellStart"/>
            <w:r w:rsidRPr="003C27C9">
              <w:rPr>
                <w:rFonts w:ascii="Times New Roman" w:eastAsia="Times New Roman" w:hAnsi="Times New Roman" w:cs="Times New Roman"/>
                <w:i/>
                <w:iCs/>
                <w:color w:val="000000"/>
                <w:lang w:eastAsia="en-GB"/>
              </w:rPr>
              <w:t>Mallomonas</w:t>
            </w:r>
            <w:proofErr w:type="spellEnd"/>
            <w:r w:rsidRPr="003C27C9">
              <w:rPr>
                <w:rFonts w:ascii="Times New Roman" w:eastAsia="Times New Roman" w:hAnsi="Times New Roman" w:cs="Times New Roman"/>
                <w:i/>
                <w:iCs/>
                <w:color w:val="000000"/>
                <w:lang w:eastAsia="en-GB"/>
              </w:rPr>
              <w:t xml:space="preserve"> sp., </w:t>
            </w:r>
            <w:proofErr w:type="spellStart"/>
            <w:r w:rsidRPr="003C27C9">
              <w:rPr>
                <w:rFonts w:ascii="Times New Roman" w:eastAsia="Times New Roman" w:hAnsi="Times New Roman" w:cs="Times New Roman"/>
                <w:i/>
                <w:iCs/>
                <w:color w:val="000000"/>
                <w:lang w:eastAsia="en-GB"/>
              </w:rPr>
              <w:t>Trachelomonas</w:t>
            </w:r>
            <w:proofErr w:type="spellEnd"/>
            <w:r w:rsidRPr="003C27C9">
              <w:rPr>
                <w:rFonts w:ascii="Times New Roman" w:eastAsia="Times New Roman" w:hAnsi="Times New Roman" w:cs="Times New Roman"/>
                <w:i/>
                <w:iCs/>
                <w:color w:val="000000"/>
                <w:lang w:eastAsia="en-GB"/>
              </w:rPr>
              <w:t xml:space="preserve"> sp. </w:t>
            </w:r>
          </w:p>
        </w:tc>
      </w:tr>
    </w:tbl>
    <w:p w14:paraId="3DAC4F91" w14:textId="1FA066D8" w:rsidR="0079759F" w:rsidRDefault="0079759F" w:rsidP="008A09BE">
      <w:pPr>
        <w:rPr>
          <w:rFonts w:ascii="Times New Roman" w:eastAsia="Times New Roman" w:hAnsi="Times New Roman" w:cs="Times New Roman"/>
          <w:sz w:val="24"/>
          <w:szCs w:val="24"/>
        </w:rPr>
      </w:pPr>
    </w:p>
    <w:p w14:paraId="6796379F" w14:textId="1BFB1058" w:rsidR="007E6BC7" w:rsidRPr="003C27C9" w:rsidRDefault="007E6BC7" w:rsidP="00F609A6">
      <w:pPr>
        <w:spacing w:after="0" w:line="36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Üldistavalt</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nimetame</w:t>
      </w:r>
      <w:proofErr w:type="spellEnd"/>
      <w:r>
        <w:rPr>
          <w:rFonts w:ascii="Times New Roman" w:eastAsia="Times New Roman" w:hAnsi="Times New Roman" w:cs="Times New Roman"/>
          <w:sz w:val="24"/>
          <w:szCs w:val="24"/>
        </w:rPr>
        <w:t xml:space="preserve">, et </w:t>
      </w:r>
      <w:proofErr w:type="spellStart"/>
      <w:r>
        <w:rPr>
          <w:rFonts w:ascii="Times New Roman" w:eastAsia="Times New Roman" w:hAnsi="Times New Roman" w:cs="Times New Roman"/>
          <w:sz w:val="24"/>
          <w:szCs w:val="24"/>
        </w:rPr>
        <w:t>uuritud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setted</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võrreldes</w:t>
      </w:r>
      <w:proofErr w:type="spellEnd"/>
      <w:r>
        <w:rPr>
          <w:rFonts w:ascii="Times New Roman" w:eastAsia="Times New Roman" w:hAnsi="Times New Roman" w:cs="Times New Roman"/>
          <w:sz w:val="24"/>
          <w:szCs w:val="24"/>
        </w:rPr>
        <w:t xml:space="preserve"> Eesti </w:t>
      </w:r>
      <w:proofErr w:type="spellStart"/>
      <w:r>
        <w:rPr>
          <w:rFonts w:ascii="Times New Roman" w:eastAsia="Times New Roman" w:hAnsi="Times New Roman" w:cs="Times New Roman"/>
          <w:sz w:val="24"/>
          <w:szCs w:val="24"/>
        </w:rPr>
        <w:t>looduslike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järvede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ja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varem</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uuritud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paisjärvedega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võrreldes</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üsna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erinevad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Settes</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peamise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toiteaine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kontsentratsioonid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Sette</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fosfori</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fraktsioonides</w:t>
      </w:r>
      <w:proofErr w:type="spellEnd"/>
      <w:r>
        <w:rPr>
          <w:rFonts w:ascii="Times New Roman" w:eastAsia="Times New Roman" w:hAnsi="Times New Roman" w:cs="Times New Roman"/>
          <w:sz w:val="24"/>
          <w:szCs w:val="24"/>
        </w:rPr>
        <w:t xml:space="preserve"> on </w:t>
      </w:r>
      <w:proofErr w:type="spellStart"/>
      <w:r>
        <w:rPr>
          <w:rFonts w:ascii="Times New Roman" w:eastAsia="Times New Roman" w:hAnsi="Times New Roman" w:cs="Times New Roman"/>
          <w:sz w:val="24"/>
          <w:szCs w:val="24"/>
        </w:rPr>
        <w:t>väga</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suur</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osakaal</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seda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toiteainet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siduvatel</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elementidel</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raud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alumiinium</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kaltsium</w:t>
      </w:r>
      <w:proofErr w:type="spellEnd"/>
      <w:r w:rsidR="00F609A6">
        <w:rPr>
          <w:rFonts w:ascii="Times New Roman" w:eastAsia="Times New Roman" w:hAnsi="Times New Roman" w:cs="Times New Roman"/>
          <w:sz w:val="24"/>
          <w:szCs w:val="24"/>
        </w:rPr>
        <w:t>)</w:t>
      </w:r>
      <w:r w:rsidR="00B5617B">
        <w:rPr>
          <w:rFonts w:ascii="Times New Roman" w:eastAsia="Times New Roman" w:hAnsi="Times New Roman" w:cs="Times New Roman"/>
          <w:sz w:val="24"/>
          <w:szCs w:val="24"/>
        </w:rPr>
        <w:t xml:space="preserve"> </w:t>
      </w:r>
      <w:proofErr w:type="spellStart"/>
      <w:r w:rsidR="00B5617B">
        <w:rPr>
          <w:rFonts w:ascii="Times New Roman" w:eastAsia="Times New Roman" w:hAnsi="Times New Roman" w:cs="Times New Roman"/>
          <w:sz w:val="24"/>
          <w:szCs w:val="24"/>
        </w:rPr>
        <w:t>ja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vette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näib</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lahustuva</w:t>
      </w:r>
      <w:r w:rsidR="00B5617B">
        <w:rPr>
          <w:rFonts w:ascii="Times New Roman" w:eastAsia="Times New Roman" w:hAnsi="Times New Roman" w:cs="Times New Roman"/>
          <w:sz w:val="24"/>
          <w:szCs w:val="24"/>
        </w:rPr>
        <w:t>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suhteliselt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väikesed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kogused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Samas</w:t>
      </w:r>
      <w:proofErr w:type="spellEnd"/>
      <w:r w:rsidR="00F609A6">
        <w:rPr>
          <w:rFonts w:ascii="Times New Roman" w:eastAsia="Times New Roman" w:hAnsi="Times New Roman" w:cs="Times New Roman"/>
          <w:sz w:val="24"/>
          <w:szCs w:val="24"/>
        </w:rPr>
        <w:t xml:space="preserve"> on </w:t>
      </w:r>
      <w:proofErr w:type="spellStart"/>
      <w:r w:rsidR="00F609A6">
        <w:rPr>
          <w:rFonts w:ascii="Times New Roman" w:eastAsia="Times New Roman" w:hAnsi="Times New Roman" w:cs="Times New Roman"/>
          <w:sz w:val="24"/>
          <w:szCs w:val="24"/>
        </w:rPr>
        <w:t>orgaanilise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aine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kogus</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väike</w:t>
      </w:r>
      <w:proofErr w:type="spellEnd"/>
      <w:r w:rsidR="00F609A6">
        <w:rPr>
          <w:rFonts w:ascii="Times New Roman" w:eastAsia="Times New Roman" w:hAnsi="Times New Roman" w:cs="Times New Roman"/>
          <w:sz w:val="24"/>
          <w:szCs w:val="24"/>
        </w:rPr>
        <w:t xml:space="preserve">, mis </w:t>
      </w:r>
      <w:proofErr w:type="spellStart"/>
      <w:r w:rsidR="00F609A6">
        <w:rPr>
          <w:rFonts w:ascii="Times New Roman" w:eastAsia="Times New Roman" w:hAnsi="Times New Roman" w:cs="Times New Roman"/>
          <w:sz w:val="24"/>
          <w:szCs w:val="24"/>
        </w:rPr>
        <w:t>tähendab</w:t>
      </w:r>
      <w:proofErr w:type="spellEnd"/>
      <w:r w:rsidR="00F609A6">
        <w:rPr>
          <w:rFonts w:ascii="Times New Roman" w:eastAsia="Times New Roman" w:hAnsi="Times New Roman" w:cs="Times New Roman"/>
          <w:sz w:val="24"/>
          <w:szCs w:val="24"/>
        </w:rPr>
        <w:t xml:space="preserve">, et ka </w:t>
      </w:r>
      <w:proofErr w:type="spellStart"/>
      <w:r w:rsidR="00F609A6">
        <w:rPr>
          <w:rFonts w:ascii="Times New Roman" w:eastAsia="Times New Roman" w:hAnsi="Times New Roman" w:cs="Times New Roman"/>
          <w:sz w:val="24"/>
          <w:szCs w:val="24"/>
        </w:rPr>
        <w:t>bakteriaalne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tegevus</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ei</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muuda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oluliselt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fosfori</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liikumist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vette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Täpsemat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arvutust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sisekoormuse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mõjuks</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allavoolu</w:t>
      </w:r>
      <w:proofErr w:type="spellEnd"/>
      <w:r w:rsidR="00F609A6">
        <w:rPr>
          <w:rFonts w:ascii="Times New Roman" w:eastAsia="Times New Roman" w:hAnsi="Times New Roman" w:cs="Times New Roman"/>
          <w:sz w:val="24"/>
          <w:szCs w:val="24"/>
        </w:rPr>
        <w:t xml:space="preserve"> on </w:t>
      </w:r>
      <w:proofErr w:type="spellStart"/>
      <w:r w:rsidR="00F609A6">
        <w:rPr>
          <w:rFonts w:ascii="Times New Roman" w:eastAsia="Times New Roman" w:hAnsi="Times New Roman" w:cs="Times New Roman"/>
          <w:sz w:val="24"/>
          <w:szCs w:val="24"/>
        </w:rPr>
        <w:t>raske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teha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sest</w:t>
      </w:r>
      <w:proofErr w:type="spellEnd"/>
      <w:r w:rsidR="00F609A6">
        <w:rPr>
          <w:rFonts w:ascii="Times New Roman" w:eastAsia="Times New Roman" w:hAnsi="Times New Roman" w:cs="Times New Roman"/>
          <w:sz w:val="24"/>
          <w:szCs w:val="24"/>
        </w:rPr>
        <w:t xml:space="preserve"> pole </w:t>
      </w:r>
      <w:proofErr w:type="spellStart"/>
      <w:r w:rsidR="00F609A6">
        <w:rPr>
          <w:rFonts w:ascii="Times New Roman" w:eastAsia="Times New Roman" w:hAnsi="Times New Roman" w:cs="Times New Roman"/>
          <w:sz w:val="24"/>
          <w:szCs w:val="24"/>
        </w:rPr>
        <w:t>teada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millised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tingimused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valdavad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veesambas</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Kui</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praegu</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väga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suur</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rauaga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seotud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fosfori</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kogus</w:t>
      </w:r>
      <w:proofErr w:type="spellEnd"/>
      <w:r w:rsidR="00F609A6">
        <w:rPr>
          <w:rFonts w:ascii="Times New Roman" w:eastAsia="Times New Roman" w:hAnsi="Times New Roman" w:cs="Times New Roman"/>
          <w:sz w:val="24"/>
          <w:szCs w:val="24"/>
        </w:rPr>
        <w:t xml:space="preserve"> j</w:t>
      </w:r>
      <w:proofErr w:type="spellStart"/>
      <w:r w:rsidR="00F609A6">
        <w:rPr>
          <w:rFonts w:ascii="Times New Roman" w:eastAsia="Times New Roman" w:hAnsi="Times New Roman" w:cs="Times New Roman"/>
          <w:sz w:val="24"/>
          <w:szCs w:val="24"/>
        </w:rPr>
        <w:t>ääks</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hapnikuta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siis</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muutub</w:t>
      </w:r>
      <w:proofErr w:type="spellEnd"/>
      <w:r w:rsidR="00F609A6">
        <w:rPr>
          <w:rFonts w:ascii="Times New Roman" w:eastAsia="Times New Roman" w:hAnsi="Times New Roman" w:cs="Times New Roman"/>
          <w:sz w:val="24"/>
          <w:szCs w:val="24"/>
        </w:rPr>
        <w:t xml:space="preserve"> see element </w:t>
      </w:r>
      <w:proofErr w:type="spellStart"/>
      <w:r w:rsidR="00F609A6">
        <w:rPr>
          <w:rFonts w:ascii="Times New Roman" w:eastAsia="Times New Roman" w:hAnsi="Times New Roman" w:cs="Times New Roman"/>
          <w:sz w:val="24"/>
          <w:szCs w:val="24"/>
        </w:rPr>
        <w:t>kahevalentseks</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ja</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enam</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ei</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seo</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fosforit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Redokspotentsiaali</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muutused</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mõjutavad</w:t>
      </w:r>
      <w:proofErr w:type="spellEnd"/>
      <w:r w:rsidR="00F609A6">
        <w:rPr>
          <w:rFonts w:ascii="Times New Roman" w:eastAsia="Times New Roman" w:hAnsi="Times New Roman" w:cs="Times New Roman"/>
          <w:sz w:val="24"/>
          <w:szCs w:val="24"/>
        </w:rPr>
        <w:t xml:space="preserve"> ka </w:t>
      </w:r>
      <w:proofErr w:type="spellStart"/>
      <w:r w:rsidR="00F609A6">
        <w:rPr>
          <w:rFonts w:ascii="Times New Roman" w:eastAsia="Times New Roman" w:hAnsi="Times New Roman" w:cs="Times New Roman"/>
          <w:sz w:val="24"/>
          <w:szCs w:val="24"/>
        </w:rPr>
        <w:t>teiste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fosfori</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fraktsioonide</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lahustuvust</w:t>
      </w:r>
      <w:proofErr w:type="spellEnd"/>
      <w:r w:rsidR="00F609A6">
        <w:rPr>
          <w:rFonts w:ascii="Times New Roman" w:eastAsia="Times New Roman" w:hAnsi="Times New Roman" w:cs="Times New Roman"/>
          <w:sz w:val="24"/>
          <w:szCs w:val="24"/>
        </w:rPr>
        <w:t xml:space="preserve"> </w:t>
      </w:r>
      <w:proofErr w:type="spellStart"/>
      <w:r w:rsidR="00F609A6">
        <w:rPr>
          <w:rFonts w:ascii="Times New Roman" w:eastAsia="Times New Roman" w:hAnsi="Times New Roman" w:cs="Times New Roman"/>
          <w:sz w:val="24"/>
          <w:szCs w:val="24"/>
        </w:rPr>
        <w:t>vette</w:t>
      </w:r>
      <w:proofErr w:type="spellEnd"/>
      <w:r w:rsidR="00F609A6">
        <w:rPr>
          <w:rFonts w:ascii="Times New Roman" w:eastAsia="Times New Roman" w:hAnsi="Times New Roman" w:cs="Times New Roman"/>
          <w:sz w:val="24"/>
          <w:szCs w:val="24"/>
        </w:rPr>
        <w:t xml:space="preserve">. </w:t>
      </w:r>
    </w:p>
    <w:p w14:paraId="5D822BD1" w14:textId="77777777" w:rsidR="00CD5EEC" w:rsidRDefault="00CD5EEC">
      <w:pPr>
        <w:rPr>
          <w:rFonts w:ascii="Times New Roman" w:eastAsiaTheme="majorEastAsia" w:hAnsi="Times New Roman" w:cs="Times New Roman"/>
          <w:color w:val="2F5496" w:themeColor="accent1" w:themeShade="BF"/>
          <w:sz w:val="30"/>
          <w:szCs w:val="30"/>
        </w:rPr>
      </w:pPr>
      <w:r>
        <w:rPr>
          <w:rFonts w:ascii="Times New Roman" w:hAnsi="Times New Roman" w:cs="Times New Roman"/>
        </w:rPr>
        <w:br w:type="page"/>
      </w:r>
    </w:p>
    <w:p w14:paraId="69A56E5B" w14:textId="5DAD5426" w:rsidR="000569AC" w:rsidRPr="003C27C9" w:rsidRDefault="00B0371B" w:rsidP="00B0371B">
      <w:pPr>
        <w:pStyle w:val="Pealkiri1"/>
        <w:rPr>
          <w:rFonts w:ascii="Times New Roman" w:hAnsi="Times New Roman" w:cs="Times New Roman"/>
        </w:rPr>
      </w:pPr>
      <w:bookmarkStart w:id="10" w:name="_Toc194340000"/>
      <w:proofErr w:type="spellStart"/>
      <w:r w:rsidRPr="003C27C9">
        <w:rPr>
          <w:rFonts w:ascii="Times New Roman" w:hAnsi="Times New Roman" w:cs="Times New Roman"/>
        </w:rPr>
        <w:lastRenderedPageBreak/>
        <w:t>Kirjandus</w:t>
      </w:r>
      <w:bookmarkEnd w:id="10"/>
      <w:proofErr w:type="spellEnd"/>
    </w:p>
    <w:p w14:paraId="0A8796B8" w14:textId="77777777" w:rsidR="000569AC" w:rsidRPr="003C27C9" w:rsidRDefault="000569AC" w:rsidP="000569AC">
      <w:pPr>
        <w:jc w:val="both"/>
        <w:rPr>
          <w:rFonts w:ascii="Times New Roman" w:eastAsia="Times New Roman" w:hAnsi="Times New Roman" w:cs="Times New Roman"/>
          <w:sz w:val="24"/>
          <w:szCs w:val="24"/>
        </w:rPr>
      </w:pPr>
    </w:p>
    <w:p w14:paraId="7835C8D9" w14:textId="77777777" w:rsidR="000569AC" w:rsidRPr="003C27C9" w:rsidRDefault="000569AC" w:rsidP="000569AC">
      <w:pPr>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Boström</w:t>
      </w:r>
      <w:proofErr w:type="spellEnd"/>
      <w:r w:rsidRPr="003C27C9">
        <w:rPr>
          <w:rFonts w:ascii="Times New Roman" w:eastAsia="Times New Roman" w:hAnsi="Times New Roman" w:cs="Times New Roman"/>
          <w:sz w:val="24"/>
          <w:szCs w:val="24"/>
        </w:rPr>
        <w:t xml:space="preserve">, B., Jansson, M. &amp; C. Forsberg. 1982. Phosphorus release from lake sediments. Arch. </w:t>
      </w:r>
      <w:proofErr w:type="spellStart"/>
      <w:r w:rsidRPr="003C27C9">
        <w:rPr>
          <w:rFonts w:ascii="Times New Roman" w:eastAsia="Times New Roman" w:hAnsi="Times New Roman" w:cs="Times New Roman"/>
          <w:sz w:val="24"/>
          <w:szCs w:val="24"/>
        </w:rPr>
        <w:t>Hydrobiol</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Beih</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Ergebn</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Limnol</w:t>
      </w:r>
      <w:proofErr w:type="spellEnd"/>
      <w:r w:rsidRPr="003C27C9">
        <w:rPr>
          <w:rFonts w:ascii="Times New Roman" w:eastAsia="Times New Roman" w:hAnsi="Times New Roman" w:cs="Times New Roman"/>
          <w:sz w:val="24"/>
          <w:szCs w:val="24"/>
        </w:rPr>
        <w:t>. 18. 5-59.</w:t>
      </w:r>
    </w:p>
    <w:p w14:paraId="05B7C330" w14:textId="77777777" w:rsidR="000569AC" w:rsidRPr="003C27C9" w:rsidRDefault="000569AC" w:rsidP="000569AC">
      <w:pPr>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Heiri</w:t>
      </w:r>
      <w:proofErr w:type="spellEnd"/>
      <w:r w:rsidRPr="003C27C9">
        <w:rPr>
          <w:rFonts w:ascii="Times New Roman" w:eastAsia="Times New Roman" w:hAnsi="Times New Roman" w:cs="Times New Roman"/>
          <w:sz w:val="24"/>
          <w:szCs w:val="24"/>
        </w:rPr>
        <w:t xml:space="preserve">, O., Lotter, A. F. &amp; G. </w:t>
      </w:r>
      <w:proofErr w:type="spellStart"/>
      <w:r w:rsidRPr="003C27C9">
        <w:rPr>
          <w:rFonts w:ascii="Times New Roman" w:eastAsia="Times New Roman" w:hAnsi="Times New Roman" w:cs="Times New Roman"/>
          <w:sz w:val="24"/>
          <w:szCs w:val="24"/>
        </w:rPr>
        <w:t>Lemcke</w:t>
      </w:r>
      <w:proofErr w:type="spellEnd"/>
      <w:r w:rsidRPr="003C27C9">
        <w:rPr>
          <w:rFonts w:ascii="Times New Roman" w:eastAsia="Times New Roman" w:hAnsi="Times New Roman" w:cs="Times New Roman"/>
          <w:sz w:val="24"/>
          <w:szCs w:val="24"/>
        </w:rPr>
        <w:t>. 2001. Loss of ignition as a method for estimating organic and carbonate content in sediments: reproducibility and comparability of results. Journal of Paleolimnology, 25:101-110.</w:t>
      </w:r>
    </w:p>
    <w:p w14:paraId="08840893" w14:textId="77777777" w:rsidR="000569AC" w:rsidRPr="003C27C9" w:rsidRDefault="000569AC" w:rsidP="000569AC">
      <w:pPr>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Hupfer</w:t>
      </w:r>
      <w:proofErr w:type="spellEnd"/>
      <w:r w:rsidRPr="003C27C9">
        <w:rPr>
          <w:rFonts w:ascii="Times New Roman" w:eastAsia="Times New Roman" w:hAnsi="Times New Roman" w:cs="Times New Roman"/>
          <w:sz w:val="24"/>
          <w:szCs w:val="24"/>
        </w:rPr>
        <w:t xml:space="preserve">, M., </w:t>
      </w:r>
      <w:proofErr w:type="spellStart"/>
      <w:r w:rsidRPr="003C27C9">
        <w:rPr>
          <w:rFonts w:ascii="Times New Roman" w:eastAsia="Times New Roman" w:hAnsi="Times New Roman" w:cs="Times New Roman"/>
          <w:sz w:val="24"/>
          <w:szCs w:val="24"/>
        </w:rPr>
        <w:t>Gachter</w:t>
      </w:r>
      <w:proofErr w:type="spellEnd"/>
      <w:r w:rsidRPr="003C27C9">
        <w:rPr>
          <w:rFonts w:ascii="Times New Roman" w:eastAsia="Times New Roman" w:hAnsi="Times New Roman" w:cs="Times New Roman"/>
          <w:sz w:val="24"/>
          <w:szCs w:val="24"/>
        </w:rPr>
        <w:t xml:space="preserve">, R. &amp; R. </w:t>
      </w:r>
      <w:proofErr w:type="spellStart"/>
      <w:r w:rsidRPr="003C27C9">
        <w:rPr>
          <w:rFonts w:ascii="Times New Roman" w:eastAsia="Times New Roman" w:hAnsi="Times New Roman" w:cs="Times New Roman"/>
          <w:sz w:val="24"/>
          <w:szCs w:val="24"/>
        </w:rPr>
        <w:t>Giovanoli</w:t>
      </w:r>
      <w:proofErr w:type="spellEnd"/>
      <w:r w:rsidRPr="003C27C9">
        <w:rPr>
          <w:rFonts w:ascii="Times New Roman" w:eastAsia="Times New Roman" w:hAnsi="Times New Roman" w:cs="Times New Roman"/>
          <w:sz w:val="24"/>
          <w:szCs w:val="24"/>
        </w:rPr>
        <w:t>, 1995. Transformation of phosphorus species in settling seston and during early sediment diagenesis. Aquatic Sciences, 57:305-324.</w:t>
      </w:r>
    </w:p>
    <w:p w14:paraId="09D5FAE1" w14:textId="77777777" w:rsidR="000569AC" w:rsidRPr="003C27C9" w:rsidRDefault="000569AC" w:rsidP="000569AC">
      <w:pPr>
        <w:jc w:val="both"/>
        <w:rPr>
          <w:rFonts w:ascii="Times New Roman" w:eastAsia="Times New Roman" w:hAnsi="Times New Roman" w:cs="Times New Roman"/>
          <w:sz w:val="24"/>
          <w:szCs w:val="24"/>
        </w:rPr>
      </w:pPr>
      <w:r w:rsidRPr="003C27C9">
        <w:rPr>
          <w:rFonts w:ascii="Times New Roman" w:eastAsia="Times New Roman" w:hAnsi="Times New Roman" w:cs="Times New Roman"/>
          <w:sz w:val="24"/>
          <w:szCs w:val="24"/>
        </w:rPr>
        <w:t xml:space="preserve">Murphy, J. &amp; I. P. Riley, 1962. A modified single solution method for the determination of phosphate in natural waters. Analytica </w:t>
      </w:r>
      <w:proofErr w:type="spellStart"/>
      <w:r w:rsidRPr="003C27C9">
        <w:rPr>
          <w:rFonts w:ascii="Times New Roman" w:eastAsia="Times New Roman" w:hAnsi="Times New Roman" w:cs="Times New Roman"/>
          <w:sz w:val="24"/>
          <w:szCs w:val="24"/>
        </w:rPr>
        <w:t>Chemica</w:t>
      </w:r>
      <w:proofErr w:type="spellEnd"/>
      <w:r w:rsidRPr="003C27C9">
        <w:rPr>
          <w:rFonts w:ascii="Times New Roman" w:eastAsia="Times New Roman" w:hAnsi="Times New Roman" w:cs="Times New Roman"/>
          <w:sz w:val="24"/>
          <w:szCs w:val="24"/>
        </w:rPr>
        <w:t xml:space="preserve"> Acta, 27:31-36.</w:t>
      </w:r>
    </w:p>
    <w:p w14:paraId="08991E51" w14:textId="77777777" w:rsidR="003F3873" w:rsidRPr="003F3873" w:rsidRDefault="003F3873" w:rsidP="003F3873">
      <w:pPr>
        <w:jc w:val="both"/>
        <w:rPr>
          <w:rFonts w:ascii="Times New Roman" w:eastAsia="Times New Roman" w:hAnsi="Times New Roman" w:cs="Times New Roman"/>
          <w:sz w:val="24"/>
          <w:szCs w:val="24"/>
        </w:rPr>
      </w:pPr>
      <w:proofErr w:type="spellStart"/>
      <w:r w:rsidRPr="003F3873">
        <w:rPr>
          <w:rFonts w:ascii="Times New Roman" w:eastAsia="Times New Roman" w:hAnsi="Times New Roman" w:cs="Times New Roman"/>
          <w:sz w:val="24"/>
          <w:szCs w:val="24"/>
        </w:rPr>
        <w:t>Paludan</w:t>
      </w:r>
      <w:proofErr w:type="spellEnd"/>
      <w:r w:rsidRPr="003F3873">
        <w:rPr>
          <w:rFonts w:ascii="Times New Roman" w:eastAsia="Times New Roman" w:hAnsi="Times New Roman" w:cs="Times New Roman"/>
          <w:sz w:val="24"/>
          <w:szCs w:val="24"/>
        </w:rPr>
        <w:t xml:space="preserve">, C. </w:t>
      </w:r>
      <w:proofErr w:type="spellStart"/>
      <w:r w:rsidRPr="003F3873">
        <w:rPr>
          <w:rFonts w:ascii="Times New Roman" w:eastAsia="Times New Roman" w:hAnsi="Times New Roman" w:cs="Times New Roman"/>
          <w:sz w:val="24"/>
          <w:szCs w:val="24"/>
        </w:rPr>
        <w:t>ja</w:t>
      </w:r>
      <w:proofErr w:type="spellEnd"/>
      <w:r w:rsidRPr="003F3873">
        <w:rPr>
          <w:rFonts w:ascii="Times New Roman" w:eastAsia="Times New Roman" w:hAnsi="Times New Roman" w:cs="Times New Roman"/>
          <w:sz w:val="24"/>
          <w:szCs w:val="24"/>
        </w:rPr>
        <w:t xml:space="preserve"> H. S. Jensen. 1995. Sequential extraction of phosphorus in freshwater wetland and lake sediment: Significance of </w:t>
      </w:r>
      <w:proofErr w:type="spellStart"/>
      <w:r w:rsidRPr="003F3873">
        <w:rPr>
          <w:rFonts w:ascii="Times New Roman" w:eastAsia="Times New Roman" w:hAnsi="Times New Roman" w:cs="Times New Roman"/>
          <w:sz w:val="24"/>
          <w:szCs w:val="24"/>
        </w:rPr>
        <w:t>humic</w:t>
      </w:r>
      <w:proofErr w:type="spellEnd"/>
      <w:r w:rsidRPr="003F3873">
        <w:rPr>
          <w:rFonts w:ascii="Times New Roman" w:eastAsia="Times New Roman" w:hAnsi="Times New Roman" w:cs="Times New Roman"/>
          <w:sz w:val="24"/>
          <w:szCs w:val="24"/>
        </w:rPr>
        <w:t xml:space="preserve"> acids. Wetlands. 15. 365-373.</w:t>
      </w:r>
    </w:p>
    <w:p w14:paraId="582FEDDA" w14:textId="41C49BDD" w:rsidR="003F3873" w:rsidRDefault="003F3873" w:rsidP="003F3873">
      <w:pPr>
        <w:spacing w:after="0" w:line="240" w:lineRule="auto"/>
        <w:jc w:val="both"/>
        <w:rPr>
          <w:rFonts w:ascii="Times New Roman" w:hAnsi="Times New Roman" w:cs="Times New Roman"/>
          <w:sz w:val="24"/>
          <w:szCs w:val="24"/>
        </w:rPr>
      </w:pPr>
      <w:r w:rsidRPr="001A5C9C">
        <w:rPr>
          <w:rFonts w:ascii="Times New Roman" w:hAnsi="Times New Roman" w:cs="Times New Roman"/>
          <w:sz w:val="24"/>
          <w:szCs w:val="24"/>
        </w:rPr>
        <w:t>Palo, M., Ott, I. (</w:t>
      </w:r>
      <w:proofErr w:type="spellStart"/>
      <w:r w:rsidRPr="001A5C9C">
        <w:rPr>
          <w:rFonts w:ascii="Times New Roman" w:hAnsi="Times New Roman" w:cs="Times New Roman"/>
          <w:sz w:val="24"/>
          <w:szCs w:val="24"/>
        </w:rPr>
        <w:t>vastutavad</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täitjad</w:t>
      </w:r>
      <w:proofErr w:type="spellEnd"/>
      <w:r w:rsidRPr="001A5C9C">
        <w:rPr>
          <w:rFonts w:ascii="Times New Roman" w:hAnsi="Times New Roman" w:cs="Times New Roman"/>
          <w:sz w:val="24"/>
          <w:szCs w:val="24"/>
        </w:rPr>
        <w:t xml:space="preserve">). 2020. </w:t>
      </w:r>
      <w:proofErr w:type="spellStart"/>
      <w:r w:rsidRPr="001A5C9C">
        <w:rPr>
          <w:rFonts w:ascii="Times New Roman" w:hAnsi="Times New Roman" w:cs="Times New Roman"/>
          <w:sz w:val="24"/>
          <w:szCs w:val="24"/>
        </w:rPr>
        <w:t>Kaiavere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Kaiu</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Raigastvere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Tamula</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järvede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ning</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Ähijärve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uurimuslik</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seire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mittehea</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seisundi</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põhjuste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täpsustamiseks</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seisundi</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parandamiseks</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vajalikud</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meetmed</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ja</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ökoloogilise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seisundi</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hindamissüsteemi</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korrigeerimise</w:t>
      </w:r>
      <w:proofErr w:type="spellEnd"/>
      <w:r w:rsidRPr="001A5C9C">
        <w:rPr>
          <w:rFonts w:ascii="Times New Roman" w:hAnsi="Times New Roman" w:cs="Times New Roman"/>
          <w:sz w:val="24"/>
          <w:szCs w:val="24"/>
        </w:rPr>
        <w:t xml:space="preserve"> </w:t>
      </w:r>
      <w:proofErr w:type="spellStart"/>
      <w:r w:rsidRPr="001A5C9C">
        <w:rPr>
          <w:rFonts w:ascii="Times New Roman" w:hAnsi="Times New Roman" w:cs="Times New Roman"/>
          <w:sz w:val="24"/>
          <w:szCs w:val="24"/>
        </w:rPr>
        <w:t>vajadus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Kobras</w:t>
      </w:r>
      <w:proofErr w:type="spellEnd"/>
      <w:r>
        <w:rPr>
          <w:rFonts w:ascii="Times New Roman" w:hAnsi="Times New Roman" w:cs="Times New Roman"/>
          <w:sz w:val="24"/>
          <w:szCs w:val="24"/>
        </w:rPr>
        <w:t xml:space="preserve"> AS, Eesti </w:t>
      </w:r>
      <w:proofErr w:type="spellStart"/>
      <w:r>
        <w:rPr>
          <w:rFonts w:ascii="Times New Roman" w:hAnsi="Times New Roman" w:cs="Times New Roman"/>
          <w:sz w:val="24"/>
          <w:szCs w:val="24"/>
        </w:rPr>
        <w:t>Maaülikool</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Tellija</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Keskkonnaamet</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Käsikiri</w:t>
      </w:r>
      <w:proofErr w:type="spellEnd"/>
      <w:r>
        <w:rPr>
          <w:rFonts w:ascii="Times New Roman" w:hAnsi="Times New Roman" w:cs="Times New Roman"/>
          <w:sz w:val="24"/>
          <w:szCs w:val="24"/>
        </w:rPr>
        <w:t xml:space="preserve">. 203 </w:t>
      </w:r>
      <w:proofErr w:type="spellStart"/>
      <w:r>
        <w:rPr>
          <w:rFonts w:ascii="Times New Roman" w:hAnsi="Times New Roman" w:cs="Times New Roman"/>
          <w:sz w:val="24"/>
          <w:szCs w:val="24"/>
        </w:rPr>
        <w:t>lk</w:t>
      </w:r>
      <w:proofErr w:type="spellEnd"/>
      <w:r>
        <w:rPr>
          <w:rFonts w:ascii="Times New Roman" w:hAnsi="Times New Roman" w:cs="Times New Roman"/>
          <w:sz w:val="24"/>
          <w:szCs w:val="24"/>
        </w:rPr>
        <w:t xml:space="preserve">. </w:t>
      </w:r>
    </w:p>
    <w:p w14:paraId="2E9C34B1" w14:textId="77777777" w:rsidR="003F3873" w:rsidRPr="001A5C9C" w:rsidRDefault="003F3873" w:rsidP="003F3873">
      <w:pPr>
        <w:spacing w:after="0" w:line="240" w:lineRule="auto"/>
        <w:jc w:val="both"/>
        <w:rPr>
          <w:rFonts w:ascii="Times New Roman" w:hAnsi="Times New Roman" w:cs="Times New Roman"/>
          <w:sz w:val="24"/>
          <w:szCs w:val="24"/>
        </w:rPr>
      </w:pPr>
    </w:p>
    <w:p w14:paraId="1DA5F73D" w14:textId="376951F5" w:rsidR="000C54C5" w:rsidRPr="009537F1" w:rsidRDefault="000C54C5" w:rsidP="000C54C5">
      <w:pPr>
        <w:spacing w:after="0" w:line="240" w:lineRule="auto"/>
        <w:jc w:val="both"/>
        <w:rPr>
          <w:rFonts w:ascii="Times New Roman" w:hAnsi="Times New Roman" w:cs="Times New Roman"/>
          <w:sz w:val="24"/>
          <w:szCs w:val="24"/>
        </w:rPr>
      </w:pPr>
      <w:proofErr w:type="spellStart"/>
      <w:r w:rsidRPr="000C54C5">
        <w:rPr>
          <w:rFonts w:ascii="Times New Roman" w:hAnsi="Times New Roman" w:cs="Times New Roman"/>
          <w:sz w:val="24"/>
          <w:szCs w:val="24"/>
        </w:rPr>
        <w:t>Pinnaveekogumite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nimekiri</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pinnaveekogumite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ja</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territoriaalmere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seisundiklasside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määramise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kord</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pinnaveekogumite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ökoloogiliste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seisundiklasside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kvaliteedinäitajate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väärtused</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ja</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pinnaveekogumiga</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hõlmamata</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veekogude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kvaliteedinäitajate</w:t>
      </w:r>
      <w:proofErr w:type="spellEnd"/>
      <w:r w:rsidRPr="00C31752">
        <w:rPr>
          <w:rFonts w:ascii="Times New Roman" w:hAnsi="Times New Roman" w:cs="Times New Roman"/>
          <w:bCs/>
          <w:sz w:val="24"/>
          <w:szCs w:val="24"/>
        </w:rPr>
        <w:t xml:space="preserve"> </w:t>
      </w:r>
      <w:proofErr w:type="spellStart"/>
      <w:r w:rsidRPr="00C31752">
        <w:rPr>
          <w:rFonts w:ascii="Times New Roman" w:hAnsi="Times New Roman" w:cs="Times New Roman"/>
          <w:bCs/>
          <w:sz w:val="24"/>
          <w:szCs w:val="24"/>
        </w:rPr>
        <w:t>väärtused</w:t>
      </w:r>
      <w:proofErr w:type="spellEnd"/>
      <w:r w:rsidRPr="00C31752">
        <w:rPr>
          <w:rFonts w:ascii="Times New Roman" w:hAnsi="Times New Roman" w:cs="Times New Roman"/>
          <w:bCs/>
          <w:sz w:val="24"/>
          <w:szCs w:val="24"/>
        </w:rPr>
        <w:t>.</w:t>
      </w:r>
      <w:r w:rsidRPr="00C31752">
        <w:rPr>
          <w:rFonts w:ascii="Times New Roman" w:hAnsi="Times New Roman" w:cs="Times New Roman"/>
          <w:b/>
          <w:bCs/>
          <w:sz w:val="24"/>
          <w:szCs w:val="24"/>
        </w:rPr>
        <w:t xml:space="preserve"> </w:t>
      </w:r>
      <w:r w:rsidRPr="00C31752">
        <w:rPr>
          <w:rFonts w:ascii="Times New Roman" w:hAnsi="Times New Roman" w:cs="Times New Roman"/>
          <w:sz w:val="24"/>
          <w:szCs w:val="24"/>
        </w:rPr>
        <w:t xml:space="preserve">RT I, 21.04.2020, 61. </w:t>
      </w:r>
    </w:p>
    <w:p w14:paraId="4AC52455" w14:textId="77777777" w:rsidR="00CD5EEC" w:rsidRDefault="00CD5EEC" w:rsidP="000569AC">
      <w:pPr>
        <w:jc w:val="both"/>
        <w:rPr>
          <w:rFonts w:ascii="Times New Roman" w:eastAsia="Times New Roman" w:hAnsi="Times New Roman" w:cs="Times New Roman"/>
          <w:sz w:val="24"/>
          <w:szCs w:val="24"/>
        </w:rPr>
      </w:pPr>
    </w:p>
    <w:p w14:paraId="12D69F9B" w14:textId="6D6159F6" w:rsidR="000569AC" w:rsidRPr="003C27C9" w:rsidRDefault="000569AC" w:rsidP="000569AC">
      <w:pPr>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Psenner</w:t>
      </w:r>
      <w:proofErr w:type="spellEnd"/>
      <w:r w:rsidRPr="003C27C9">
        <w:rPr>
          <w:rFonts w:ascii="Times New Roman" w:eastAsia="Times New Roman" w:hAnsi="Times New Roman" w:cs="Times New Roman"/>
          <w:sz w:val="24"/>
          <w:szCs w:val="24"/>
        </w:rPr>
        <w:t xml:space="preserve">, R., </w:t>
      </w:r>
      <w:proofErr w:type="spellStart"/>
      <w:r w:rsidRPr="003C27C9">
        <w:rPr>
          <w:rFonts w:ascii="Times New Roman" w:eastAsia="Times New Roman" w:hAnsi="Times New Roman" w:cs="Times New Roman"/>
          <w:sz w:val="24"/>
          <w:szCs w:val="24"/>
        </w:rPr>
        <w:t>Puccsko</w:t>
      </w:r>
      <w:proofErr w:type="spellEnd"/>
      <w:r w:rsidRPr="003C27C9">
        <w:rPr>
          <w:rFonts w:ascii="Times New Roman" w:eastAsia="Times New Roman" w:hAnsi="Times New Roman" w:cs="Times New Roman"/>
          <w:sz w:val="24"/>
          <w:szCs w:val="24"/>
        </w:rPr>
        <w:t xml:space="preserve">, R. &amp; M. Sager, 1984. Die </w:t>
      </w:r>
      <w:proofErr w:type="spellStart"/>
      <w:r w:rsidRPr="003C27C9">
        <w:rPr>
          <w:rFonts w:ascii="Times New Roman" w:eastAsia="Times New Roman" w:hAnsi="Times New Roman" w:cs="Times New Roman"/>
          <w:sz w:val="24"/>
          <w:szCs w:val="24"/>
        </w:rPr>
        <w:t>Fraktionierung</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organicher</w:t>
      </w:r>
      <w:proofErr w:type="spellEnd"/>
      <w:r w:rsidRPr="003C27C9">
        <w:rPr>
          <w:rFonts w:ascii="Times New Roman" w:eastAsia="Times New Roman" w:hAnsi="Times New Roman" w:cs="Times New Roman"/>
          <w:sz w:val="24"/>
          <w:szCs w:val="24"/>
        </w:rPr>
        <w:t xml:space="preserve"> und </w:t>
      </w:r>
      <w:proofErr w:type="spellStart"/>
      <w:r w:rsidRPr="003C27C9">
        <w:rPr>
          <w:rFonts w:ascii="Times New Roman" w:eastAsia="Times New Roman" w:hAnsi="Times New Roman" w:cs="Times New Roman"/>
          <w:sz w:val="24"/>
          <w:szCs w:val="24"/>
        </w:rPr>
        <w:t>organicher</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Phosphorverbindungen</w:t>
      </w:r>
      <w:proofErr w:type="spellEnd"/>
      <w:r w:rsidRPr="003C27C9">
        <w:rPr>
          <w:rFonts w:ascii="Times New Roman" w:eastAsia="Times New Roman" w:hAnsi="Times New Roman" w:cs="Times New Roman"/>
          <w:sz w:val="24"/>
          <w:szCs w:val="24"/>
        </w:rPr>
        <w:t xml:space="preserve"> von </w:t>
      </w:r>
      <w:proofErr w:type="spellStart"/>
      <w:r w:rsidRPr="003C27C9">
        <w:rPr>
          <w:rFonts w:ascii="Times New Roman" w:eastAsia="Times New Roman" w:hAnsi="Times New Roman" w:cs="Times New Roman"/>
          <w:sz w:val="24"/>
          <w:szCs w:val="24"/>
        </w:rPr>
        <w:t>Sedimenten</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Versuch</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einer</w:t>
      </w:r>
      <w:proofErr w:type="spellEnd"/>
      <w:r w:rsidRPr="003C27C9">
        <w:rPr>
          <w:rFonts w:ascii="Times New Roman" w:eastAsia="Times New Roman" w:hAnsi="Times New Roman" w:cs="Times New Roman"/>
          <w:sz w:val="24"/>
          <w:szCs w:val="24"/>
        </w:rPr>
        <w:t xml:space="preserve"> Definition </w:t>
      </w:r>
      <w:proofErr w:type="spellStart"/>
      <w:r w:rsidRPr="003C27C9">
        <w:rPr>
          <w:rFonts w:ascii="Times New Roman" w:eastAsia="Times New Roman" w:hAnsi="Times New Roman" w:cs="Times New Roman"/>
          <w:sz w:val="24"/>
          <w:szCs w:val="24"/>
        </w:rPr>
        <w:t>ökologisch</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wichtiger</w:t>
      </w:r>
      <w:proofErr w:type="spellEnd"/>
      <w:r w:rsidRPr="003C27C9">
        <w:rPr>
          <w:rFonts w:ascii="Times New Roman" w:eastAsia="Times New Roman" w:hAnsi="Times New Roman" w:cs="Times New Roman"/>
          <w:sz w:val="24"/>
          <w:szCs w:val="24"/>
        </w:rPr>
        <w:t xml:space="preserve"> </w:t>
      </w:r>
      <w:proofErr w:type="spellStart"/>
      <w:r w:rsidRPr="003C27C9">
        <w:rPr>
          <w:rFonts w:ascii="Times New Roman" w:eastAsia="Times New Roman" w:hAnsi="Times New Roman" w:cs="Times New Roman"/>
          <w:sz w:val="24"/>
          <w:szCs w:val="24"/>
        </w:rPr>
        <w:t>Fraktionen</w:t>
      </w:r>
      <w:proofErr w:type="spellEnd"/>
      <w:r w:rsidRPr="003C27C9">
        <w:rPr>
          <w:rFonts w:ascii="Times New Roman" w:eastAsia="Times New Roman" w:hAnsi="Times New Roman" w:cs="Times New Roman"/>
          <w:sz w:val="24"/>
          <w:szCs w:val="24"/>
        </w:rPr>
        <w:t xml:space="preserve">. Arch. </w:t>
      </w:r>
      <w:proofErr w:type="spellStart"/>
      <w:r w:rsidRPr="003C27C9">
        <w:rPr>
          <w:rFonts w:ascii="Times New Roman" w:eastAsia="Times New Roman" w:hAnsi="Times New Roman" w:cs="Times New Roman"/>
          <w:sz w:val="24"/>
          <w:szCs w:val="24"/>
        </w:rPr>
        <w:t>Hydrobiol</w:t>
      </w:r>
      <w:proofErr w:type="spellEnd"/>
      <w:r w:rsidRPr="003C27C9">
        <w:rPr>
          <w:rFonts w:ascii="Times New Roman" w:eastAsia="Times New Roman" w:hAnsi="Times New Roman" w:cs="Times New Roman"/>
          <w:sz w:val="24"/>
          <w:szCs w:val="24"/>
        </w:rPr>
        <w:t>. Suppl., 70:111-155.</w:t>
      </w:r>
    </w:p>
    <w:p w14:paraId="79142162" w14:textId="77777777" w:rsidR="000569AC" w:rsidRPr="003C27C9" w:rsidRDefault="000569AC" w:rsidP="000569AC">
      <w:pPr>
        <w:jc w:val="both"/>
        <w:rPr>
          <w:rFonts w:ascii="Times New Roman" w:eastAsia="Times New Roman" w:hAnsi="Times New Roman" w:cs="Times New Roman"/>
          <w:sz w:val="24"/>
          <w:szCs w:val="24"/>
        </w:rPr>
      </w:pPr>
      <w:proofErr w:type="spellStart"/>
      <w:r w:rsidRPr="003C27C9">
        <w:rPr>
          <w:rFonts w:ascii="Times New Roman" w:eastAsia="Times New Roman" w:hAnsi="Times New Roman" w:cs="Times New Roman"/>
          <w:sz w:val="24"/>
          <w:szCs w:val="24"/>
        </w:rPr>
        <w:t>Søndergaard</w:t>
      </w:r>
      <w:proofErr w:type="spellEnd"/>
      <w:r w:rsidRPr="003C27C9">
        <w:rPr>
          <w:rFonts w:ascii="Times New Roman" w:eastAsia="Times New Roman" w:hAnsi="Times New Roman" w:cs="Times New Roman"/>
          <w:sz w:val="24"/>
          <w:szCs w:val="24"/>
        </w:rPr>
        <w:t xml:space="preserve">, M., Jensen, J. P. &amp; E. Jeppesen, 2003. Role of sediment and internal loading of phosphorus in shallow lakes. </w:t>
      </w:r>
      <w:proofErr w:type="spellStart"/>
      <w:r w:rsidRPr="003C27C9">
        <w:rPr>
          <w:rFonts w:ascii="Times New Roman" w:eastAsia="Times New Roman" w:hAnsi="Times New Roman" w:cs="Times New Roman"/>
          <w:sz w:val="24"/>
          <w:szCs w:val="24"/>
        </w:rPr>
        <w:t>Hydrobiologia</w:t>
      </w:r>
      <w:proofErr w:type="spellEnd"/>
      <w:r w:rsidRPr="003C27C9">
        <w:rPr>
          <w:rFonts w:ascii="Times New Roman" w:eastAsia="Times New Roman" w:hAnsi="Times New Roman" w:cs="Times New Roman"/>
          <w:sz w:val="24"/>
          <w:szCs w:val="24"/>
        </w:rPr>
        <w:t>, 506-509:135-145.</w:t>
      </w:r>
    </w:p>
    <w:sectPr w:rsidR="000569AC" w:rsidRPr="003C27C9" w:rsidSect="00793C78">
      <w:footerReference w:type="default" r:id="rId27"/>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E29AEC" w14:textId="77777777" w:rsidR="009F64E2" w:rsidRDefault="009F64E2" w:rsidP="00793C78">
      <w:pPr>
        <w:spacing w:after="0" w:line="240" w:lineRule="auto"/>
      </w:pPr>
      <w:r>
        <w:separator/>
      </w:r>
    </w:p>
  </w:endnote>
  <w:endnote w:type="continuationSeparator" w:id="0">
    <w:p w14:paraId="10690365" w14:textId="77777777" w:rsidR="009F64E2" w:rsidRDefault="009F64E2" w:rsidP="00793C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TimesNewRoman">
    <w:altName w:val="MS Mincho"/>
    <w:panose1 w:val="00000000000000000000"/>
    <w:charset w:val="80"/>
    <w:family w:val="auto"/>
    <w:notTrueType/>
    <w:pitch w:val="default"/>
    <w:sig w:usb0="00000005" w:usb1="08070000" w:usb2="00000010" w:usb3="00000000" w:csb0="0002008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15770766"/>
      <w:docPartObj>
        <w:docPartGallery w:val="Page Numbers (Bottom of Page)"/>
        <w:docPartUnique/>
      </w:docPartObj>
    </w:sdtPr>
    <w:sdtEndPr/>
    <w:sdtContent>
      <w:p w14:paraId="19BF9DDB" w14:textId="100F45A8" w:rsidR="00793C78" w:rsidRDefault="00793C78">
        <w:pPr>
          <w:pStyle w:val="Jalus"/>
          <w:jc w:val="right"/>
        </w:pPr>
        <w:r>
          <w:fldChar w:fldCharType="begin"/>
        </w:r>
        <w:r>
          <w:instrText>PAGE   \* MERGEFORMAT</w:instrText>
        </w:r>
        <w:r>
          <w:fldChar w:fldCharType="separate"/>
        </w:r>
        <w:r>
          <w:rPr>
            <w:lang w:val="et-EE"/>
          </w:rPr>
          <w:t>2</w:t>
        </w:r>
        <w:r>
          <w:fldChar w:fldCharType="end"/>
        </w:r>
      </w:p>
    </w:sdtContent>
  </w:sdt>
  <w:p w14:paraId="27F4E95B" w14:textId="77777777" w:rsidR="00793C78" w:rsidRDefault="00793C78">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7134F6" w14:textId="77777777" w:rsidR="009F64E2" w:rsidRDefault="009F64E2" w:rsidP="00793C78">
      <w:pPr>
        <w:spacing w:after="0" w:line="240" w:lineRule="auto"/>
      </w:pPr>
      <w:r>
        <w:separator/>
      </w:r>
    </w:p>
  </w:footnote>
  <w:footnote w:type="continuationSeparator" w:id="0">
    <w:p w14:paraId="22A62AB4" w14:textId="77777777" w:rsidR="009F64E2" w:rsidRDefault="009F64E2" w:rsidP="00793C7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63453"/>
    <w:multiLevelType w:val="hybridMultilevel"/>
    <w:tmpl w:val="A074FDC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7E6363F8"/>
    <w:multiLevelType w:val="hybridMultilevel"/>
    <w:tmpl w:val="19088C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7395"/>
    <w:rsid w:val="00027949"/>
    <w:rsid w:val="00037C9D"/>
    <w:rsid w:val="00047A67"/>
    <w:rsid w:val="000569AC"/>
    <w:rsid w:val="000750CF"/>
    <w:rsid w:val="00080126"/>
    <w:rsid w:val="000860C0"/>
    <w:rsid w:val="000C54C5"/>
    <w:rsid w:val="000C5A17"/>
    <w:rsid w:val="000D6C53"/>
    <w:rsid w:val="001007F2"/>
    <w:rsid w:val="00111A90"/>
    <w:rsid w:val="00143AA3"/>
    <w:rsid w:val="00150939"/>
    <w:rsid w:val="00165C86"/>
    <w:rsid w:val="00182BC1"/>
    <w:rsid w:val="0018432B"/>
    <w:rsid w:val="001956B1"/>
    <w:rsid w:val="001A4BED"/>
    <w:rsid w:val="001A5C9C"/>
    <w:rsid w:val="001E364A"/>
    <w:rsid w:val="001F1763"/>
    <w:rsid w:val="002320BC"/>
    <w:rsid w:val="00240C96"/>
    <w:rsid w:val="00250D37"/>
    <w:rsid w:val="002A2404"/>
    <w:rsid w:val="002A7F59"/>
    <w:rsid w:val="002C384A"/>
    <w:rsid w:val="002C5E5D"/>
    <w:rsid w:val="002F01AC"/>
    <w:rsid w:val="0030333F"/>
    <w:rsid w:val="00316868"/>
    <w:rsid w:val="00332097"/>
    <w:rsid w:val="00350561"/>
    <w:rsid w:val="00350AA1"/>
    <w:rsid w:val="00352CBA"/>
    <w:rsid w:val="00373656"/>
    <w:rsid w:val="00392C9F"/>
    <w:rsid w:val="003B2369"/>
    <w:rsid w:val="003B7F6C"/>
    <w:rsid w:val="003C030E"/>
    <w:rsid w:val="003C27C9"/>
    <w:rsid w:val="003C57DD"/>
    <w:rsid w:val="003D1609"/>
    <w:rsid w:val="003E7085"/>
    <w:rsid w:val="003F3873"/>
    <w:rsid w:val="004263AC"/>
    <w:rsid w:val="0046457A"/>
    <w:rsid w:val="00472062"/>
    <w:rsid w:val="00485103"/>
    <w:rsid w:val="00491CE1"/>
    <w:rsid w:val="004962B7"/>
    <w:rsid w:val="004B4FD2"/>
    <w:rsid w:val="004B5ECF"/>
    <w:rsid w:val="004C2383"/>
    <w:rsid w:val="004D439D"/>
    <w:rsid w:val="004E61FB"/>
    <w:rsid w:val="004E76A0"/>
    <w:rsid w:val="00594CFE"/>
    <w:rsid w:val="005C238C"/>
    <w:rsid w:val="005E3243"/>
    <w:rsid w:val="005E56BB"/>
    <w:rsid w:val="005F685C"/>
    <w:rsid w:val="00612EE1"/>
    <w:rsid w:val="00616362"/>
    <w:rsid w:val="00623F56"/>
    <w:rsid w:val="0062425A"/>
    <w:rsid w:val="006534DE"/>
    <w:rsid w:val="00654D7C"/>
    <w:rsid w:val="006C23C7"/>
    <w:rsid w:val="006C2DF3"/>
    <w:rsid w:val="006D4086"/>
    <w:rsid w:val="006D75BC"/>
    <w:rsid w:val="006F1F04"/>
    <w:rsid w:val="006F5E57"/>
    <w:rsid w:val="006F784D"/>
    <w:rsid w:val="00702F39"/>
    <w:rsid w:val="00703125"/>
    <w:rsid w:val="007162BC"/>
    <w:rsid w:val="00721005"/>
    <w:rsid w:val="00747BDF"/>
    <w:rsid w:val="00763B7E"/>
    <w:rsid w:val="007662DC"/>
    <w:rsid w:val="00783825"/>
    <w:rsid w:val="00793C78"/>
    <w:rsid w:val="00795609"/>
    <w:rsid w:val="00795897"/>
    <w:rsid w:val="0079759F"/>
    <w:rsid w:val="007A1675"/>
    <w:rsid w:val="007E5D57"/>
    <w:rsid w:val="007E6BC7"/>
    <w:rsid w:val="00804565"/>
    <w:rsid w:val="00804B60"/>
    <w:rsid w:val="00806BEC"/>
    <w:rsid w:val="008166D0"/>
    <w:rsid w:val="00857433"/>
    <w:rsid w:val="00874FAD"/>
    <w:rsid w:val="00883C6E"/>
    <w:rsid w:val="008A09BE"/>
    <w:rsid w:val="008A3613"/>
    <w:rsid w:val="008A5D75"/>
    <w:rsid w:val="008B5CC4"/>
    <w:rsid w:val="008D04CB"/>
    <w:rsid w:val="008D10CD"/>
    <w:rsid w:val="008D4EC1"/>
    <w:rsid w:val="008E1502"/>
    <w:rsid w:val="008E5F4C"/>
    <w:rsid w:val="008F5CB8"/>
    <w:rsid w:val="009059FC"/>
    <w:rsid w:val="00927438"/>
    <w:rsid w:val="009313CE"/>
    <w:rsid w:val="009437B2"/>
    <w:rsid w:val="00976957"/>
    <w:rsid w:val="009F64E2"/>
    <w:rsid w:val="00A072C0"/>
    <w:rsid w:val="00A13F28"/>
    <w:rsid w:val="00A24FA9"/>
    <w:rsid w:val="00A43EBB"/>
    <w:rsid w:val="00A61540"/>
    <w:rsid w:val="00AA443D"/>
    <w:rsid w:val="00AB0AEF"/>
    <w:rsid w:val="00AF18F7"/>
    <w:rsid w:val="00B00890"/>
    <w:rsid w:val="00B035C4"/>
    <w:rsid w:val="00B0371B"/>
    <w:rsid w:val="00B051F4"/>
    <w:rsid w:val="00B13C7A"/>
    <w:rsid w:val="00B219FB"/>
    <w:rsid w:val="00B33A35"/>
    <w:rsid w:val="00B3475B"/>
    <w:rsid w:val="00B41B52"/>
    <w:rsid w:val="00B43BEF"/>
    <w:rsid w:val="00B5305C"/>
    <w:rsid w:val="00B5617B"/>
    <w:rsid w:val="00B637AC"/>
    <w:rsid w:val="00B84E1F"/>
    <w:rsid w:val="00B87020"/>
    <w:rsid w:val="00BC181A"/>
    <w:rsid w:val="00BC1836"/>
    <w:rsid w:val="00BC1D5E"/>
    <w:rsid w:val="00BC2A25"/>
    <w:rsid w:val="00BC3C77"/>
    <w:rsid w:val="00C339AD"/>
    <w:rsid w:val="00C35854"/>
    <w:rsid w:val="00C37DAA"/>
    <w:rsid w:val="00C645DA"/>
    <w:rsid w:val="00C816BC"/>
    <w:rsid w:val="00CA7395"/>
    <w:rsid w:val="00CC005E"/>
    <w:rsid w:val="00CC4945"/>
    <w:rsid w:val="00CC57B3"/>
    <w:rsid w:val="00CD5EEC"/>
    <w:rsid w:val="00CE66C0"/>
    <w:rsid w:val="00D31BA6"/>
    <w:rsid w:val="00D92457"/>
    <w:rsid w:val="00DA1EFC"/>
    <w:rsid w:val="00DB476F"/>
    <w:rsid w:val="00DC62D9"/>
    <w:rsid w:val="00DE559C"/>
    <w:rsid w:val="00E0033C"/>
    <w:rsid w:val="00E05679"/>
    <w:rsid w:val="00E407BB"/>
    <w:rsid w:val="00E44EDA"/>
    <w:rsid w:val="00E47AD1"/>
    <w:rsid w:val="00E50D7D"/>
    <w:rsid w:val="00E7134E"/>
    <w:rsid w:val="00E949C5"/>
    <w:rsid w:val="00E95702"/>
    <w:rsid w:val="00EA3E6A"/>
    <w:rsid w:val="00EA4ADC"/>
    <w:rsid w:val="00EC7F5D"/>
    <w:rsid w:val="00ED511F"/>
    <w:rsid w:val="00EE22DF"/>
    <w:rsid w:val="00EE3C4C"/>
    <w:rsid w:val="00EE602C"/>
    <w:rsid w:val="00F02045"/>
    <w:rsid w:val="00F04A7F"/>
    <w:rsid w:val="00F056B1"/>
    <w:rsid w:val="00F25FD9"/>
    <w:rsid w:val="00F273C1"/>
    <w:rsid w:val="00F3023F"/>
    <w:rsid w:val="00F609A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B4ECDB"/>
  <w15:chartTrackingRefBased/>
  <w15:docId w15:val="{022F6726-042B-4DCA-ACA6-4D1F861638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95609"/>
  </w:style>
  <w:style w:type="paragraph" w:styleId="Pealkiri1">
    <w:name w:val="heading 1"/>
    <w:basedOn w:val="Normaallaad"/>
    <w:next w:val="Normaallaad"/>
    <w:link w:val="Pealkiri1Mrk"/>
    <w:uiPriority w:val="9"/>
    <w:qFormat/>
    <w:rsid w:val="00795609"/>
    <w:pPr>
      <w:keepNext/>
      <w:keepLines/>
      <w:spacing w:before="320" w:after="0" w:line="240" w:lineRule="auto"/>
      <w:outlineLvl w:val="0"/>
    </w:pPr>
    <w:rPr>
      <w:rFonts w:asciiTheme="majorHAnsi" w:eastAsiaTheme="majorEastAsia" w:hAnsiTheme="majorHAnsi" w:cstheme="majorBidi"/>
      <w:color w:val="2F5496" w:themeColor="accent1" w:themeShade="BF"/>
      <w:sz w:val="30"/>
      <w:szCs w:val="30"/>
    </w:rPr>
  </w:style>
  <w:style w:type="paragraph" w:styleId="Pealkiri2">
    <w:name w:val="heading 2"/>
    <w:basedOn w:val="Normaallaad"/>
    <w:next w:val="Normaallaad"/>
    <w:link w:val="Pealkiri2Mrk"/>
    <w:uiPriority w:val="9"/>
    <w:unhideWhenUsed/>
    <w:qFormat/>
    <w:rsid w:val="00795609"/>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Pealkiri3">
    <w:name w:val="heading 3"/>
    <w:basedOn w:val="Normaallaad"/>
    <w:next w:val="Normaallaad"/>
    <w:link w:val="Pealkiri3Mrk"/>
    <w:uiPriority w:val="9"/>
    <w:unhideWhenUsed/>
    <w:qFormat/>
    <w:rsid w:val="00795609"/>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Pealkiri4">
    <w:name w:val="heading 4"/>
    <w:basedOn w:val="Normaallaad"/>
    <w:next w:val="Normaallaad"/>
    <w:link w:val="Pealkiri4Mrk"/>
    <w:uiPriority w:val="9"/>
    <w:semiHidden/>
    <w:unhideWhenUsed/>
    <w:qFormat/>
    <w:rsid w:val="00795609"/>
    <w:pPr>
      <w:keepNext/>
      <w:keepLines/>
      <w:spacing w:before="40" w:after="0"/>
      <w:outlineLvl w:val="3"/>
    </w:pPr>
    <w:rPr>
      <w:rFonts w:asciiTheme="majorHAnsi" w:eastAsiaTheme="majorEastAsia" w:hAnsiTheme="majorHAnsi" w:cstheme="majorBidi"/>
      <w:i/>
      <w:iCs/>
      <w:color w:val="2E74B5" w:themeColor="accent5" w:themeShade="BF"/>
      <w:sz w:val="25"/>
      <w:szCs w:val="25"/>
    </w:rPr>
  </w:style>
  <w:style w:type="paragraph" w:styleId="Pealkiri5">
    <w:name w:val="heading 5"/>
    <w:basedOn w:val="Normaallaad"/>
    <w:next w:val="Normaallaad"/>
    <w:link w:val="Pealkiri5Mrk"/>
    <w:uiPriority w:val="9"/>
    <w:semiHidden/>
    <w:unhideWhenUsed/>
    <w:qFormat/>
    <w:rsid w:val="00795609"/>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Pealkiri6">
    <w:name w:val="heading 6"/>
    <w:basedOn w:val="Normaallaad"/>
    <w:next w:val="Normaallaad"/>
    <w:link w:val="Pealkiri6Mrk"/>
    <w:uiPriority w:val="9"/>
    <w:semiHidden/>
    <w:unhideWhenUsed/>
    <w:qFormat/>
    <w:rsid w:val="00795609"/>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Pealkiri7">
    <w:name w:val="heading 7"/>
    <w:basedOn w:val="Normaallaad"/>
    <w:next w:val="Normaallaad"/>
    <w:link w:val="Pealkiri7Mrk"/>
    <w:uiPriority w:val="9"/>
    <w:semiHidden/>
    <w:unhideWhenUsed/>
    <w:qFormat/>
    <w:rsid w:val="00795609"/>
    <w:pPr>
      <w:keepNext/>
      <w:keepLines/>
      <w:spacing w:before="40" w:after="0"/>
      <w:outlineLvl w:val="6"/>
    </w:pPr>
    <w:rPr>
      <w:rFonts w:asciiTheme="majorHAnsi" w:eastAsiaTheme="majorEastAsia" w:hAnsiTheme="majorHAnsi" w:cstheme="majorBidi"/>
      <w:color w:val="1F3864" w:themeColor="accent1" w:themeShade="80"/>
    </w:rPr>
  </w:style>
  <w:style w:type="paragraph" w:styleId="Pealkiri8">
    <w:name w:val="heading 8"/>
    <w:basedOn w:val="Normaallaad"/>
    <w:next w:val="Normaallaad"/>
    <w:link w:val="Pealkiri8Mrk"/>
    <w:uiPriority w:val="9"/>
    <w:semiHidden/>
    <w:unhideWhenUsed/>
    <w:qFormat/>
    <w:rsid w:val="00795609"/>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Pealkiri9">
    <w:name w:val="heading 9"/>
    <w:basedOn w:val="Normaallaad"/>
    <w:next w:val="Normaallaad"/>
    <w:link w:val="Pealkiri9Mrk"/>
    <w:uiPriority w:val="9"/>
    <w:semiHidden/>
    <w:unhideWhenUsed/>
    <w:qFormat/>
    <w:rsid w:val="00795609"/>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795609"/>
    <w:rPr>
      <w:rFonts w:asciiTheme="majorHAnsi" w:eastAsiaTheme="majorEastAsia" w:hAnsiTheme="majorHAnsi" w:cstheme="majorBidi"/>
      <w:color w:val="2F5496" w:themeColor="accent1" w:themeShade="BF"/>
      <w:sz w:val="30"/>
      <w:szCs w:val="30"/>
    </w:rPr>
  </w:style>
  <w:style w:type="character" w:customStyle="1" w:styleId="Pealkiri2Mrk">
    <w:name w:val="Pealkiri 2 Märk"/>
    <w:basedOn w:val="Liguvaikefont"/>
    <w:link w:val="Pealkiri2"/>
    <w:uiPriority w:val="9"/>
    <w:rsid w:val="00795609"/>
    <w:rPr>
      <w:rFonts w:asciiTheme="majorHAnsi" w:eastAsiaTheme="majorEastAsia" w:hAnsiTheme="majorHAnsi" w:cstheme="majorBidi"/>
      <w:color w:val="C45911" w:themeColor="accent2" w:themeShade="BF"/>
      <w:sz w:val="28"/>
      <w:szCs w:val="28"/>
    </w:rPr>
  </w:style>
  <w:style w:type="character" w:customStyle="1" w:styleId="Pealkiri3Mrk">
    <w:name w:val="Pealkiri 3 Märk"/>
    <w:basedOn w:val="Liguvaikefont"/>
    <w:link w:val="Pealkiri3"/>
    <w:uiPriority w:val="9"/>
    <w:rsid w:val="00795609"/>
    <w:rPr>
      <w:rFonts w:asciiTheme="majorHAnsi" w:eastAsiaTheme="majorEastAsia" w:hAnsiTheme="majorHAnsi" w:cstheme="majorBidi"/>
      <w:color w:val="538135" w:themeColor="accent6" w:themeShade="BF"/>
      <w:sz w:val="26"/>
      <w:szCs w:val="26"/>
    </w:rPr>
  </w:style>
  <w:style w:type="paragraph" w:customStyle="1" w:styleId="Default">
    <w:name w:val="Default"/>
    <w:rsid w:val="00B5305C"/>
    <w:pPr>
      <w:autoSpaceDE w:val="0"/>
      <w:autoSpaceDN w:val="0"/>
      <w:adjustRightInd w:val="0"/>
      <w:spacing w:after="0" w:line="240" w:lineRule="auto"/>
    </w:pPr>
    <w:rPr>
      <w:rFonts w:ascii="Times New Roman" w:hAnsi="Times New Roman" w:cs="Times New Roman"/>
      <w:color w:val="000000"/>
      <w:sz w:val="24"/>
      <w:szCs w:val="24"/>
    </w:rPr>
  </w:style>
  <w:style w:type="character" w:styleId="Hperlink">
    <w:name w:val="Hyperlink"/>
    <w:basedOn w:val="Liguvaikefont"/>
    <w:uiPriority w:val="99"/>
    <w:unhideWhenUsed/>
    <w:rsid w:val="000C54C5"/>
    <w:rPr>
      <w:color w:val="0563C1" w:themeColor="hyperlink"/>
      <w:u w:val="single"/>
    </w:rPr>
  </w:style>
  <w:style w:type="character" w:styleId="Lahendamatamainimine">
    <w:name w:val="Unresolved Mention"/>
    <w:basedOn w:val="Liguvaikefont"/>
    <w:uiPriority w:val="99"/>
    <w:semiHidden/>
    <w:unhideWhenUsed/>
    <w:rsid w:val="000C54C5"/>
    <w:rPr>
      <w:color w:val="605E5C"/>
      <w:shd w:val="clear" w:color="auto" w:fill="E1DFDD"/>
    </w:rPr>
  </w:style>
  <w:style w:type="paragraph" w:styleId="Sisukorrapealkiri">
    <w:name w:val="TOC Heading"/>
    <w:basedOn w:val="Pealkiri1"/>
    <w:next w:val="Normaallaad"/>
    <w:uiPriority w:val="39"/>
    <w:unhideWhenUsed/>
    <w:qFormat/>
    <w:rsid w:val="00795609"/>
    <w:pPr>
      <w:outlineLvl w:val="9"/>
    </w:pPr>
  </w:style>
  <w:style w:type="paragraph" w:styleId="SK1">
    <w:name w:val="toc 1"/>
    <w:basedOn w:val="Normaallaad"/>
    <w:next w:val="Normaallaad"/>
    <w:autoRedefine/>
    <w:uiPriority w:val="39"/>
    <w:unhideWhenUsed/>
    <w:rsid w:val="00806BEC"/>
    <w:pPr>
      <w:spacing w:after="100"/>
    </w:pPr>
  </w:style>
  <w:style w:type="paragraph" w:styleId="SK2">
    <w:name w:val="toc 2"/>
    <w:basedOn w:val="Normaallaad"/>
    <w:next w:val="Normaallaad"/>
    <w:autoRedefine/>
    <w:uiPriority w:val="39"/>
    <w:unhideWhenUsed/>
    <w:rsid w:val="00806BEC"/>
    <w:pPr>
      <w:spacing w:after="100"/>
      <w:ind w:left="220"/>
    </w:pPr>
  </w:style>
  <w:style w:type="paragraph" w:styleId="SK3">
    <w:name w:val="toc 3"/>
    <w:basedOn w:val="Normaallaad"/>
    <w:next w:val="Normaallaad"/>
    <w:autoRedefine/>
    <w:uiPriority w:val="39"/>
    <w:unhideWhenUsed/>
    <w:rsid w:val="00806BEC"/>
    <w:pPr>
      <w:spacing w:after="100"/>
      <w:ind w:left="440"/>
    </w:pPr>
  </w:style>
  <w:style w:type="paragraph" w:styleId="Pealdis">
    <w:name w:val="caption"/>
    <w:basedOn w:val="Normaallaad"/>
    <w:next w:val="Normaallaad"/>
    <w:uiPriority w:val="35"/>
    <w:unhideWhenUsed/>
    <w:qFormat/>
    <w:rsid w:val="00795609"/>
    <w:pPr>
      <w:spacing w:line="240" w:lineRule="auto"/>
    </w:pPr>
    <w:rPr>
      <w:b/>
      <w:bCs/>
      <w:smallCaps/>
      <w:color w:val="4472C4" w:themeColor="accent1"/>
      <w:spacing w:val="6"/>
    </w:rPr>
  </w:style>
  <w:style w:type="table" w:customStyle="1" w:styleId="Sininepis">
    <w:name w:val="Sinine päis"/>
    <w:basedOn w:val="Normaaltabel"/>
    <w:uiPriority w:val="99"/>
    <w:rsid w:val="00AA443D"/>
    <w:pPr>
      <w:spacing w:before="60" w:after="60" w:line="240" w:lineRule="auto"/>
    </w:pPr>
    <w:rPr>
      <w:rFonts w:ascii="Arial" w:eastAsia="Calibri" w:hAnsi="Arial" w:cs="Times New Roman"/>
      <w:sz w:val="20"/>
      <w:szCs w:val="20"/>
      <w:lang w:val="et-EE" w:eastAsia="et-EE"/>
    </w:rPr>
    <w:tblPr>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Pr>
    <w:tblStylePr w:type="firstRow">
      <w:rPr>
        <w:rFonts w:ascii="Arial" w:hAnsi="Arial"/>
        <w:b/>
        <w:color w:val="FFFFFF" w:themeColor="background1"/>
        <w:sz w:val="20"/>
      </w:rPr>
      <w:tblPr/>
      <w:tcPr>
        <w:shd w:val="clear" w:color="auto" w:fill="0070C0"/>
      </w:tcPr>
    </w:tblStylePr>
  </w:style>
  <w:style w:type="paragraph" w:customStyle="1" w:styleId="Tabel">
    <w:name w:val="Tabel"/>
    <w:basedOn w:val="Normaallaad"/>
    <w:link w:val="TabelChar"/>
    <w:rsid w:val="00AA443D"/>
    <w:pPr>
      <w:spacing w:before="60" w:after="60" w:line="240" w:lineRule="auto"/>
      <w:jc w:val="both"/>
    </w:pPr>
    <w:rPr>
      <w:rFonts w:ascii="Arial" w:eastAsia="Times New Roman" w:hAnsi="Arial" w:cs="Arial"/>
      <w:sz w:val="20"/>
      <w:szCs w:val="20"/>
    </w:rPr>
  </w:style>
  <w:style w:type="character" w:customStyle="1" w:styleId="TabelChar">
    <w:name w:val="Tabel Char"/>
    <w:basedOn w:val="Liguvaikefont"/>
    <w:link w:val="Tabel"/>
    <w:rsid w:val="00AA443D"/>
    <w:rPr>
      <w:rFonts w:ascii="Arial" w:eastAsia="Times New Roman" w:hAnsi="Arial" w:cs="Arial"/>
      <w:sz w:val="20"/>
      <w:szCs w:val="20"/>
      <w:lang w:val="et-EE"/>
    </w:rPr>
  </w:style>
  <w:style w:type="paragraph" w:customStyle="1" w:styleId="DecimalAligned">
    <w:name w:val="Decimal Aligned"/>
    <w:basedOn w:val="Normaallaad"/>
    <w:uiPriority w:val="40"/>
    <w:rsid w:val="00795609"/>
    <w:pPr>
      <w:tabs>
        <w:tab w:val="decimal" w:pos="360"/>
      </w:tabs>
      <w:spacing w:after="200" w:line="276" w:lineRule="auto"/>
    </w:pPr>
    <w:rPr>
      <w:rFonts w:cs="Times New Roman"/>
      <w:lang w:eastAsia="en-GB"/>
    </w:rPr>
  </w:style>
  <w:style w:type="paragraph" w:styleId="Allmrkusetekst">
    <w:name w:val="footnote text"/>
    <w:basedOn w:val="Normaallaad"/>
    <w:link w:val="AllmrkusetekstMrk"/>
    <w:uiPriority w:val="99"/>
    <w:unhideWhenUsed/>
    <w:rsid w:val="00795609"/>
    <w:pPr>
      <w:spacing w:after="0" w:line="240" w:lineRule="auto"/>
    </w:pPr>
    <w:rPr>
      <w:rFonts w:cs="Times New Roman"/>
      <w:sz w:val="20"/>
      <w:szCs w:val="20"/>
      <w:lang w:eastAsia="en-GB"/>
    </w:rPr>
  </w:style>
  <w:style w:type="character" w:customStyle="1" w:styleId="AllmrkusetekstMrk">
    <w:name w:val="Allmärkuse tekst Märk"/>
    <w:basedOn w:val="Liguvaikefont"/>
    <w:link w:val="Allmrkusetekst"/>
    <w:uiPriority w:val="99"/>
    <w:rsid w:val="00795609"/>
    <w:rPr>
      <w:rFonts w:eastAsiaTheme="minorEastAsia" w:cs="Times New Roman"/>
      <w:sz w:val="20"/>
      <w:szCs w:val="20"/>
      <w:lang w:eastAsia="en-GB"/>
    </w:rPr>
  </w:style>
  <w:style w:type="character" w:styleId="Vaevumrgatavrhutus">
    <w:name w:val="Subtle Emphasis"/>
    <w:basedOn w:val="Liguvaikefont"/>
    <w:uiPriority w:val="19"/>
    <w:qFormat/>
    <w:rsid w:val="00795609"/>
    <w:rPr>
      <w:i/>
      <w:iCs/>
      <w:color w:val="404040" w:themeColor="text1" w:themeTint="BF"/>
    </w:rPr>
  </w:style>
  <w:style w:type="table" w:styleId="Helevarjustusrhk1">
    <w:name w:val="Light Shading Accent 1"/>
    <w:basedOn w:val="Normaaltabel"/>
    <w:uiPriority w:val="60"/>
    <w:rsid w:val="00795609"/>
    <w:pPr>
      <w:spacing w:after="0" w:line="240" w:lineRule="auto"/>
    </w:pPr>
    <w:rPr>
      <w:color w:val="2F5496" w:themeColor="accent1" w:themeShade="BF"/>
      <w:lang w:eastAsia="en-GB"/>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character" w:customStyle="1" w:styleId="Pealkiri4Mrk">
    <w:name w:val="Pealkiri 4 Märk"/>
    <w:basedOn w:val="Liguvaikefont"/>
    <w:link w:val="Pealkiri4"/>
    <w:uiPriority w:val="9"/>
    <w:semiHidden/>
    <w:rsid w:val="00795609"/>
    <w:rPr>
      <w:rFonts w:asciiTheme="majorHAnsi" w:eastAsiaTheme="majorEastAsia" w:hAnsiTheme="majorHAnsi" w:cstheme="majorBidi"/>
      <w:i/>
      <w:iCs/>
      <w:color w:val="2E74B5" w:themeColor="accent5" w:themeShade="BF"/>
      <w:sz w:val="25"/>
      <w:szCs w:val="25"/>
    </w:rPr>
  </w:style>
  <w:style w:type="character" w:customStyle="1" w:styleId="Pealkiri5Mrk">
    <w:name w:val="Pealkiri 5 Märk"/>
    <w:basedOn w:val="Liguvaikefont"/>
    <w:link w:val="Pealkiri5"/>
    <w:uiPriority w:val="9"/>
    <w:semiHidden/>
    <w:rsid w:val="00795609"/>
    <w:rPr>
      <w:rFonts w:asciiTheme="majorHAnsi" w:eastAsiaTheme="majorEastAsia" w:hAnsiTheme="majorHAnsi" w:cstheme="majorBidi"/>
      <w:i/>
      <w:iCs/>
      <w:color w:val="833C0B" w:themeColor="accent2" w:themeShade="80"/>
      <w:sz w:val="24"/>
      <w:szCs w:val="24"/>
    </w:rPr>
  </w:style>
  <w:style w:type="character" w:customStyle="1" w:styleId="Pealkiri6Mrk">
    <w:name w:val="Pealkiri 6 Märk"/>
    <w:basedOn w:val="Liguvaikefont"/>
    <w:link w:val="Pealkiri6"/>
    <w:uiPriority w:val="9"/>
    <w:semiHidden/>
    <w:rsid w:val="00795609"/>
    <w:rPr>
      <w:rFonts w:asciiTheme="majorHAnsi" w:eastAsiaTheme="majorEastAsia" w:hAnsiTheme="majorHAnsi" w:cstheme="majorBidi"/>
      <w:i/>
      <w:iCs/>
      <w:color w:val="385623" w:themeColor="accent6" w:themeShade="80"/>
      <w:sz w:val="23"/>
      <w:szCs w:val="23"/>
    </w:rPr>
  </w:style>
  <w:style w:type="character" w:customStyle="1" w:styleId="Pealkiri7Mrk">
    <w:name w:val="Pealkiri 7 Märk"/>
    <w:basedOn w:val="Liguvaikefont"/>
    <w:link w:val="Pealkiri7"/>
    <w:uiPriority w:val="9"/>
    <w:semiHidden/>
    <w:rsid w:val="00795609"/>
    <w:rPr>
      <w:rFonts w:asciiTheme="majorHAnsi" w:eastAsiaTheme="majorEastAsia" w:hAnsiTheme="majorHAnsi" w:cstheme="majorBidi"/>
      <w:color w:val="1F3864" w:themeColor="accent1" w:themeShade="80"/>
    </w:rPr>
  </w:style>
  <w:style w:type="character" w:customStyle="1" w:styleId="Pealkiri8Mrk">
    <w:name w:val="Pealkiri 8 Märk"/>
    <w:basedOn w:val="Liguvaikefont"/>
    <w:link w:val="Pealkiri8"/>
    <w:uiPriority w:val="9"/>
    <w:semiHidden/>
    <w:rsid w:val="00795609"/>
    <w:rPr>
      <w:rFonts w:asciiTheme="majorHAnsi" w:eastAsiaTheme="majorEastAsia" w:hAnsiTheme="majorHAnsi" w:cstheme="majorBidi"/>
      <w:color w:val="833C0B" w:themeColor="accent2" w:themeShade="80"/>
      <w:sz w:val="21"/>
      <w:szCs w:val="21"/>
    </w:rPr>
  </w:style>
  <w:style w:type="character" w:customStyle="1" w:styleId="Pealkiri9Mrk">
    <w:name w:val="Pealkiri 9 Märk"/>
    <w:basedOn w:val="Liguvaikefont"/>
    <w:link w:val="Pealkiri9"/>
    <w:uiPriority w:val="9"/>
    <w:semiHidden/>
    <w:rsid w:val="00795609"/>
    <w:rPr>
      <w:rFonts w:asciiTheme="majorHAnsi" w:eastAsiaTheme="majorEastAsia" w:hAnsiTheme="majorHAnsi" w:cstheme="majorBidi"/>
      <w:color w:val="385623" w:themeColor="accent6" w:themeShade="80"/>
    </w:rPr>
  </w:style>
  <w:style w:type="paragraph" w:styleId="Pealkiri">
    <w:name w:val="Title"/>
    <w:basedOn w:val="Normaallaad"/>
    <w:next w:val="Normaallaad"/>
    <w:link w:val="PealkiriMrk"/>
    <w:uiPriority w:val="10"/>
    <w:qFormat/>
    <w:rsid w:val="00795609"/>
    <w:pPr>
      <w:spacing w:after="0" w:line="240" w:lineRule="auto"/>
      <w:contextualSpacing/>
    </w:pPr>
    <w:rPr>
      <w:rFonts w:asciiTheme="majorHAnsi" w:eastAsiaTheme="majorEastAsia" w:hAnsiTheme="majorHAnsi" w:cstheme="majorBidi"/>
      <w:color w:val="2F5496" w:themeColor="accent1" w:themeShade="BF"/>
      <w:spacing w:val="-10"/>
      <w:sz w:val="52"/>
      <w:szCs w:val="52"/>
    </w:rPr>
  </w:style>
  <w:style w:type="character" w:customStyle="1" w:styleId="PealkiriMrk">
    <w:name w:val="Pealkiri Märk"/>
    <w:basedOn w:val="Liguvaikefont"/>
    <w:link w:val="Pealkiri"/>
    <w:uiPriority w:val="10"/>
    <w:rsid w:val="00795609"/>
    <w:rPr>
      <w:rFonts w:asciiTheme="majorHAnsi" w:eastAsiaTheme="majorEastAsia" w:hAnsiTheme="majorHAnsi" w:cstheme="majorBidi"/>
      <w:color w:val="2F5496" w:themeColor="accent1" w:themeShade="BF"/>
      <w:spacing w:val="-10"/>
      <w:sz w:val="52"/>
      <w:szCs w:val="52"/>
    </w:rPr>
  </w:style>
  <w:style w:type="paragraph" w:styleId="Alapealkiri">
    <w:name w:val="Subtitle"/>
    <w:basedOn w:val="Normaallaad"/>
    <w:next w:val="Normaallaad"/>
    <w:link w:val="AlapealkiriMrk"/>
    <w:uiPriority w:val="11"/>
    <w:qFormat/>
    <w:rsid w:val="00795609"/>
    <w:pPr>
      <w:numPr>
        <w:ilvl w:val="1"/>
      </w:numPr>
      <w:spacing w:line="240" w:lineRule="auto"/>
    </w:pPr>
    <w:rPr>
      <w:rFonts w:asciiTheme="majorHAnsi" w:eastAsiaTheme="majorEastAsia" w:hAnsiTheme="majorHAnsi" w:cstheme="majorBidi"/>
    </w:rPr>
  </w:style>
  <w:style w:type="character" w:customStyle="1" w:styleId="AlapealkiriMrk">
    <w:name w:val="Alapealkiri Märk"/>
    <w:basedOn w:val="Liguvaikefont"/>
    <w:link w:val="Alapealkiri"/>
    <w:uiPriority w:val="11"/>
    <w:rsid w:val="00795609"/>
    <w:rPr>
      <w:rFonts w:asciiTheme="majorHAnsi" w:eastAsiaTheme="majorEastAsia" w:hAnsiTheme="majorHAnsi" w:cstheme="majorBidi"/>
    </w:rPr>
  </w:style>
  <w:style w:type="character" w:styleId="Tugev">
    <w:name w:val="Strong"/>
    <w:basedOn w:val="Liguvaikefont"/>
    <w:uiPriority w:val="22"/>
    <w:qFormat/>
    <w:rsid w:val="00795609"/>
    <w:rPr>
      <w:b/>
      <w:bCs/>
    </w:rPr>
  </w:style>
  <w:style w:type="character" w:styleId="Rhutus">
    <w:name w:val="Emphasis"/>
    <w:basedOn w:val="Liguvaikefont"/>
    <w:uiPriority w:val="20"/>
    <w:qFormat/>
    <w:rsid w:val="00795609"/>
    <w:rPr>
      <w:i/>
      <w:iCs/>
    </w:rPr>
  </w:style>
  <w:style w:type="paragraph" w:styleId="Vahedeta">
    <w:name w:val="No Spacing"/>
    <w:uiPriority w:val="1"/>
    <w:qFormat/>
    <w:rsid w:val="00795609"/>
    <w:pPr>
      <w:spacing w:after="0" w:line="240" w:lineRule="auto"/>
    </w:pPr>
  </w:style>
  <w:style w:type="paragraph" w:styleId="Tsitaat">
    <w:name w:val="Quote"/>
    <w:basedOn w:val="Normaallaad"/>
    <w:next w:val="Normaallaad"/>
    <w:link w:val="TsitaatMrk"/>
    <w:uiPriority w:val="29"/>
    <w:qFormat/>
    <w:rsid w:val="00795609"/>
    <w:pPr>
      <w:spacing w:before="120"/>
      <w:ind w:left="720" w:right="720"/>
      <w:jc w:val="center"/>
    </w:pPr>
    <w:rPr>
      <w:i/>
      <w:iCs/>
    </w:rPr>
  </w:style>
  <w:style w:type="character" w:customStyle="1" w:styleId="TsitaatMrk">
    <w:name w:val="Tsitaat Märk"/>
    <w:basedOn w:val="Liguvaikefont"/>
    <w:link w:val="Tsitaat"/>
    <w:uiPriority w:val="29"/>
    <w:rsid w:val="00795609"/>
    <w:rPr>
      <w:i/>
      <w:iCs/>
    </w:rPr>
  </w:style>
  <w:style w:type="paragraph" w:styleId="Selgeltmrgatavtsitaat">
    <w:name w:val="Intense Quote"/>
    <w:basedOn w:val="Normaallaad"/>
    <w:next w:val="Normaallaad"/>
    <w:link w:val="SelgeltmrgatavtsitaatMrk"/>
    <w:uiPriority w:val="30"/>
    <w:qFormat/>
    <w:rsid w:val="00795609"/>
    <w:pPr>
      <w:spacing w:before="120" w:line="300" w:lineRule="auto"/>
      <w:ind w:left="576" w:right="576"/>
      <w:jc w:val="center"/>
    </w:pPr>
    <w:rPr>
      <w:rFonts w:asciiTheme="majorHAnsi" w:eastAsiaTheme="majorEastAsia" w:hAnsiTheme="majorHAnsi" w:cstheme="majorBidi"/>
      <w:color w:val="4472C4" w:themeColor="accent1"/>
      <w:sz w:val="24"/>
      <w:szCs w:val="24"/>
    </w:rPr>
  </w:style>
  <w:style w:type="character" w:customStyle="1" w:styleId="SelgeltmrgatavtsitaatMrk">
    <w:name w:val="Selgelt märgatav tsitaat Märk"/>
    <w:basedOn w:val="Liguvaikefont"/>
    <w:link w:val="Selgeltmrgatavtsitaat"/>
    <w:uiPriority w:val="30"/>
    <w:rsid w:val="00795609"/>
    <w:rPr>
      <w:rFonts w:asciiTheme="majorHAnsi" w:eastAsiaTheme="majorEastAsia" w:hAnsiTheme="majorHAnsi" w:cstheme="majorBidi"/>
      <w:color w:val="4472C4" w:themeColor="accent1"/>
      <w:sz w:val="24"/>
      <w:szCs w:val="24"/>
    </w:rPr>
  </w:style>
  <w:style w:type="character" w:styleId="Selgeltmrgatavrhutus">
    <w:name w:val="Intense Emphasis"/>
    <w:basedOn w:val="Liguvaikefont"/>
    <w:uiPriority w:val="21"/>
    <w:qFormat/>
    <w:rsid w:val="00795609"/>
    <w:rPr>
      <w:b w:val="0"/>
      <w:bCs w:val="0"/>
      <w:i/>
      <w:iCs/>
      <w:color w:val="4472C4" w:themeColor="accent1"/>
    </w:rPr>
  </w:style>
  <w:style w:type="character" w:styleId="Vaevumrgatavviide">
    <w:name w:val="Subtle Reference"/>
    <w:basedOn w:val="Liguvaikefont"/>
    <w:uiPriority w:val="31"/>
    <w:qFormat/>
    <w:rsid w:val="00795609"/>
    <w:rPr>
      <w:smallCaps/>
      <w:color w:val="404040" w:themeColor="text1" w:themeTint="BF"/>
      <w:u w:val="single" w:color="7F7F7F" w:themeColor="text1" w:themeTint="80"/>
    </w:rPr>
  </w:style>
  <w:style w:type="character" w:styleId="Selgeltmrgatavviide">
    <w:name w:val="Intense Reference"/>
    <w:basedOn w:val="Liguvaikefont"/>
    <w:uiPriority w:val="32"/>
    <w:qFormat/>
    <w:rsid w:val="00795609"/>
    <w:rPr>
      <w:b/>
      <w:bCs/>
      <w:smallCaps/>
      <w:color w:val="4472C4" w:themeColor="accent1"/>
      <w:spacing w:val="5"/>
      <w:u w:val="single"/>
    </w:rPr>
  </w:style>
  <w:style w:type="character" w:styleId="Raamatupealkiri">
    <w:name w:val="Book Title"/>
    <w:basedOn w:val="Liguvaikefont"/>
    <w:uiPriority w:val="33"/>
    <w:qFormat/>
    <w:rsid w:val="00795609"/>
    <w:rPr>
      <w:b/>
      <w:bCs/>
      <w:smallCaps/>
    </w:rPr>
  </w:style>
  <w:style w:type="table" w:styleId="Kontuurtabel">
    <w:name w:val="Table Grid"/>
    <w:basedOn w:val="Normaaltabel"/>
    <w:uiPriority w:val="39"/>
    <w:rsid w:val="007956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k">
    <w:name w:val="Lõik"/>
    <w:basedOn w:val="Normaallaad"/>
    <w:link w:val="LikMrk"/>
    <w:qFormat/>
    <w:rsid w:val="00795609"/>
    <w:pPr>
      <w:spacing w:before="120" w:after="120" w:line="360" w:lineRule="auto"/>
      <w:jc w:val="both"/>
    </w:pPr>
    <w:rPr>
      <w:rFonts w:ascii="Arial" w:eastAsia="Times New Roman" w:hAnsi="Arial" w:cs="Times New Roman"/>
      <w:sz w:val="20"/>
      <w:szCs w:val="24"/>
      <w:lang w:val="et-EE"/>
    </w:rPr>
  </w:style>
  <w:style w:type="character" w:customStyle="1" w:styleId="LikMrk">
    <w:name w:val="Lõik Märk"/>
    <w:basedOn w:val="Liguvaikefont"/>
    <w:link w:val="Lik"/>
    <w:rsid w:val="00795609"/>
    <w:rPr>
      <w:rFonts w:ascii="Arial" w:eastAsia="Times New Roman" w:hAnsi="Arial" w:cs="Times New Roman"/>
      <w:sz w:val="20"/>
      <w:szCs w:val="24"/>
      <w:lang w:val="et-EE"/>
    </w:rPr>
  </w:style>
  <w:style w:type="paragraph" w:styleId="Pis">
    <w:name w:val="header"/>
    <w:basedOn w:val="Normaallaad"/>
    <w:link w:val="PisMrk"/>
    <w:uiPriority w:val="99"/>
    <w:unhideWhenUsed/>
    <w:rsid w:val="00793C78"/>
    <w:pPr>
      <w:tabs>
        <w:tab w:val="center" w:pos="4513"/>
        <w:tab w:val="right" w:pos="9026"/>
      </w:tabs>
      <w:spacing w:after="0" w:line="240" w:lineRule="auto"/>
    </w:pPr>
  </w:style>
  <w:style w:type="character" w:customStyle="1" w:styleId="PisMrk">
    <w:name w:val="Päis Märk"/>
    <w:basedOn w:val="Liguvaikefont"/>
    <w:link w:val="Pis"/>
    <w:uiPriority w:val="99"/>
    <w:rsid w:val="00793C78"/>
  </w:style>
  <w:style w:type="paragraph" w:styleId="Jalus">
    <w:name w:val="footer"/>
    <w:basedOn w:val="Normaallaad"/>
    <w:link w:val="JalusMrk"/>
    <w:uiPriority w:val="99"/>
    <w:unhideWhenUsed/>
    <w:rsid w:val="00793C78"/>
    <w:pPr>
      <w:tabs>
        <w:tab w:val="center" w:pos="4513"/>
        <w:tab w:val="right" w:pos="9026"/>
      </w:tabs>
      <w:spacing w:after="0" w:line="240" w:lineRule="auto"/>
    </w:pPr>
  </w:style>
  <w:style w:type="character" w:customStyle="1" w:styleId="JalusMrk">
    <w:name w:val="Jalus Märk"/>
    <w:basedOn w:val="Liguvaikefont"/>
    <w:link w:val="Jalus"/>
    <w:uiPriority w:val="99"/>
    <w:rsid w:val="00793C7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8518588">
      <w:bodyDiv w:val="1"/>
      <w:marLeft w:val="0"/>
      <w:marRight w:val="0"/>
      <w:marTop w:val="0"/>
      <w:marBottom w:val="0"/>
      <w:divBdr>
        <w:top w:val="none" w:sz="0" w:space="0" w:color="auto"/>
        <w:left w:val="none" w:sz="0" w:space="0" w:color="auto"/>
        <w:bottom w:val="none" w:sz="0" w:space="0" w:color="auto"/>
        <w:right w:val="none" w:sz="0" w:space="0" w:color="auto"/>
      </w:divBdr>
    </w:div>
    <w:div w:id="736363914">
      <w:bodyDiv w:val="1"/>
      <w:marLeft w:val="0"/>
      <w:marRight w:val="0"/>
      <w:marTop w:val="0"/>
      <w:marBottom w:val="0"/>
      <w:divBdr>
        <w:top w:val="none" w:sz="0" w:space="0" w:color="auto"/>
        <w:left w:val="none" w:sz="0" w:space="0" w:color="auto"/>
        <w:bottom w:val="none" w:sz="0" w:space="0" w:color="auto"/>
        <w:right w:val="none" w:sz="0" w:space="0" w:color="auto"/>
      </w:divBdr>
    </w:div>
    <w:div w:id="874394122">
      <w:bodyDiv w:val="1"/>
      <w:marLeft w:val="0"/>
      <w:marRight w:val="0"/>
      <w:marTop w:val="0"/>
      <w:marBottom w:val="0"/>
      <w:divBdr>
        <w:top w:val="none" w:sz="0" w:space="0" w:color="auto"/>
        <w:left w:val="none" w:sz="0" w:space="0" w:color="auto"/>
        <w:bottom w:val="none" w:sz="0" w:space="0" w:color="auto"/>
        <w:right w:val="none" w:sz="0" w:space="0" w:color="auto"/>
      </w:divBdr>
    </w:div>
    <w:div w:id="1046880744">
      <w:bodyDiv w:val="1"/>
      <w:marLeft w:val="0"/>
      <w:marRight w:val="0"/>
      <w:marTop w:val="0"/>
      <w:marBottom w:val="0"/>
      <w:divBdr>
        <w:top w:val="none" w:sz="0" w:space="0" w:color="auto"/>
        <w:left w:val="none" w:sz="0" w:space="0" w:color="auto"/>
        <w:bottom w:val="none" w:sz="0" w:space="0" w:color="auto"/>
        <w:right w:val="none" w:sz="0" w:space="0" w:color="auto"/>
      </w:divBdr>
    </w:div>
    <w:div w:id="1162231778">
      <w:bodyDiv w:val="1"/>
      <w:marLeft w:val="0"/>
      <w:marRight w:val="0"/>
      <w:marTop w:val="0"/>
      <w:marBottom w:val="0"/>
      <w:divBdr>
        <w:top w:val="none" w:sz="0" w:space="0" w:color="auto"/>
        <w:left w:val="none" w:sz="0" w:space="0" w:color="auto"/>
        <w:bottom w:val="none" w:sz="0" w:space="0" w:color="auto"/>
        <w:right w:val="none" w:sz="0" w:space="0" w:color="auto"/>
      </w:divBdr>
    </w:div>
    <w:div w:id="1164012628">
      <w:bodyDiv w:val="1"/>
      <w:marLeft w:val="0"/>
      <w:marRight w:val="0"/>
      <w:marTop w:val="0"/>
      <w:marBottom w:val="0"/>
      <w:divBdr>
        <w:top w:val="none" w:sz="0" w:space="0" w:color="auto"/>
        <w:left w:val="none" w:sz="0" w:space="0" w:color="auto"/>
        <w:bottom w:val="none" w:sz="0" w:space="0" w:color="auto"/>
        <w:right w:val="none" w:sz="0" w:space="0" w:color="auto"/>
      </w:divBdr>
    </w:div>
    <w:div w:id="1644847508">
      <w:bodyDiv w:val="1"/>
      <w:marLeft w:val="0"/>
      <w:marRight w:val="0"/>
      <w:marTop w:val="0"/>
      <w:marBottom w:val="0"/>
      <w:divBdr>
        <w:top w:val="none" w:sz="0" w:space="0" w:color="auto"/>
        <w:left w:val="none" w:sz="0" w:space="0" w:color="auto"/>
        <w:bottom w:val="none" w:sz="0" w:space="0" w:color="auto"/>
        <w:right w:val="none" w:sz="0" w:space="0" w:color="auto"/>
      </w:divBdr>
    </w:div>
    <w:div w:id="1787890855">
      <w:bodyDiv w:val="1"/>
      <w:marLeft w:val="0"/>
      <w:marRight w:val="0"/>
      <w:marTop w:val="0"/>
      <w:marBottom w:val="0"/>
      <w:divBdr>
        <w:top w:val="none" w:sz="0" w:space="0" w:color="auto"/>
        <w:left w:val="none" w:sz="0" w:space="0" w:color="auto"/>
        <w:bottom w:val="none" w:sz="0" w:space="0" w:color="auto"/>
        <w:right w:val="none" w:sz="0" w:space="0" w:color="auto"/>
      </w:divBdr>
    </w:div>
    <w:div w:id="1804347438">
      <w:bodyDiv w:val="1"/>
      <w:marLeft w:val="0"/>
      <w:marRight w:val="0"/>
      <w:marTop w:val="0"/>
      <w:marBottom w:val="0"/>
      <w:divBdr>
        <w:top w:val="none" w:sz="0" w:space="0" w:color="auto"/>
        <w:left w:val="none" w:sz="0" w:space="0" w:color="auto"/>
        <w:bottom w:val="none" w:sz="0" w:space="0" w:color="auto"/>
        <w:right w:val="none" w:sz="0" w:space="0" w:color="auto"/>
      </w:divBdr>
    </w:div>
    <w:div w:id="1968588588">
      <w:bodyDiv w:val="1"/>
      <w:marLeft w:val="0"/>
      <w:marRight w:val="0"/>
      <w:marTop w:val="0"/>
      <w:marBottom w:val="0"/>
      <w:divBdr>
        <w:top w:val="none" w:sz="0" w:space="0" w:color="auto"/>
        <w:left w:val="none" w:sz="0" w:space="0" w:color="auto"/>
        <w:bottom w:val="none" w:sz="0" w:space="0" w:color="auto"/>
        <w:right w:val="none" w:sz="0" w:space="0" w:color="auto"/>
      </w:divBdr>
    </w:div>
    <w:div w:id="19946056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chart" Target="charts/chart16.xml"/><Relationship Id="rId3" Type="http://schemas.openxmlformats.org/officeDocument/2006/relationships/styles" Target="styles.xml"/><Relationship Id="rId21" Type="http://schemas.openxmlformats.org/officeDocument/2006/relationships/chart" Target="charts/chart11.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chart" Target="charts/chart15.xml"/><Relationship Id="rId2" Type="http://schemas.openxmlformats.org/officeDocument/2006/relationships/numbering" Target="numbering.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chart" Target="charts/chart14.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chart" Target="charts/chart13.xm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chart" Target="charts/chart9.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4.xml"/><Relationship Id="rId22" Type="http://schemas.openxmlformats.org/officeDocument/2006/relationships/chart" Target="charts/chart12.xml"/><Relationship Id="rId27"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Muike%20sete%202024.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Muike%20sete%202024.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Muike%20sete%202024.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Muike%20sete%202024.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Reooja%20sete%202024.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Reooja%20sete%202024.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Reooja%20sete%202024.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Reooja%20sete%202024.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Oruveski%20setted%202024.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Oruveski%20setted%202024.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Oruveski%20setted%202024.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Oruveski%20setted%202024.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Oja&#228;&#228;ese%20sete%20Ingmarile%202025.a..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Ingmarile%20Oja&#228;&#228;rse%20sete%202024.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Oja&#228;&#228;ese%20sete%20Ingmarile%20ka%20k&#245;igi%20j&#228;rvede%20katse%202025.a..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C:\Users\Ingmar\Documents\FAILID%20ALATES%20M&#196;RTS%202017\Lahemaa%20paisj&#228;rved%202024\Oja&#228;&#228;ese%20sete%20Ingmarile%20ka%20k&#245;igi%20j&#228;rvede%20katse%202025.a..xlsx" TargetMode="External"/><Relationship Id="rId2" Type="http://schemas.microsoft.com/office/2011/relationships/chartColorStyle" Target="colors16.xml"/><Relationship Id="rId1" Type="http://schemas.microsoft.com/office/2011/relationships/chartStyle" Target="style1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a:t>Muike sette k</a:t>
            </a:r>
            <a:r>
              <a:rPr lang="en-US" sz="1200"/>
              <a:t>uivaine % märgkaalust</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tx>
            <c:strRef>
              <c:f>kuivaine!$Z$18</c:f>
              <c:strCache>
                <c:ptCount val="1"/>
                <c:pt idx="0">
                  <c:v>Kuivaine % märgkaalust</c:v>
                </c:pt>
              </c:strCache>
            </c:strRef>
          </c:tx>
          <c:spPr>
            <a:solidFill>
              <a:schemeClr val="accent1"/>
            </a:solidFill>
            <a:ln>
              <a:noFill/>
            </a:ln>
            <a:effectLst/>
          </c:spPr>
          <c:invertIfNegative val="0"/>
          <c:cat>
            <c:strRef>
              <c:f>kuivaine!$Y$19:$Y$22</c:f>
              <c:strCache>
                <c:ptCount val="4"/>
                <c:pt idx="0">
                  <c:v>12-16 cm</c:v>
                </c:pt>
                <c:pt idx="1">
                  <c:v>8-12 cm</c:v>
                </c:pt>
                <c:pt idx="2">
                  <c:v>4-8 cm</c:v>
                </c:pt>
                <c:pt idx="3">
                  <c:v>0-4 cm</c:v>
                </c:pt>
              </c:strCache>
            </c:strRef>
          </c:cat>
          <c:val>
            <c:numRef>
              <c:f>kuivaine!$Z$19:$Z$22</c:f>
              <c:numCache>
                <c:formatCode>0.0</c:formatCode>
                <c:ptCount val="4"/>
                <c:pt idx="0">
                  <c:v>30.594462280157252</c:v>
                </c:pt>
                <c:pt idx="1">
                  <c:v>25.079710091570881</c:v>
                </c:pt>
                <c:pt idx="2">
                  <c:v>31.62926600759091</c:v>
                </c:pt>
                <c:pt idx="3">
                  <c:v>17.45040365182729</c:v>
                </c:pt>
              </c:numCache>
            </c:numRef>
          </c:val>
          <c:extLst>
            <c:ext xmlns:c16="http://schemas.microsoft.com/office/drawing/2014/chart" uri="{C3380CC4-5D6E-409C-BE32-E72D297353CC}">
              <c16:uniqueId val="{00000000-DB19-47FD-8140-69C03ED265CB}"/>
            </c:ext>
          </c:extLst>
        </c:ser>
        <c:dLbls>
          <c:showLegendKey val="0"/>
          <c:showVal val="0"/>
          <c:showCatName val="0"/>
          <c:showSerName val="0"/>
          <c:showPercent val="0"/>
          <c:showBubbleSize val="0"/>
        </c:dLbls>
        <c:gapWidth val="182"/>
        <c:axId val="163169711"/>
        <c:axId val="163165135"/>
      </c:barChart>
      <c:catAx>
        <c:axId val="163169711"/>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a:t>
                </a:r>
                <a:r>
                  <a:rPr lang="et-EE" baseline="0"/>
                  <a:t>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165135"/>
        <c:crosses val="autoZero"/>
        <c:auto val="1"/>
        <c:lblAlgn val="ctr"/>
        <c:lblOffset val="100"/>
        <c:noMultiLvlLbl val="0"/>
      </c:catAx>
      <c:valAx>
        <c:axId val="163165135"/>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169711"/>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a:t>Muike paisjärve sette kuivaine üldkoostis </a:t>
            </a:r>
            <a:endParaRPr lang="en-GB" sz="1200"/>
          </a:p>
        </c:rich>
      </c:tx>
      <c:layout>
        <c:manualLayout>
          <c:xMode val="edge"/>
          <c:yMode val="edge"/>
          <c:x val="0.17247900262467192"/>
          <c:y val="2.777777777777777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'Kuivaine üldkoostise joonis'!$B$6</c:f>
              <c:strCache>
                <c:ptCount val="1"/>
                <c:pt idx="0">
                  <c:v>Orgaaniline aine %</c:v>
                </c:pt>
              </c:strCache>
            </c:strRef>
          </c:tx>
          <c:spPr>
            <a:solidFill>
              <a:schemeClr val="accent1"/>
            </a:solidFill>
            <a:ln>
              <a:noFill/>
            </a:ln>
            <a:effectLst/>
          </c:spPr>
          <c:invertIfNegative val="0"/>
          <c:cat>
            <c:strRef>
              <c:f>'Kuivaine üldkoostise joonis'!$A$7:$A$10</c:f>
              <c:strCache>
                <c:ptCount val="4"/>
                <c:pt idx="0">
                  <c:v>12-16 cm</c:v>
                </c:pt>
                <c:pt idx="1">
                  <c:v>8-12 cm</c:v>
                </c:pt>
                <c:pt idx="2">
                  <c:v>4-8 cm</c:v>
                </c:pt>
                <c:pt idx="3">
                  <c:v>0-4 cm</c:v>
                </c:pt>
              </c:strCache>
            </c:strRef>
          </c:cat>
          <c:val>
            <c:numRef>
              <c:f>'Kuivaine üldkoostise joonis'!$B$7:$B$10</c:f>
              <c:numCache>
                <c:formatCode>0.0</c:formatCode>
                <c:ptCount val="4"/>
                <c:pt idx="0">
                  <c:v>16.745958345004528</c:v>
                </c:pt>
                <c:pt idx="1">
                  <c:v>27.206533664761789</c:v>
                </c:pt>
                <c:pt idx="2">
                  <c:v>18.99606631300513</c:v>
                </c:pt>
                <c:pt idx="3">
                  <c:v>23.550087908852902</c:v>
                </c:pt>
              </c:numCache>
            </c:numRef>
          </c:val>
          <c:extLst>
            <c:ext xmlns:c16="http://schemas.microsoft.com/office/drawing/2014/chart" uri="{C3380CC4-5D6E-409C-BE32-E72D297353CC}">
              <c16:uniqueId val="{00000000-96B6-44B2-8BBE-E471A8261EC1}"/>
            </c:ext>
          </c:extLst>
        </c:ser>
        <c:ser>
          <c:idx val="1"/>
          <c:order val="1"/>
          <c:tx>
            <c:strRef>
              <c:f>'Kuivaine üldkoostise joonis'!$C$6</c:f>
              <c:strCache>
                <c:ptCount val="1"/>
                <c:pt idx="0">
                  <c:v>Karbonaatne aine %</c:v>
                </c:pt>
              </c:strCache>
            </c:strRef>
          </c:tx>
          <c:spPr>
            <a:solidFill>
              <a:schemeClr val="accent2"/>
            </a:solidFill>
            <a:ln>
              <a:noFill/>
            </a:ln>
            <a:effectLst/>
          </c:spPr>
          <c:invertIfNegative val="0"/>
          <c:cat>
            <c:strRef>
              <c:f>'Kuivaine üldkoostise joonis'!$A$7:$A$10</c:f>
              <c:strCache>
                <c:ptCount val="4"/>
                <c:pt idx="0">
                  <c:v>12-16 cm</c:v>
                </c:pt>
                <c:pt idx="1">
                  <c:v>8-12 cm</c:v>
                </c:pt>
                <c:pt idx="2">
                  <c:v>4-8 cm</c:v>
                </c:pt>
                <c:pt idx="3">
                  <c:v>0-4 cm</c:v>
                </c:pt>
              </c:strCache>
            </c:strRef>
          </c:cat>
          <c:val>
            <c:numRef>
              <c:f>'Kuivaine üldkoostise joonis'!$C$7:$C$10</c:f>
              <c:numCache>
                <c:formatCode>0.0</c:formatCode>
                <c:ptCount val="4"/>
                <c:pt idx="0">
                  <c:v>3.9861163770779013</c:v>
                </c:pt>
                <c:pt idx="1">
                  <c:v>4.9995818068942413</c:v>
                </c:pt>
                <c:pt idx="2">
                  <c:v>4.3714609023472999</c:v>
                </c:pt>
                <c:pt idx="3">
                  <c:v>5.8899581719749463</c:v>
                </c:pt>
              </c:numCache>
            </c:numRef>
          </c:val>
          <c:extLst>
            <c:ext xmlns:c16="http://schemas.microsoft.com/office/drawing/2014/chart" uri="{C3380CC4-5D6E-409C-BE32-E72D297353CC}">
              <c16:uniqueId val="{00000001-96B6-44B2-8BBE-E471A8261EC1}"/>
            </c:ext>
          </c:extLst>
        </c:ser>
        <c:ser>
          <c:idx val="2"/>
          <c:order val="2"/>
          <c:tx>
            <c:strRef>
              <c:f>'Kuivaine üldkoostise joonis'!$D$6</c:f>
              <c:strCache>
                <c:ptCount val="1"/>
                <c:pt idx="0">
                  <c:v>Terrigeenne aine %</c:v>
                </c:pt>
              </c:strCache>
            </c:strRef>
          </c:tx>
          <c:spPr>
            <a:solidFill>
              <a:schemeClr val="accent3"/>
            </a:solidFill>
            <a:ln>
              <a:noFill/>
            </a:ln>
            <a:effectLst/>
          </c:spPr>
          <c:invertIfNegative val="0"/>
          <c:cat>
            <c:strRef>
              <c:f>'Kuivaine üldkoostise joonis'!$A$7:$A$10</c:f>
              <c:strCache>
                <c:ptCount val="4"/>
                <c:pt idx="0">
                  <c:v>12-16 cm</c:v>
                </c:pt>
                <c:pt idx="1">
                  <c:v>8-12 cm</c:v>
                </c:pt>
                <c:pt idx="2">
                  <c:v>4-8 cm</c:v>
                </c:pt>
                <c:pt idx="3">
                  <c:v>0-4 cm</c:v>
                </c:pt>
              </c:strCache>
            </c:strRef>
          </c:cat>
          <c:val>
            <c:numRef>
              <c:f>'Kuivaine üldkoostise joonis'!$D$7:$D$10</c:f>
              <c:numCache>
                <c:formatCode>0.0</c:formatCode>
                <c:ptCount val="4"/>
                <c:pt idx="0">
                  <c:v>79.26792527791757</c:v>
                </c:pt>
                <c:pt idx="1">
                  <c:v>67.793884528343966</c:v>
                </c:pt>
                <c:pt idx="2">
                  <c:v>76.632472784647575</c:v>
                </c:pt>
                <c:pt idx="3">
                  <c:v>70.559953919172159</c:v>
                </c:pt>
              </c:numCache>
            </c:numRef>
          </c:val>
          <c:extLst>
            <c:ext xmlns:c16="http://schemas.microsoft.com/office/drawing/2014/chart" uri="{C3380CC4-5D6E-409C-BE32-E72D297353CC}">
              <c16:uniqueId val="{00000002-96B6-44B2-8BBE-E471A8261EC1}"/>
            </c:ext>
          </c:extLst>
        </c:ser>
        <c:dLbls>
          <c:showLegendKey val="0"/>
          <c:showVal val="0"/>
          <c:showCatName val="0"/>
          <c:showSerName val="0"/>
          <c:showPercent val="0"/>
          <c:showBubbleSize val="0"/>
        </c:dLbls>
        <c:gapWidth val="150"/>
        <c:overlap val="100"/>
        <c:axId val="163165967"/>
        <c:axId val="163169295"/>
      </c:barChart>
      <c:catAx>
        <c:axId val="163165967"/>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169295"/>
        <c:crosses val="autoZero"/>
        <c:auto val="1"/>
        <c:lblAlgn val="ctr"/>
        <c:lblOffset val="100"/>
        <c:noMultiLvlLbl val="0"/>
      </c:catAx>
      <c:valAx>
        <c:axId val="163169295"/>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1659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a:t>Muike sette P fraktsioonid</a:t>
            </a:r>
            <a:endParaRPr lang="en-GB" sz="12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'P frakts joonis'!$B$8</c:f>
              <c:strCache>
                <c:ptCount val="1"/>
                <c:pt idx="0">
                  <c:v>Labiilne P; NH4Cl-RP-1+2</c:v>
                </c:pt>
              </c:strCache>
            </c:strRef>
          </c:tx>
          <c:spPr>
            <a:solidFill>
              <a:schemeClr val="accent1"/>
            </a:solidFill>
            <a:ln>
              <a:noFill/>
            </a:ln>
            <a:effectLst/>
          </c:spPr>
          <c:invertIfNegative val="0"/>
          <c:cat>
            <c:strRef>
              <c:f>'P frakts joonis'!$A$9:$A$12</c:f>
              <c:strCache>
                <c:ptCount val="4"/>
                <c:pt idx="0">
                  <c:v>12-16 cm</c:v>
                </c:pt>
                <c:pt idx="1">
                  <c:v>8-12 cm</c:v>
                </c:pt>
                <c:pt idx="2">
                  <c:v>4-8 cm</c:v>
                </c:pt>
                <c:pt idx="3">
                  <c:v>0-4 cm</c:v>
                </c:pt>
              </c:strCache>
            </c:strRef>
          </c:cat>
          <c:val>
            <c:numRef>
              <c:f>'P frakts joonis'!$B$9:$B$12</c:f>
              <c:numCache>
                <c:formatCode>General</c:formatCode>
                <c:ptCount val="4"/>
                <c:pt idx="0">
                  <c:v>112.8</c:v>
                </c:pt>
                <c:pt idx="1">
                  <c:v>176.6</c:v>
                </c:pt>
                <c:pt idx="2">
                  <c:v>120</c:v>
                </c:pt>
                <c:pt idx="3">
                  <c:v>290.60000000000002</c:v>
                </c:pt>
              </c:numCache>
            </c:numRef>
          </c:val>
          <c:extLst>
            <c:ext xmlns:c16="http://schemas.microsoft.com/office/drawing/2014/chart" uri="{C3380CC4-5D6E-409C-BE32-E72D297353CC}">
              <c16:uniqueId val="{00000000-D622-4D30-A4FA-BDE4A5C4AFCF}"/>
            </c:ext>
          </c:extLst>
        </c:ser>
        <c:ser>
          <c:idx val="1"/>
          <c:order val="1"/>
          <c:tx>
            <c:strRef>
              <c:f>'P frakts joonis'!$C$8</c:f>
              <c:strCache>
                <c:ptCount val="1"/>
                <c:pt idx="0">
                  <c:v>Fe-P; BD-RP</c:v>
                </c:pt>
              </c:strCache>
            </c:strRef>
          </c:tx>
          <c:spPr>
            <a:solidFill>
              <a:schemeClr val="accent2"/>
            </a:solidFill>
            <a:ln>
              <a:noFill/>
            </a:ln>
            <a:effectLst/>
          </c:spPr>
          <c:invertIfNegative val="0"/>
          <c:cat>
            <c:strRef>
              <c:f>'P frakts joonis'!$A$9:$A$12</c:f>
              <c:strCache>
                <c:ptCount val="4"/>
                <c:pt idx="0">
                  <c:v>12-16 cm</c:v>
                </c:pt>
                <c:pt idx="1">
                  <c:v>8-12 cm</c:v>
                </c:pt>
                <c:pt idx="2">
                  <c:v>4-8 cm</c:v>
                </c:pt>
                <c:pt idx="3">
                  <c:v>0-4 cm</c:v>
                </c:pt>
              </c:strCache>
            </c:strRef>
          </c:cat>
          <c:val>
            <c:numRef>
              <c:f>'P frakts joonis'!$C$9:$C$12</c:f>
              <c:numCache>
                <c:formatCode>General</c:formatCode>
                <c:ptCount val="4"/>
                <c:pt idx="0">
                  <c:v>762</c:v>
                </c:pt>
                <c:pt idx="1">
                  <c:v>1222</c:v>
                </c:pt>
                <c:pt idx="2">
                  <c:v>943</c:v>
                </c:pt>
                <c:pt idx="3">
                  <c:v>1534.7</c:v>
                </c:pt>
              </c:numCache>
            </c:numRef>
          </c:val>
          <c:extLst>
            <c:ext xmlns:c16="http://schemas.microsoft.com/office/drawing/2014/chart" uri="{C3380CC4-5D6E-409C-BE32-E72D297353CC}">
              <c16:uniqueId val="{00000001-D622-4D30-A4FA-BDE4A5C4AFCF}"/>
            </c:ext>
          </c:extLst>
        </c:ser>
        <c:ser>
          <c:idx val="2"/>
          <c:order val="2"/>
          <c:tx>
            <c:strRef>
              <c:f>'P frakts joonis'!$D$8</c:f>
              <c:strCache>
                <c:ptCount val="1"/>
                <c:pt idx="0">
                  <c:v>Al-P; NaOH-RP</c:v>
                </c:pt>
              </c:strCache>
            </c:strRef>
          </c:tx>
          <c:spPr>
            <a:solidFill>
              <a:schemeClr val="accent3"/>
            </a:solidFill>
            <a:ln>
              <a:noFill/>
            </a:ln>
            <a:effectLst/>
          </c:spPr>
          <c:invertIfNegative val="0"/>
          <c:cat>
            <c:strRef>
              <c:f>'P frakts joonis'!$A$9:$A$12</c:f>
              <c:strCache>
                <c:ptCount val="4"/>
                <c:pt idx="0">
                  <c:v>12-16 cm</c:v>
                </c:pt>
                <c:pt idx="1">
                  <c:v>8-12 cm</c:v>
                </c:pt>
                <c:pt idx="2">
                  <c:v>4-8 cm</c:v>
                </c:pt>
                <c:pt idx="3">
                  <c:v>0-4 cm</c:v>
                </c:pt>
              </c:strCache>
            </c:strRef>
          </c:cat>
          <c:val>
            <c:numRef>
              <c:f>'P frakts joonis'!$D$9:$D$12</c:f>
              <c:numCache>
                <c:formatCode>General</c:formatCode>
                <c:ptCount val="4"/>
                <c:pt idx="0">
                  <c:v>768</c:v>
                </c:pt>
                <c:pt idx="1">
                  <c:v>1770</c:v>
                </c:pt>
                <c:pt idx="2">
                  <c:v>1122</c:v>
                </c:pt>
                <c:pt idx="3">
                  <c:v>1102.8</c:v>
                </c:pt>
              </c:numCache>
            </c:numRef>
          </c:val>
          <c:extLst>
            <c:ext xmlns:c16="http://schemas.microsoft.com/office/drawing/2014/chart" uri="{C3380CC4-5D6E-409C-BE32-E72D297353CC}">
              <c16:uniqueId val="{00000002-D622-4D30-A4FA-BDE4A5C4AFCF}"/>
            </c:ext>
          </c:extLst>
        </c:ser>
        <c:ser>
          <c:idx val="3"/>
          <c:order val="3"/>
          <c:tx>
            <c:strRef>
              <c:f>'P frakts joonis'!$E$8</c:f>
              <c:strCache>
                <c:ptCount val="1"/>
                <c:pt idx="0">
                  <c:v>Org-P; NaOH-NRP (inaktiivne P)</c:v>
                </c:pt>
              </c:strCache>
            </c:strRef>
          </c:tx>
          <c:spPr>
            <a:solidFill>
              <a:schemeClr val="accent4"/>
            </a:solidFill>
            <a:ln>
              <a:noFill/>
            </a:ln>
            <a:effectLst/>
          </c:spPr>
          <c:invertIfNegative val="0"/>
          <c:cat>
            <c:strRef>
              <c:f>'P frakts joonis'!$A$9:$A$12</c:f>
              <c:strCache>
                <c:ptCount val="4"/>
                <c:pt idx="0">
                  <c:v>12-16 cm</c:v>
                </c:pt>
                <c:pt idx="1">
                  <c:v>8-12 cm</c:v>
                </c:pt>
                <c:pt idx="2">
                  <c:v>4-8 cm</c:v>
                </c:pt>
                <c:pt idx="3">
                  <c:v>0-4 cm</c:v>
                </c:pt>
              </c:strCache>
            </c:strRef>
          </c:cat>
          <c:val>
            <c:numRef>
              <c:f>'P frakts joonis'!$E$9:$E$12</c:f>
              <c:numCache>
                <c:formatCode>General</c:formatCode>
                <c:ptCount val="4"/>
                <c:pt idx="0">
                  <c:v>171</c:v>
                </c:pt>
                <c:pt idx="1">
                  <c:v>11</c:v>
                </c:pt>
                <c:pt idx="2">
                  <c:v>100</c:v>
                </c:pt>
                <c:pt idx="3">
                  <c:v>316.20000000000005</c:v>
                </c:pt>
              </c:numCache>
            </c:numRef>
          </c:val>
          <c:extLst>
            <c:ext xmlns:c16="http://schemas.microsoft.com/office/drawing/2014/chart" uri="{C3380CC4-5D6E-409C-BE32-E72D297353CC}">
              <c16:uniqueId val="{00000003-D622-4D30-A4FA-BDE4A5C4AFCF}"/>
            </c:ext>
          </c:extLst>
        </c:ser>
        <c:ser>
          <c:idx val="4"/>
          <c:order val="4"/>
          <c:tx>
            <c:strRef>
              <c:f>'P frakts joonis'!$F$8</c:f>
              <c:strCache>
                <c:ptCount val="1"/>
                <c:pt idx="0">
                  <c:v>Ca-P; HCl-RP</c:v>
                </c:pt>
              </c:strCache>
            </c:strRef>
          </c:tx>
          <c:spPr>
            <a:solidFill>
              <a:schemeClr val="accent5"/>
            </a:solidFill>
            <a:ln>
              <a:noFill/>
            </a:ln>
            <a:effectLst/>
          </c:spPr>
          <c:invertIfNegative val="0"/>
          <c:cat>
            <c:strRef>
              <c:f>'P frakts joonis'!$A$9:$A$12</c:f>
              <c:strCache>
                <c:ptCount val="4"/>
                <c:pt idx="0">
                  <c:v>12-16 cm</c:v>
                </c:pt>
                <c:pt idx="1">
                  <c:v>8-12 cm</c:v>
                </c:pt>
                <c:pt idx="2">
                  <c:v>4-8 cm</c:v>
                </c:pt>
                <c:pt idx="3">
                  <c:v>0-4 cm</c:v>
                </c:pt>
              </c:strCache>
            </c:strRef>
          </c:cat>
          <c:val>
            <c:numRef>
              <c:f>'P frakts joonis'!$F$9:$F$12</c:f>
              <c:numCache>
                <c:formatCode>General</c:formatCode>
                <c:ptCount val="4"/>
                <c:pt idx="0">
                  <c:v>564</c:v>
                </c:pt>
                <c:pt idx="1">
                  <c:v>635</c:v>
                </c:pt>
                <c:pt idx="2">
                  <c:v>618</c:v>
                </c:pt>
                <c:pt idx="3">
                  <c:v>623.6</c:v>
                </c:pt>
              </c:numCache>
            </c:numRef>
          </c:val>
          <c:extLst>
            <c:ext xmlns:c16="http://schemas.microsoft.com/office/drawing/2014/chart" uri="{C3380CC4-5D6E-409C-BE32-E72D297353CC}">
              <c16:uniqueId val="{00000004-D622-4D30-A4FA-BDE4A5C4AFCF}"/>
            </c:ext>
          </c:extLst>
        </c:ser>
        <c:ser>
          <c:idx val="5"/>
          <c:order val="5"/>
          <c:tx>
            <c:strRef>
              <c:f>'P frakts joonis'!$G$8</c:f>
              <c:strCache>
                <c:ptCount val="1"/>
                <c:pt idx="0">
                  <c:v>Jääk-P</c:v>
                </c:pt>
              </c:strCache>
            </c:strRef>
          </c:tx>
          <c:spPr>
            <a:solidFill>
              <a:schemeClr val="accent6"/>
            </a:solidFill>
            <a:ln>
              <a:noFill/>
            </a:ln>
            <a:effectLst/>
          </c:spPr>
          <c:invertIfNegative val="0"/>
          <c:cat>
            <c:strRef>
              <c:f>'P frakts joonis'!$A$9:$A$12</c:f>
              <c:strCache>
                <c:ptCount val="4"/>
                <c:pt idx="0">
                  <c:v>12-16 cm</c:v>
                </c:pt>
                <c:pt idx="1">
                  <c:v>8-12 cm</c:v>
                </c:pt>
                <c:pt idx="2">
                  <c:v>4-8 cm</c:v>
                </c:pt>
                <c:pt idx="3">
                  <c:v>0-4 cm</c:v>
                </c:pt>
              </c:strCache>
            </c:strRef>
          </c:cat>
          <c:val>
            <c:numRef>
              <c:f>'P frakts joonis'!$G$9:$G$12</c:f>
              <c:numCache>
                <c:formatCode>General</c:formatCode>
                <c:ptCount val="4"/>
                <c:pt idx="0">
                  <c:v>66.199999999999818</c:v>
                </c:pt>
                <c:pt idx="1">
                  <c:v>254.40000000000009</c:v>
                </c:pt>
                <c:pt idx="2">
                  <c:v>421</c:v>
                </c:pt>
                <c:pt idx="3">
                  <c:v>2.0999999999999091</c:v>
                </c:pt>
              </c:numCache>
            </c:numRef>
          </c:val>
          <c:extLst>
            <c:ext xmlns:c16="http://schemas.microsoft.com/office/drawing/2014/chart" uri="{C3380CC4-5D6E-409C-BE32-E72D297353CC}">
              <c16:uniqueId val="{00000005-D622-4D30-A4FA-BDE4A5C4AFCF}"/>
            </c:ext>
          </c:extLst>
        </c:ser>
        <c:dLbls>
          <c:showLegendKey val="0"/>
          <c:showVal val="0"/>
          <c:showCatName val="0"/>
          <c:showSerName val="0"/>
          <c:showPercent val="0"/>
          <c:showBubbleSize val="0"/>
        </c:dLbls>
        <c:gapWidth val="150"/>
        <c:overlap val="100"/>
        <c:axId val="241682767"/>
        <c:axId val="241672367"/>
      </c:barChart>
      <c:catAx>
        <c:axId val="241682767"/>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41672367"/>
        <c:crosses val="autoZero"/>
        <c:auto val="1"/>
        <c:lblAlgn val="ctr"/>
        <c:lblOffset val="100"/>
        <c:noMultiLvlLbl val="0"/>
      </c:catAx>
      <c:valAx>
        <c:axId val="241672367"/>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µgP/kuivaines</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4168276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a:t>Muike sette P fraktsioonide %</a:t>
            </a:r>
            <a:endParaRPr lang="en-GB" sz="12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'P frakts joonis'!$B$8</c:f>
              <c:strCache>
                <c:ptCount val="1"/>
                <c:pt idx="0">
                  <c:v>Labiilne P; NH4Cl-RP-1+2</c:v>
                </c:pt>
              </c:strCache>
            </c:strRef>
          </c:tx>
          <c:spPr>
            <a:solidFill>
              <a:schemeClr val="accent1"/>
            </a:solidFill>
            <a:ln>
              <a:noFill/>
            </a:ln>
            <a:effectLst/>
          </c:spPr>
          <c:invertIfNegative val="0"/>
          <c:cat>
            <c:strRef>
              <c:f>'P frakts joonis'!$A$9:$A$12</c:f>
              <c:strCache>
                <c:ptCount val="4"/>
                <c:pt idx="0">
                  <c:v>12-16 cm</c:v>
                </c:pt>
                <c:pt idx="1">
                  <c:v>8-12 cm</c:v>
                </c:pt>
                <c:pt idx="2">
                  <c:v>4-8 cm</c:v>
                </c:pt>
                <c:pt idx="3">
                  <c:v>0-4 cm</c:v>
                </c:pt>
              </c:strCache>
            </c:strRef>
          </c:cat>
          <c:val>
            <c:numRef>
              <c:f>'P frakts joonis'!$B$9:$B$12</c:f>
              <c:numCache>
                <c:formatCode>General</c:formatCode>
                <c:ptCount val="4"/>
                <c:pt idx="0">
                  <c:v>112.8</c:v>
                </c:pt>
                <c:pt idx="1">
                  <c:v>176.6</c:v>
                </c:pt>
                <c:pt idx="2">
                  <c:v>120</c:v>
                </c:pt>
                <c:pt idx="3">
                  <c:v>290.60000000000002</c:v>
                </c:pt>
              </c:numCache>
            </c:numRef>
          </c:val>
          <c:extLst>
            <c:ext xmlns:c16="http://schemas.microsoft.com/office/drawing/2014/chart" uri="{C3380CC4-5D6E-409C-BE32-E72D297353CC}">
              <c16:uniqueId val="{00000000-E080-4E57-A88D-AD7B57F15B66}"/>
            </c:ext>
          </c:extLst>
        </c:ser>
        <c:ser>
          <c:idx val="1"/>
          <c:order val="1"/>
          <c:tx>
            <c:strRef>
              <c:f>'P frakts joonis'!$C$8</c:f>
              <c:strCache>
                <c:ptCount val="1"/>
                <c:pt idx="0">
                  <c:v>Fe-P; BD-RP</c:v>
                </c:pt>
              </c:strCache>
            </c:strRef>
          </c:tx>
          <c:spPr>
            <a:solidFill>
              <a:schemeClr val="accent2"/>
            </a:solidFill>
            <a:ln>
              <a:noFill/>
            </a:ln>
            <a:effectLst/>
          </c:spPr>
          <c:invertIfNegative val="0"/>
          <c:cat>
            <c:strRef>
              <c:f>'P frakts joonis'!$A$9:$A$12</c:f>
              <c:strCache>
                <c:ptCount val="4"/>
                <c:pt idx="0">
                  <c:v>12-16 cm</c:v>
                </c:pt>
                <c:pt idx="1">
                  <c:v>8-12 cm</c:v>
                </c:pt>
                <c:pt idx="2">
                  <c:v>4-8 cm</c:v>
                </c:pt>
                <c:pt idx="3">
                  <c:v>0-4 cm</c:v>
                </c:pt>
              </c:strCache>
            </c:strRef>
          </c:cat>
          <c:val>
            <c:numRef>
              <c:f>'P frakts joonis'!$C$9:$C$12</c:f>
              <c:numCache>
                <c:formatCode>General</c:formatCode>
                <c:ptCount val="4"/>
                <c:pt idx="0">
                  <c:v>762</c:v>
                </c:pt>
                <c:pt idx="1">
                  <c:v>1222</c:v>
                </c:pt>
                <c:pt idx="2">
                  <c:v>943</c:v>
                </c:pt>
                <c:pt idx="3">
                  <c:v>1534.7</c:v>
                </c:pt>
              </c:numCache>
            </c:numRef>
          </c:val>
          <c:extLst>
            <c:ext xmlns:c16="http://schemas.microsoft.com/office/drawing/2014/chart" uri="{C3380CC4-5D6E-409C-BE32-E72D297353CC}">
              <c16:uniqueId val="{00000001-E080-4E57-A88D-AD7B57F15B66}"/>
            </c:ext>
          </c:extLst>
        </c:ser>
        <c:ser>
          <c:idx val="2"/>
          <c:order val="2"/>
          <c:tx>
            <c:strRef>
              <c:f>'P frakts joonis'!$D$8</c:f>
              <c:strCache>
                <c:ptCount val="1"/>
                <c:pt idx="0">
                  <c:v>Al-P; NaOH-RP</c:v>
                </c:pt>
              </c:strCache>
            </c:strRef>
          </c:tx>
          <c:spPr>
            <a:solidFill>
              <a:schemeClr val="accent3"/>
            </a:solidFill>
            <a:ln>
              <a:noFill/>
            </a:ln>
            <a:effectLst/>
          </c:spPr>
          <c:invertIfNegative val="0"/>
          <c:cat>
            <c:strRef>
              <c:f>'P frakts joonis'!$A$9:$A$12</c:f>
              <c:strCache>
                <c:ptCount val="4"/>
                <c:pt idx="0">
                  <c:v>12-16 cm</c:v>
                </c:pt>
                <c:pt idx="1">
                  <c:v>8-12 cm</c:v>
                </c:pt>
                <c:pt idx="2">
                  <c:v>4-8 cm</c:v>
                </c:pt>
                <c:pt idx="3">
                  <c:v>0-4 cm</c:v>
                </c:pt>
              </c:strCache>
            </c:strRef>
          </c:cat>
          <c:val>
            <c:numRef>
              <c:f>'P frakts joonis'!$D$9:$D$12</c:f>
              <c:numCache>
                <c:formatCode>General</c:formatCode>
                <c:ptCount val="4"/>
                <c:pt idx="0">
                  <c:v>768</c:v>
                </c:pt>
                <c:pt idx="1">
                  <c:v>1770</c:v>
                </c:pt>
                <c:pt idx="2">
                  <c:v>1122</c:v>
                </c:pt>
                <c:pt idx="3">
                  <c:v>1102.8</c:v>
                </c:pt>
              </c:numCache>
            </c:numRef>
          </c:val>
          <c:extLst>
            <c:ext xmlns:c16="http://schemas.microsoft.com/office/drawing/2014/chart" uri="{C3380CC4-5D6E-409C-BE32-E72D297353CC}">
              <c16:uniqueId val="{00000002-E080-4E57-A88D-AD7B57F15B66}"/>
            </c:ext>
          </c:extLst>
        </c:ser>
        <c:ser>
          <c:idx val="3"/>
          <c:order val="3"/>
          <c:tx>
            <c:strRef>
              <c:f>'P frakts joonis'!$E$8</c:f>
              <c:strCache>
                <c:ptCount val="1"/>
                <c:pt idx="0">
                  <c:v>Org-P; NaOH-NRP (inaktiivne P)</c:v>
                </c:pt>
              </c:strCache>
            </c:strRef>
          </c:tx>
          <c:spPr>
            <a:solidFill>
              <a:schemeClr val="accent4"/>
            </a:solidFill>
            <a:ln>
              <a:noFill/>
            </a:ln>
            <a:effectLst/>
          </c:spPr>
          <c:invertIfNegative val="0"/>
          <c:cat>
            <c:strRef>
              <c:f>'P frakts joonis'!$A$9:$A$12</c:f>
              <c:strCache>
                <c:ptCount val="4"/>
                <c:pt idx="0">
                  <c:v>12-16 cm</c:v>
                </c:pt>
                <c:pt idx="1">
                  <c:v>8-12 cm</c:v>
                </c:pt>
                <c:pt idx="2">
                  <c:v>4-8 cm</c:v>
                </c:pt>
                <c:pt idx="3">
                  <c:v>0-4 cm</c:v>
                </c:pt>
              </c:strCache>
            </c:strRef>
          </c:cat>
          <c:val>
            <c:numRef>
              <c:f>'P frakts joonis'!$E$9:$E$12</c:f>
              <c:numCache>
                <c:formatCode>General</c:formatCode>
                <c:ptCount val="4"/>
                <c:pt idx="0">
                  <c:v>171</c:v>
                </c:pt>
                <c:pt idx="1">
                  <c:v>11</c:v>
                </c:pt>
                <c:pt idx="2">
                  <c:v>100</c:v>
                </c:pt>
                <c:pt idx="3">
                  <c:v>316.20000000000005</c:v>
                </c:pt>
              </c:numCache>
            </c:numRef>
          </c:val>
          <c:extLst>
            <c:ext xmlns:c16="http://schemas.microsoft.com/office/drawing/2014/chart" uri="{C3380CC4-5D6E-409C-BE32-E72D297353CC}">
              <c16:uniqueId val="{00000003-E080-4E57-A88D-AD7B57F15B66}"/>
            </c:ext>
          </c:extLst>
        </c:ser>
        <c:ser>
          <c:idx val="4"/>
          <c:order val="4"/>
          <c:tx>
            <c:strRef>
              <c:f>'P frakts joonis'!$F$8</c:f>
              <c:strCache>
                <c:ptCount val="1"/>
                <c:pt idx="0">
                  <c:v>Ca-P; HCl-RP</c:v>
                </c:pt>
              </c:strCache>
            </c:strRef>
          </c:tx>
          <c:spPr>
            <a:solidFill>
              <a:schemeClr val="accent5"/>
            </a:solidFill>
            <a:ln>
              <a:noFill/>
            </a:ln>
            <a:effectLst/>
          </c:spPr>
          <c:invertIfNegative val="0"/>
          <c:cat>
            <c:strRef>
              <c:f>'P frakts joonis'!$A$9:$A$12</c:f>
              <c:strCache>
                <c:ptCount val="4"/>
                <c:pt idx="0">
                  <c:v>12-16 cm</c:v>
                </c:pt>
                <c:pt idx="1">
                  <c:v>8-12 cm</c:v>
                </c:pt>
                <c:pt idx="2">
                  <c:v>4-8 cm</c:v>
                </c:pt>
                <c:pt idx="3">
                  <c:v>0-4 cm</c:v>
                </c:pt>
              </c:strCache>
            </c:strRef>
          </c:cat>
          <c:val>
            <c:numRef>
              <c:f>'P frakts joonis'!$F$9:$F$12</c:f>
              <c:numCache>
                <c:formatCode>General</c:formatCode>
                <c:ptCount val="4"/>
                <c:pt idx="0">
                  <c:v>564</c:v>
                </c:pt>
                <c:pt idx="1">
                  <c:v>635</c:v>
                </c:pt>
                <c:pt idx="2">
                  <c:v>618</c:v>
                </c:pt>
                <c:pt idx="3">
                  <c:v>623.6</c:v>
                </c:pt>
              </c:numCache>
            </c:numRef>
          </c:val>
          <c:extLst>
            <c:ext xmlns:c16="http://schemas.microsoft.com/office/drawing/2014/chart" uri="{C3380CC4-5D6E-409C-BE32-E72D297353CC}">
              <c16:uniqueId val="{00000004-E080-4E57-A88D-AD7B57F15B66}"/>
            </c:ext>
          </c:extLst>
        </c:ser>
        <c:ser>
          <c:idx val="5"/>
          <c:order val="5"/>
          <c:tx>
            <c:strRef>
              <c:f>'P frakts joonis'!$G$8</c:f>
              <c:strCache>
                <c:ptCount val="1"/>
                <c:pt idx="0">
                  <c:v>Jääk-P</c:v>
                </c:pt>
              </c:strCache>
            </c:strRef>
          </c:tx>
          <c:spPr>
            <a:solidFill>
              <a:schemeClr val="accent6"/>
            </a:solidFill>
            <a:ln>
              <a:noFill/>
            </a:ln>
            <a:effectLst/>
          </c:spPr>
          <c:invertIfNegative val="0"/>
          <c:cat>
            <c:strRef>
              <c:f>'P frakts joonis'!$A$9:$A$12</c:f>
              <c:strCache>
                <c:ptCount val="4"/>
                <c:pt idx="0">
                  <c:v>12-16 cm</c:v>
                </c:pt>
                <c:pt idx="1">
                  <c:v>8-12 cm</c:v>
                </c:pt>
                <c:pt idx="2">
                  <c:v>4-8 cm</c:v>
                </c:pt>
                <c:pt idx="3">
                  <c:v>0-4 cm</c:v>
                </c:pt>
              </c:strCache>
            </c:strRef>
          </c:cat>
          <c:val>
            <c:numRef>
              <c:f>'P frakts joonis'!$G$9:$G$12</c:f>
              <c:numCache>
                <c:formatCode>General</c:formatCode>
                <c:ptCount val="4"/>
                <c:pt idx="0">
                  <c:v>66.199999999999818</c:v>
                </c:pt>
                <c:pt idx="1">
                  <c:v>254.40000000000009</c:v>
                </c:pt>
                <c:pt idx="2">
                  <c:v>421</c:v>
                </c:pt>
                <c:pt idx="3">
                  <c:v>2.0999999999999091</c:v>
                </c:pt>
              </c:numCache>
            </c:numRef>
          </c:val>
          <c:extLst>
            <c:ext xmlns:c16="http://schemas.microsoft.com/office/drawing/2014/chart" uri="{C3380CC4-5D6E-409C-BE32-E72D297353CC}">
              <c16:uniqueId val="{00000005-E080-4E57-A88D-AD7B57F15B66}"/>
            </c:ext>
          </c:extLst>
        </c:ser>
        <c:dLbls>
          <c:showLegendKey val="0"/>
          <c:showVal val="0"/>
          <c:showCatName val="0"/>
          <c:showSerName val="0"/>
          <c:showPercent val="0"/>
          <c:showBubbleSize val="0"/>
        </c:dLbls>
        <c:gapWidth val="150"/>
        <c:overlap val="100"/>
        <c:axId val="2074892015"/>
        <c:axId val="2074892431"/>
      </c:barChart>
      <c:catAx>
        <c:axId val="2074892015"/>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74892431"/>
        <c:crosses val="autoZero"/>
        <c:auto val="1"/>
        <c:lblAlgn val="ctr"/>
        <c:lblOffset val="100"/>
        <c:noMultiLvlLbl val="0"/>
      </c:catAx>
      <c:valAx>
        <c:axId val="2074892431"/>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7489201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Reooja sette k</a:t>
            </a:r>
            <a:r>
              <a:rPr lang="en-GB" sz="1200" b="0" i="0" baseline="0">
                <a:effectLst/>
              </a:rPr>
              <a:t>uivaine % märgkaalust</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kuivaine!$B$21</c:f>
              <c:strCache>
                <c:ptCount val="1"/>
                <c:pt idx="0">
                  <c:v>Kuivaine % märgkaalust</c:v>
                </c:pt>
              </c:strCache>
            </c:strRef>
          </c:tx>
          <c:spPr>
            <a:solidFill>
              <a:schemeClr val="accent1"/>
            </a:solidFill>
            <a:ln>
              <a:noFill/>
            </a:ln>
            <a:effectLst/>
          </c:spPr>
          <c:invertIfNegative val="0"/>
          <c:cat>
            <c:strRef>
              <c:f>kuivaine!$A$22:$A$26</c:f>
              <c:strCache>
                <c:ptCount val="5"/>
                <c:pt idx="0">
                  <c:v>16-20 cm</c:v>
                </c:pt>
                <c:pt idx="1">
                  <c:v>12-16 cm</c:v>
                </c:pt>
                <c:pt idx="2">
                  <c:v>8-12 cm</c:v>
                </c:pt>
                <c:pt idx="3">
                  <c:v>4-8 cm</c:v>
                </c:pt>
                <c:pt idx="4">
                  <c:v>0-4 cm</c:v>
                </c:pt>
              </c:strCache>
            </c:strRef>
          </c:cat>
          <c:val>
            <c:numRef>
              <c:f>kuivaine!$B$22:$B$26</c:f>
              <c:numCache>
                <c:formatCode>0.0</c:formatCode>
                <c:ptCount val="5"/>
                <c:pt idx="0">
                  <c:v>71.15183697197844</c:v>
                </c:pt>
                <c:pt idx="1">
                  <c:v>75.507785598491921</c:v>
                </c:pt>
                <c:pt idx="2">
                  <c:v>24.954887166483257</c:v>
                </c:pt>
                <c:pt idx="3">
                  <c:v>22.108807908297045</c:v>
                </c:pt>
                <c:pt idx="4">
                  <c:v>16.824672525765095</c:v>
                </c:pt>
              </c:numCache>
            </c:numRef>
          </c:val>
          <c:extLst>
            <c:ext xmlns:c16="http://schemas.microsoft.com/office/drawing/2014/chart" uri="{C3380CC4-5D6E-409C-BE32-E72D297353CC}">
              <c16:uniqueId val="{00000000-C7E2-427C-8F70-A37F2ED639C7}"/>
            </c:ext>
          </c:extLst>
        </c:ser>
        <c:dLbls>
          <c:showLegendKey val="0"/>
          <c:showVal val="0"/>
          <c:showCatName val="0"/>
          <c:showSerName val="0"/>
          <c:showPercent val="0"/>
          <c:showBubbleSize val="0"/>
        </c:dLbls>
        <c:gapWidth val="150"/>
        <c:overlap val="100"/>
        <c:axId val="1595811344"/>
        <c:axId val="1595808016"/>
      </c:barChart>
      <c:catAx>
        <c:axId val="159581134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95808016"/>
        <c:crosses val="autoZero"/>
        <c:auto val="1"/>
        <c:lblAlgn val="ctr"/>
        <c:lblOffset val="100"/>
        <c:noMultiLvlLbl val="0"/>
      </c:catAx>
      <c:valAx>
        <c:axId val="15958080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9581134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Reooja paisjärve sette kuivaine üldkoostis </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'Kuivaine üldkoostise joonis'!$B$8</c:f>
              <c:strCache>
                <c:ptCount val="1"/>
                <c:pt idx="0">
                  <c:v>Orgaaniline aine %</c:v>
                </c:pt>
              </c:strCache>
            </c:strRef>
          </c:tx>
          <c:spPr>
            <a:solidFill>
              <a:schemeClr val="accent1"/>
            </a:solidFill>
            <a:ln>
              <a:noFill/>
            </a:ln>
            <a:effectLst/>
          </c:spPr>
          <c:invertIfNegative val="0"/>
          <c:cat>
            <c:strRef>
              <c:f>'Kuivaine üldkoostise joonis'!$A$9:$A$13</c:f>
              <c:strCache>
                <c:ptCount val="5"/>
                <c:pt idx="0">
                  <c:v>16-20 cm</c:v>
                </c:pt>
                <c:pt idx="1">
                  <c:v>12-16 cm</c:v>
                </c:pt>
                <c:pt idx="2">
                  <c:v>8-12 cm</c:v>
                </c:pt>
                <c:pt idx="3">
                  <c:v>4-8 cm</c:v>
                </c:pt>
                <c:pt idx="4">
                  <c:v>0-4 cm</c:v>
                </c:pt>
              </c:strCache>
            </c:strRef>
          </c:cat>
          <c:val>
            <c:numRef>
              <c:f>'Kuivaine üldkoostise joonis'!$B$9:$B$13</c:f>
              <c:numCache>
                <c:formatCode>0.0</c:formatCode>
                <c:ptCount val="5"/>
                <c:pt idx="0">
                  <c:v>3.0125990744292936</c:v>
                </c:pt>
                <c:pt idx="1">
                  <c:v>2.2064880953628911</c:v>
                </c:pt>
                <c:pt idx="2">
                  <c:v>17.362640159988871</c:v>
                </c:pt>
                <c:pt idx="3">
                  <c:v>18.697598484493259</c:v>
                </c:pt>
                <c:pt idx="4">
                  <c:v>21.304319221950223</c:v>
                </c:pt>
              </c:numCache>
            </c:numRef>
          </c:val>
          <c:extLst>
            <c:ext xmlns:c16="http://schemas.microsoft.com/office/drawing/2014/chart" uri="{C3380CC4-5D6E-409C-BE32-E72D297353CC}">
              <c16:uniqueId val="{00000000-F436-46ED-8904-1D302537EAE2}"/>
            </c:ext>
          </c:extLst>
        </c:ser>
        <c:ser>
          <c:idx val="1"/>
          <c:order val="1"/>
          <c:tx>
            <c:strRef>
              <c:f>'Kuivaine üldkoostise joonis'!$C$8</c:f>
              <c:strCache>
                <c:ptCount val="1"/>
                <c:pt idx="0">
                  <c:v>Karbonaatne aine %</c:v>
                </c:pt>
              </c:strCache>
            </c:strRef>
          </c:tx>
          <c:spPr>
            <a:solidFill>
              <a:schemeClr val="accent2"/>
            </a:solidFill>
            <a:ln>
              <a:noFill/>
            </a:ln>
            <a:effectLst/>
          </c:spPr>
          <c:invertIfNegative val="0"/>
          <c:cat>
            <c:strRef>
              <c:f>'Kuivaine üldkoostise joonis'!$A$9:$A$13</c:f>
              <c:strCache>
                <c:ptCount val="5"/>
                <c:pt idx="0">
                  <c:v>16-20 cm</c:v>
                </c:pt>
                <c:pt idx="1">
                  <c:v>12-16 cm</c:v>
                </c:pt>
                <c:pt idx="2">
                  <c:v>8-12 cm</c:v>
                </c:pt>
                <c:pt idx="3">
                  <c:v>4-8 cm</c:v>
                </c:pt>
                <c:pt idx="4">
                  <c:v>0-4 cm</c:v>
                </c:pt>
              </c:strCache>
            </c:strRef>
          </c:cat>
          <c:val>
            <c:numRef>
              <c:f>'Kuivaine üldkoostise joonis'!$C$9:$C$13</c:f>
              <c:numCache>
                <c:formatCode>0.00</c:formatCode>
                <c:ptCount val="5"/>
                <c:pt idx="0">
                  <c:v>1.0199445977918908</c:v>
                </c:pt>
                <c:pt idx="1">
                  <c:v>1.0712377592037312</c:v>
                </c:pt>
                <c:pt idx="2">
                  <c:v>5.2668284248913926</c:v>
                </c:pt>
                <c:pt idx="3">
                  <c:v>5.5040710191278057</c:v>
                </c:pt>
                <c:pt idx="4">
                  <c:v>5.6010666080207177</c:v>
                </c:pt>
              </c:numCache>
            </c:numRef>
          </c:val>
          <c:extLst>
            <c:ext xmlns:c16="http://schemas.microsoft.com/office/drawing/2014/chart" uri="{C3380CC4-5D6E-409C-BE32-E72D297353CC}">
              <c16:uniqueId val="{00000001-F436-46ED-8904-1D302537EAE2}"/>
            </c:ext>
          </c:extLst>
        </c:ser>
        <c:ser>
          <c:idx val="2"/>
          <c:order val="2"/>
          <c:tx>
            <c:strRef>
              <c:f>'Kuivaine üldkoostise joonis'!$D$8</c:f>
              <c:strCache>
                <c:ptCount val="1"/>
                <c:pt idx="0">
                  <c:v>Terrigeenne aine %</c:v>
                </c:pt>
              </c:strCache>
            </c:strRef>
          </c:tx>
          <c:spPr>
            <a:solidFill>
              <a:schemeClr val="accent3"/>
            </a:solidFill>
            <a:ln>
              <a:noFill/>
            </a:ln>
            <a:effectLst/>
          </c:spPr>
          <c:invertIfNegative val="0"/>
          <c:cat>
            <c:strRef>
              <c:f>'Kuivaine üldkoostise joonis'!$A$9:$A$13</c:f>
              <c:strCache>
                <c:ptCount val="5"/>
                <c:pt idx="0">
                  <c:v>16-20 cm</c:v>
                </c:pt>
                <c:pt idx="1">
                  <c:v>12-16 cm</c:v>
                </c:pt>
                <c:pt idx="2">
                  <c:v>8-12 cm</c:v>
                </c:pt>
                <c:pt idx="3">
                  <c:v>4-8 cm</c:v>
                </c:pt>
                <c:pt idx="4">
                  <c:v>0-4 cm</c:v>
                </c:pt>
              </c:strCache>
            </c:strRef>
          </c:cat>
          <c:val>
            <c:numRef>
              <c:f>'Kuivaine üldkoostise joonis'!$D$9:$D$13</c:f>
              <c:numCache>
                <c:formatCode>0.0</c:formatCode>
                <c:ptCount val="5"/>
                <c:pt idx="0">
                  <c:v>95.96745632777882</c:v>
                </c:pt>
                <c:pt idx="1">
                  <c:v>96.722274145433389</c:v>
                </c:pt>
                <c:pt idx="2">
                  <c:v>77.370531415119743</c:v>
                </c:pt>
                <c:pt idx="3">
                  <c:v>75.798330496378938</c:v>
                </c:pt>
                <c:pt idx="4">
                  <c:v>73.094614170029061</c:v>
                </c:pt>
              </c:numCache>
            </c:numRef>
          </c:val>
          <c:extLst>
            <c:ext xmlns:c16="http://schemas.microsoft.com/office/drawing/2014/chart" uri="{C3380CC4-5D6E-409C-BE32-E72D297353CC}">
              <c16:uniqueId val="{00000002-F436-46ED-8904-1D302537EAE2}"/>
            </c:ext>
          </c:extLst>
        </c:ser>
        <c:dLbls>
          <c:showLegendKey val="0"/>
          <c:showVal val="0"/>
          <c:showCatName val="0"/>
          <c:showSerName val="0"/>
          <c:showPercent val="0"/>
          <c:showBubbleSize val="0"/>
        </c:dLbls>
        <c:gapWidth val="150"/>
        <c:overlap val="100"/>
        <c:axId val="1806676928"/>
        <c:axId val="1806679840"/>
      </c:barChart>
      <c:catAx>
        <c:axId val="180667692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06679840"/>
        <c:crosses val="autoZero"/>
        <c:auto val="1"/>
        <c:lblAlgn val="ctr"/>
        <c:lblOffset val="100"/>
        <c:noMultiLvlLbl val="0"/>
      </c:catAx>
      <c:valAx>
        <c:axId val="18066798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0667692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Reooja sette P fraktsioonid</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'P fraktsioonide joonis'!$B$19</c:f>
              <c:strCache>
                <c:ptCount val="1"/>
                <c:pt idx="0">
                  <c:v>Labiilne P; NH4Cl-RP-1+2</c:v>
                </c:pt>
              </c:strCache>
            </c:strRef>
          </c:tx>
          <c:spPr>
            <a:solidFill>
              <a:schemeClr val="accent1"/>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joonis'!$B$20:$B$24</c:f>
              <c:numCache>
                <c:formatCode>General</c:formatCode>
                <c:ptCount val="5"/>
                <c:pt idx="0">
                  <c:v>17.3</c:v>
                </c:pt>
                <c:pt idx="1">
                  <c:v>22.6</c:v>
                </c:pt>
                <c:pt idx="2">
                  <c:v>158.30000000000001</c:v>
                </c:pt>
                <c:pt idx="3">
                  <c:v>251.2</c:v>
                </c:pt>
                <c:pt idx="4">
                  <c:v>276.89999999999998</c:v>
                </c:pt>
              </c:numCache>
            </c:numRef>
          </c:val>
          <c:extLst>
            <c:ext xmlns:c16="http://schemas.microsoft.com/office/drawing/2014/chart" uri="{C3380CC4-5D6E-409C-BE32-E72D297353CC}">
              <c16:uniqueId val="{00000000-0867-446B-BB2F-FAC73A6B8D85}"/>
            </c:ext>
          </c:extLst>
        </c:ser>
        <c:ser>
          <c:idx val="1"/>
          <c:order val="1"/>
          <c:tx>
            <c:strRef>
              <c:f>'P fraktsioonide joonis'!$C$19</c:f>
              <c:strCache>
                <c:ptCount val="1"/>
                <c:pt idx="0">
                  <c:v>Fe-P; BD-RP</c:v>
                </c:pt>
              </c:strCache>
            </c:strRef>
          </c:tx>
          <c:spPr>
            <a:solidFill>
              <a:schemeClr val="accent2"/>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joonis'!$C$20:$C$24</c:f>
              <c:numCache>
                <c:formatCode>General</c:formatCode>
                <c:ptCount val="5"/>
                <c:pt idx="0">
                  <c:v>223</c:v>
                </c:pt>
                <c:pt idx="1">
                  <c:v>342</c:v>
                </c:pt>
                <c:pt idx="2">
                  <c:v>3268</c:v>
                </c:pt>
                <c:pt idx="3">
                  <c:v>3720</c:v>
                </c:pt>
                <c:pt idx="4">
                  <c:v>4732.3999999999996</c:v>
                </c:pt>
              </c:numCache>
            </c:numRef>
          </c:val>
          <c:extLst>
            <c:ext xmlns:c16="http://schemas.microsoft.com/office/drawing/2014/chart" uri="{C3380CC4-5D6E-409C-BE32-E72D297353CC}">
              <c16:uniqueId val="{00000001-0867-446B-BB2F-FAC73A6B8D85}"/>
            </c:ext>
          </c:extLst>
        </c:ser>
        <c:ser>
          <c:idx val="2"/>
          <c:order val="2"/>
          <c:tx>
            <c:strRef>
              <c:f>'P fraktsioonide joonis'!$D$19</c:f>
              <c:strCache>
                <c:ptCount val="1"/>
                <c:pt idx="0">
                  <c:v>Al-P; NaOH-RP</c:v>
                </c:pt>
              </c:strCache>
            </c:strRef>
          </c:tx>
          <c:spPr>
            <a:solidFill>
              <a:schemeClr val="accent3"/>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joonis'!$D$20:$D$24</c:f>
              <c:numCache>
                <c:formatCode>General</c:formatCode>
                <c:ptCount val="5"/>
                <c:pt idx="0">
                  <c:v>705</c:v>
                </c:pt>
                <c:pt idx="1">
                  <c:v>797</c:v>
                </c:pt>
                <c:pt idx="2">
                  <c:v>2438</c:v>
                </c:pt>
                <c:pt idx="3">
                  <c:v>2628</c:v>
                </c:pt>
                <c:pt idx="4">
                  <c:v>2182.6</c:v>
                </c:pt>
              </c:numCache>
            </c:numRef>
          </c:val>
          <c:extLst>
            <c:ext xmlns:c16="http://schemas.microsoft.com/office/drawing/2014/chart" uri="{C3380CC4-5D6E-409C-BE32-E72D297353CC}">
              <c16:uniqueId val="{00000002-0867-446B-BB2F-FAC73A6B8D85}"/>
            </c:ext>
          </c:extLst>
        </c:ser>
        <c:ser>
          <c:idx val="3"/>
          <c:order val="3"/>
          <c:tx>
            <c:strRef>
              <c:f>'P fraktsioonide joonis'!$E$19</c:f>
              <c:strCache>
                <c:ptCount val="1"/>
                <c:pt idx="0">
                  <c:v>Org-P; NaOH-NRP (inaktiivne P)</c:v>
                </c:pt>
              </c:strCache>
            </c:strRef>
          </c:tx>
          <c:spPr>
            <a:solidFill>
              <a:schemeClr val="accent4"/>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joonis'!$E$20:$E$24</c:f>
              <c:numCache>
                <c:formatCode>General</c:formatCode>
                <c:ptCount val="5"/>
                <c:pt idx="0">
                  <c:v>339.2</c:v>
                </c:pt>
                <c:pt idx="1">
                  <c:v>577.6</c:v>
                </c:pt>
                <c:pt idx="2">
                  <c:v>316</c:v>
                </c:pt>
                <c:pt idx="3">
                  <c:v>866.1</c:v>
                </c:pt>
                <c:pt idx="4">
                  <c:v>465.9</c:v>
                </c:pt>
              </c:numCache>
            </c:numRef>
          </c:val>
          <c:extLst>
            <c:ext xmlns:c16="http://schemas.microsoft.com/office/drawing/2014/chart" uri="{C3380CC4-5D6E-409C-BE32-E72D297353CC}">
              <c16:uniqueId val="{00000003-0867-446B-BB2F-FAC73A6B8D85}"/>
            </c:ext>
          </c:extLst>
        </c:ser>
        <c:ser>
          <c:idx val="4"/>
          <c:order val="4"/>
          <c:tx>
            <c:strRef>
              <c:f>'P fraktsioonide joonis'!$F$19</c:f>
              <c:strCache>
                <c:ptCount val="1"/>
                <c:pt idx="0">
                  <c:v>Ca-P; HCl-RP</c:v>
                </c:pt>
              </c:strCache>
            </c:strRef>
          </c:tx>
          <c:spPr>
            <a:solidFill>
              <a:schemeClr val="accent5"/>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joonis'!$F$20:$F$24</c:f>
              <c:numCache>
                <c:formatCode>General</c:formatCode>
                <c:ptCount val="5"/>
                <c:pt idx="0">
                  <c:v>980</c:v>
                </c:pt>
                <c:pt idx="1">
                  <c:v>889</c:v>
                </c:pt>
                <c:pt idx="2">
                  <c:v>483</c:v>
                </c:pt>
                <c:pt idx="3">
                  <c:v>474</c:v>
                </c:pt>
                <c:pt idx="4">
                  <c:v>420.8</c:v>
                </c:pt>
              </c:numCache>
            </c:numRef>
          </c:val>
          <c:extLst>
            <c:ext xmlns:c16="http://schemas.microsoft.com/office/drawing/2014/chart" uri="{C3380CC4-5D6E-409C-BE32-E72D297353CC}">
              <c16:uniqueId val="{00000004-0867-446B-BB2F-FAC73A6B8D85}"/>
            </c:ext>
          </c:extLst>
        </c:ser>
        <c:ser>
          <c:idx val="5"/>
          <c:order val="5"/>
          <c:tx>
            <c:strRef>
              <c:f>'P fraktsioonide joonis'!$G$19</c:f>
              <c:strCache>
                <c:ptCount val="1"/>
                <c:pt idx="0">
                  <c:v>Jääk-P</c:v>
                </c:pt>
              </c:strCache>
            </c:strRef>
          </c:tx>
          <c:spPr>
            <a:solidFill>
              <a:schemeClr val="accent6"/>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joonis'!$G$20:$G$24</c:f>
              <c:numCache>
                <c:formatCode>General</c:formatCode>
                <c:ptCount val="5"/>
                <c:pt idx="0">
                  <c:v>79.399999999999636</c:v>
                </c:pt>
                <c:pt idx="1">
                  <c:v>317.09999999999991</c:v>
                </c:pt>
                <c:pt idx="2">
                  <c:v>0</c:v>
                </c:pt>
                <c:pt idx="3">
                  <c:v>109.80000000000018</c:v>
                </c:pt>
                <c:pt idx="4">
                  <c:v>141.90000000000055</c:v>
                </c:pt>
              </c:numCache>
            </c:numRef>
          </c:val>
          <c:extLst>
            <c:ext xmlns:c16="http://schemas.microsoft.com/office/drawing/2014/chart" uri="{C3380CC4-5D6E-409C-BE32-E72D297353CC}">
              <c16:uniqueId val="{00000005-0867-446B-BB2F-FAC73A6B8D85}"/>
            </c:ext>
          </c:extLst>
        </c:ser>
        <c:dLbls>
          <c:showLegendKey val="0"/>
          <c:showVal val="0"/>
          <c:showCatName val="0"/>
          <c:showSerName val="0"/>
          <c:showPercent val="0"/>
          <c:showBubbleSize val="0"/>
        </c:dLbls>
        <c:gapWidth val="150"/>
        <c:overlap val="100"/>
        <c:axId val="1859409760"/>
        <c:axId val="1859401440"/>
      </c:barChart>
      <c:catAx>
        <c:axId val="185940976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9401440"/>
        <c:crosses val="autoZero"/>
        <c:auto val="1"/>
        <c:lblAlgn val="ctr"/>
        <c:lblOffset val="100"/>
        <c:noMultiLvlLbl val="0"/>
      </c:catAx>
      <c:valAx>
        <c:axId val="1859401440"/>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µgP/kuivaines</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94097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Reooja sette P fraktsioonide %</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'P fraktsioonide joonis'!$B$19</c:f>
              <c:strCache>
                <c:ptCount val="1"/>
                <c:pt idx="0">
                  <c:v>Labiilne P; NH4Cl-RP-1+2</c:v>
                </c:pt>
              </c:strCache>
            </c:strRef>
          </c:tx>
          <c:spPr>
            <a:solidFill>
              <a:schemeClr val="accent1"/>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joonis'!$B$20:$B$24</c:f>
              <c:numCache>
                <c:formatCode>General</c:formatCode>
                <c:ptCount val="5"/>
                <c:pt idx="0">
                  <c:v>17.3</c:v>
                </c:pt>
                <c:pt idx="1">
                  <c:v>22.6</c:v>
                </c:pt>
                <c:pt idx="2">
                  <c:v>158.30000000000001</c:v>
                </c:pt>
                <c:pt idx="3">
                  <c:v>251.2</c:v>
                </c:pt>
                <c:pt idx="4">
                  <c:v>276.89999999999998</c:v>
                </c:pt>
              </c:numCache>
            </c:numRef>
          </c:val>
          <c:extLst>
            <c:ext xmlns:c16="http://schemas.microsoft.com/office/drawing/2014/chart" uri="{C3380CC4-5D6E-409C-BE32-E72D297353CC}">
              <c16:uniqueId val="{00000000-D3F4-42E5-A5D7-D66F1431F98F}"/>
            </c:ext>
          </c:extLst>
        </c:ser>
        <c:ser>
          <c:idx val="1"/>
          <c:order val="1"/>
          <c:tx>
            <c:strRef>
              <c:f>'P fraktsioonide joonis'!$C$19</c:f>
              <c:strCache>
                <c:ptCount val="1"/>
                <c:pt idx="0">
                  <c:v>Fe-P; BD-RP</c:v>
                </c:pt>
              </c:strCache>
            </c:strRef>
          </c:tx>
          <c:spPr>
            <a:solidFill>
              <a:schemeClr val="accent2"/>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joonis'!$C$20:$C$24</c:f>
              <c:numCache>
                <c:formatCode>General</c:formatCode>
                <c:ptCount val="5"/>
                <c:pt idx="0">
                  <c:v>223</c:v>
                </c:pt>
                <c:pt idx="1">
                  <c:v>342</c:v>
                </c:pt>
                <c:pt idx="2">
                  <c:v>3268</c:v>
                </c:pt>
                <c:pt idx="3">
                  <c:v>3720</c:v>
                </c:pt>
                <c:pt idx="4">
                  <c:v>4732.3999999999996</c:v>
                </c:pt>
              </c:numCache>
            </c:numRef>
          </c:val>
          <c:extLst>
            <c:ext xmlns:c16="http://schemas.microsoft.com/office/drawing/2014/chart" uri="{C3380CC4-5D6E-409C-BE32-E72D297353CC}">
              <c16:uniqueId val="{00000001-D3F4-42E5-A5D7-D66F1431F98F}"/>
            </c:ext>
          </c:extLst>
        </c:ser>
        <c:ser>
          <c:idx val="2"/>
          <c:order val="2"/>
          <c:tx>
            <c:strRef>
              <c:f>'P fraktsioonide joonis'!$D$19</c:f>
              <c:strCache>
                <c:ptCount val="1"/>
                <c:pt idx="0">
                  <c:v>Al-P; NaOH-RP</c:v>
                </c:pt>
              </c:strCache>
            </c:strRef>
          </c:tx>
          <c:spPr>
            <a:solidFill>
              <a:schemeClr val="accent3"/>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joonis'!$D$20:$D$24</c:f>
              <c:numCache>
                <c:formatCode>General</c:formatCode>
                <c:ptCount val="5"/>
                <c:pt idx="0">
                  <c:v>705</c:v>
                </c:pt>
                <c:pt idx="1">
                  <c:v>797</c:v>
                </c:pt>
                <c:pt idx="2">
                  <c:v>2438</c:v>
                </c:pt>
                <c:pt idx="3">
                  <c:v>2628</c:v>
                </c:pt>
                <c:pt idx="4">
                  <c:v>2182.6</c:v>
                </c:pt>
              </c:numCache>
            </c:numRef>
          </c:val>
          <c:extLst>
            <c:ext xmlns:c16="http://schemas.microsoft.com/office/drawing/2014/chart" uri="{C3380CC4-5D6E-409C-BE32-E72D297353CC}">
              <c16:uniqueId val="{00000002-D3F4-42E5-A5D7-D66F1431F98F}"/>
            </c:ext>
          </c:extLst>
        </c:ser>
        <c:ser>
          <c:idx val="3"/>
          <c:order val="3"/>
          <c:tx>
            <c:strRef>
              <c:f>'P fraktsioonide joonis'!$E$19</c:f>
              <c:strCache>
                <c:ptCount val="1"/>
                <c:pt idx="0">
                  <c:v>Org-P; NaOH-NRP (inaktiivne P)</c:v>
                </c:pt>
              </c:strCache>
            </c:strRef>
          </c:tx>
          <c:spPr>
            <a:solidFill>
              <a:schemeClr val="accent4"/>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joonis'!$E$20:$E$24</c:f>
              <c:numCache>
                <c:formatCode>General</c:formatCode>
                <c:ptCount val="5"/>
                <c:pt idx="0">
                  <c:v>339.2</c:v>
                </c:pt>
                <c:pt idx="1">
                  <c:v>577.6</c:v>
                </c:pt>
                <c:pt idx="2">
                  <c:v>316</c:v>
                </c:pt>
                <c:pt idx="3">
                  <c:v>866.1</c:v>
                </c:pt>
                <c:pt idx="4">
                  <c:v>465.9</c:v>
                </c:pt>
              </c:numCache>
            </c:numRef>
          </c:val>
          <c:extLst>
            <c:ext xmlns:c16="http://schemas.microsoft.com/office/drawing/2014/chart" uri="{C3380CC4-5D6E-409C-BE32-E72D297353CC}">
              <c16:uniqueId val="{00000003-D3F4-42E5-A5D7-D66F1431F98F}"/>
            </c:ext>
          </c:extLst>
        </c:ser>
        <c:ser>
          <c:idx val="4"/>
          <c:order val="4"/>
          <c:tx>
            <c:strRef>
              <c:f>'P fraktsioonide joonis'!$F$19</c:f>
              <c:strCache>
                <c:ptCount val="1"/>
                <c:pt idx="0">
                  <c:v>Ca-P; HCl-RP</c:v>
                </c:pt>
              </c:strCache>
            </c:strRef>
          </c:tx>
          <c:spPr>
            <a:solidFill>
              <a:schemeClr val="accent5"/>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joonis'!$F$20:$F$24</c:f>
              <c:numCache>
                <c:formatCode>General</c:formatCode>
                <c:ptCount val="5"/>
                <c:pt idx="0">
                  <c:v>980</c:v>
                </c:pt>
                <c:pt idx="1">
                  <c:v>889</c:v>
                </c:pt>
                <c:pt idx="2">
                  <c:v>483</c:v>
                </c:pt>
                <c:pt idx="3">
                  <c:v>474</c:v>
                </c:pt>
                <c:pt idx="4">
                  <c:v>420.8</c:v>
                </c:pt>
              </c:numCache>
            </c:numRef>
          </c:val>
          <c:extLst>
            <c:ext xmlns:c16="http://schemas.microsoft.com/office/drawing/2014/chart" uri="{C3380CC4-5D6E-409C-BE32-E72D297353CC}">
              <c16:uniqueId val="{00000004-D3F4-42E5-A5D7-D66F1431F98F}"/>
            </c:ext>
          </c:extLst>
        </c:ser>
        <c:ser>
          <c:idx val="5"/>
          <c:order val="5"/>
          <c:tx>
            <c:strRef>
              <c:f>'P fraktsioonide joonis'!$G$19</c:f>
              <c:strCache>
                <c:ptCount val="1"/>
                <c:pt idx="0">
                  <c:v>Jääk-P</c:v>
                </c:pt>
              </c:strCache>
            </c:strRef>
          </c:tx>
          <c:spPr>
            <a:solidFill>
              <a:schemeClr val="accent6"/>
            </a:solidFill>
            <a:ln>
              <a:noFill/>
            </a:ln>
            <a:effectLst/>
          </c:spPr>
          <c:invertIfNegative val="0"/>
          <c:cat>
            <c:strRef>
              <c:f>'P fraktsioonide joonis'!$A$20:$A$24</c:f>
              <c:strCache>
                <c:ptCount val="5"/>
                <c:pt idx="0">
                  <c:v>16-20 cm</c:v>
                </c:pt>
                <c:pt idx="1">
                  <c:v>12-16 cm</c:v>
                </c:pt>
                <c:pt idx="2">
                  <c:v>8-12 cm</c:v>
                </c:pt>
                <c:pt idx="3">
                  <c:v>4-8 cm</c:v>
                </c:pt>
                <c:pt idx="4">
                  <c:v>0-4 cm</c:v>
                </c:pt>
              </c:strCache>
            </c:strRef>
          </c:cat>
          <c:val>
            <c:numRef>
              <c:f>'P fraktsioonide joonis'!$G$20:$G$24</c:f>
              <c:numCache>
                <c:formatCode>General</c:formatCode>
                <c:ptCount val="5"/>
                <c:pt idx="0">
                  <c:v>79.399999999999636</c:v>
                </c:pt>
                <c:pt idx="1">
                  <c:v>317.09999999999991</c:v>
                </c:pt>
                <c:pt idx="2">
                  <c:v>0</c:v>
                </c:pt>
                <c:pt idx="3">
                  <c:v>109.80000000000018</c:v>
                </c:pt>
                <c:pt idx="4">
                  <c:v>141.90000000000055</c:v>
                </c:pt>
              </c:numCache>
            </c:numRef>
          </c:val>
          <c:extLst>
            <c:ext xmlns:c16="http://schemas.microsoft.com/office/drawing/2014/chart" uri="{C3380CC4-5D6E-409C-BE32-E72D297353CC}">
              <c16:uniqueId val="{00000005-D3F4-42E5-A5D7-D66F1431F98F}"/>
            </c:ext>
          </c:extLst>
        </c:ser>
        <c:dLbls>
          <c:showLegendKey val="0"/>
          <c:showVal val="0"/>
          <c:showCatName val="0"/>
          <c:showSerName val="0"/>
          <c:showPercent val="0"/>
          <c:showBubbleSize val="0"/>
        </c:dLbls>
        <c:gapWidth val="150"/>
        <c:overlap val="100"/>
        <c:axId val="1858866320"/>
        <c:axId val="1858853008"/>
      </c:barChart>
      <c:catAx>
        <c:axId val="1858866320"/>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8853008"/>
        <c:crosses val="autoZero"/>
        <c:auto val="1"/>
        <c:lblAlgn val="ctr"/>
        <c:lblOffset val="100"/>
        <c:noMultiLvlLbl val="0"/>
      </c:catAx>
      <c:valAx>
        <c:axId val="18588530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858866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Oruveski sette k</a:t>
            </a:r>
            <a:r>
              <a:rPr lang="en-GB" sz="1200" b="0" i="0" baseline="0">
                <a:effectLst/>
              </a:rPr>
              <a:t>uivaine % märgkaalust</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kuivaine!$B$18</c:f>
              <c:strCache>
                <c:ptCount val="1"/>
                <c:pt idx="0">
                  <c:v>Kuivaine % märgkaalust</c:v>
                </c:pt>
              </c:strCache>
            </c:strRef>
          </c:tx>
          <c:spPr>
            <a:solidFill>
              <a:schemeClr val="accent1"/>
            </a:solidFill>
            <a:ln>
              <a:noFill/>
            </a:ln>
            <a:effectLst/>
          </c:spPr>
          <c:invertIfNegative val="0"/>
          <c:cat>
            <c:strRef>
              <c:f>kuivaine!$A$19:$A$22</c:f>
              <c:strCache>
                <c:ptCount val="4"/>
                <c:pt idx="0">
                  <c:v>12-14 cm</c:v>
                </c:pt>
                <c:pt idx="1">
                  <c:v>8-12 cm</c:v>
                </c:pt>
                <c:pt idx="2">
                  <c:v>4-8 cm</c:v>
                </c:pt>
                <c:pt idx="3">
                  <c:v>0-4 cm</c:v>
                </c:pt>
              </c:strCache>
            </c:strRef>
          </c:cat>
          <c:val>
            <c:numRef>
              <c:f>kuivaine!$B$19:$B$22</c:f>
              <c:numCache>
                <c:formatCode>0.0</c:formatCode>
                <c:ptCount val="4"/>
                <c:pt idx="0">
                  <c:v>38.664914931301197</c:v>
                </c:pt>
                <c:pt idx="1">
                  <c:v>28.846076437212407</c:v>
                </c:pt>
                <c:pt idx="2">
                  <c:v>23.05575184041783</c:v>
                </c:pt>
                <c:pt idx="3">
                  <c:v>12.553352244768931</c:v>
                </c:pt>
              </c:numCache>
            </c:numRef>
          </c:val>
          <c:extLst>
            <c:ext xmlns:c16="http://schemas.microsoft.com/office/drawing/2014/chart" uri="{C3380CC4-5D6E-409C-BE32-E72D297353CC}">
              <c16:uniqueId val="{00000000-7A0F-4169-B4B0-F94FC3A041BA}"/>
            </c:ext>
          </c:extLst>
        </c:ser>
        <c:dLbls>
          <c:showLegendKey val="0"/>
          <c:showVal val="0"/>
          <c:showCatName val="0"/>
          <c:showSerName val="0"/>
          <c:showPercent val="0"/>
          <c:showBubbleSize val="0"/>
        </c:dLbls>
        <c:gapWidth val="150"/>
        <c:overlap val="100"/>
        <c:axId val="1563707984"/>
        <c:axId val="1563705488"/>
      </c:barChart>
      <c:catAx>
        <c:axId val="156370798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63705488"/>
        <c:crosses val="autoZero"/>
        <c:auto val="1"/>
        <c:lblAlgn val="ctr"/>
        <c:lblOffset val="100"/>
        <c:noMultiLvlLbl val="0"/>
      </c:catAx>
      <c:valAx>
        <c:axId val="15637054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56370798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Oruveski paisjärve sette kuivaine üldkoostis </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'Kuivaine üldkoostise joonis'!$B$6</c:f>
              <c:strCache>
                <c:ptCount val="1"/>
                <c:pt idx="0">
                  <c:v>Orgaaniline aine %</c:v>
                </c:pt>
              </c:strCache>
            </c:strRef>
          </c:tx>
          <c:spPr>
            <a:solidFill>
              <a:schemeClr val="accent1"/>
            </a:solidFill>
            <a:ln>
              <a:noFill/>
            </a:ln>
            <a:effectLst/>
          </c:spPr>
          <c:invertIfNegative val="0"/>
          <c:cat>
            <c:strRef>
              <c:f>'Kuivaine üldkoostise joonis'!$A$7:$A$10</c:f>
              <c:strCache>
                <c:ptCount val="4"/>
                <c:pt idx="0">
                  <c:v>12-14 cm</c:v>
                </c:pt>
                <c:pt idx="1">
                  <c:v>8-12 cm</c:v>
                </c:pt>
                <c:pt idx="2">
                  <c:v>4-8 cm</c:v>
                </c:pt>
                <c:pt idx="3">
                  <c:v>0-4 cm</c:v>
                </c:pt>
              </c:strCache>
            </c:strRef>
          </c:cat>
          <c:val>
            <c:numRef>
              <c:f>'Kuivaine üldkoostise joonis'!$B$7:$B$10</c:f>
              <c:numCache>
                <c:formatCode>0.00</c:formatCode>
                <c:ptCount val="4"/>
                <c:pt idx="0">
                  <c:v>19.133239896150737</c:v>
                </c:pt>
                <c:pt idx="1">
                  <c:v>21.122482107436781</c:v>
                </c:pt>
                <c:pt idx="2">
                  <c:v>21.793190334312705</c:v>
                </c:pt>
                <c:pt idx="3">
                  <c:v>28.201885532170266</c:v>
                </c:pt>
              </c:numCache>
            </c:numRef>
          </c:val>
          <c:extLst>
            <c:ext xmlns:c16="http://schemas.microsoft.com/office/drawing/2014/chart" uri="{C3380CC4-5D6E-409C-BE32-E72D297353CC}">
              <c16:uniqueId val="{00000000-5EF6-4B8D-9C62-D06617B8B3A5}"/>
            </c:ext>
          </c:extLst>
        </c:ser>
        <c:ser>
          <c:idx val="1"/>
          <c:order val="1"/>
          <c:tx>
            <c:strRef>
              <c:f>'Kuivaine üldkoostise joonis'!$C$6</c:f>
              <c:strCache>
                <c:ptCount val="1"/>
                <c:pt idx="0">
                  <c:v>Karbonaatne aine %</c:v>
                </c:pt>
              </c:strCache>
            </c:strRef>
          </c:tx>
          <c:spPr>
            <a:solidFill>
              <a:schemeClr val="accent2"/>
            </a:solidFill>
            <a:ln>
              <a:noFill/>
            </a:ln>
            <a:effectLst/>
          </c:spPr>
          <c:invertIfNegative val="0"/>
          <c:cat>
            <c:strRef>
              <c:f>'Kuivaine üldkoostise joonis'!$A$7:$A$10</c:f>
              <c:strCache>
                <c:ptCount val="4"/>
                <c:pt idx="0">
                  <c:v>12-14 cm</c:v>
                </c:pt>
                <c:pt idx="1">
                  <c:v>8-12 cm</c:v>
                </c:pt>
                <c:pt idx="2">
                  <c:v>4-8 cm</c:v>
                </c:pt>
                <c:pt idx="3">
                  <c:v>0-4 cm</c:v>
                </c:pt>
              </c:strCache>
            </c:strRef>
          </c:cat>
          <c:val>
            <c:numRef>
              <c:f>'Kuivaine üldkoostise joonis'!$C$7:$C$10</c:f>
              <c:numCache>
                <c:formatCode>0.00</c:formatCode>
                <c:ptCount val="4"/>
                <c:pt idx="0">
                  <c:v>19.115266244445905</c:v>
                </c:pt>
                <c:pt idx="1">
                  <c:v>20.203279489946137</c:v>
                </c:pt>
                <c:pt idx="2">
                  <c:v>23.482692044410996</c:v>
                </c:pt>
                <c:pt idx="3">
                  <c:v>25.801606834918417</c:v>
                </c:pt>
              </c:numCache>
            </c:numRef>
          </c:val>
          <c:extLst>
            <c:ext xmlns:c16="http://schemas.microsoft.com/office/drawing/2014/chart" uri="{C3380CC4-5D6E-409C-BE32-E72D297353CC}">
              <c16:uniqueId val="{00000001-5EF6-4B8D-9C62-D06617B8B3A5}"/>
            </c:ext>
          </c:extLst>
        </c:ser>
        <c:ser>
          <c:idx val="2"/>
          <c:order val="2"/>
          <c:tx>
            <c:strRef>
              <c:f>'Kuivaine üldkoostise joonis'!$D$6</c:f>
              <c:strCache>
                <c:ptCount val="1"/>
                <c:pt idx="0">
                  <c:v>Terrigeenne aine %</c:v>
                </c:pt>
              </c:strCache>
            </c:strRef>
          </c:tx>
          <c:spPr>
            <a:solidFill>
              <a:schemeClr val="accent3"/>
            </a:solidFill>
            <a:ln>
              <a:noFill/>
            </a:ln>
            <a:effectLst/>
          </c:spPr>
          <c:invertIfNegative val="0"/>
          <c:cat>
            <c:strRef>
              <c:f>'Kuivaine üldkoostise joonis'!$A$7:$A$10</c:f>
              <c:strCache>
                <c:ptCount val="4"/>
                <c:pt idx="0">
                  <c:v>12-14 cm</c:v>
                </c:pt>
                <c:pt idx="1">
                  <c:v>8-12 cm</c:v>
                </c:pt>
                <c:pt idx="2">
                  <c:v>4-8 cm</c:v>
                </c:pt>
                <c:pt idx="3">
                  <c:v>0-4 cm</c:v>
                </c:pt>
              </c:strCache>
            </c:strRef>
          </c:cat>
          <c:val>
            <c:numRef>
              <c:f>'Kuivaine üldkoostise joonis'!$D$7:$D$10</c:f>
              <c:numCache>
                <c:formatCode>0.00</c:formatCode>
                <c:ptCount val="4"/>
                <c:pt idx="0">
                  <c:v>61.751493859403354</c:v>
                </c:pt>
                <c:pt idx="1">
                  <c:v>58.674238402617078</c:v>
                </c:pt>
                <c:pt idx="2">
                  <c:v>54.724117621276299</c:v>
                </c:pt>
                <c:pt idx="3">
                  <c:v>45.996507632911317</c:v>
                </c:pt>
              </c:numCache>
            </c:numRef>
          </c:val>
          <c:extLst>
            <c:ext xmlns:c16="http://schemas.microsoft.com/office/drawing/2014/chart" uri="{C3380CC4-5D6E-409C-BE32-E72D297353CC}">
              <c16:uniqueId val="{00000002-5EF6-4B8D-9C62-D06617B8B3A5}"/>
            </c:ext>
          </c:extLst>
        </c:ser>
        <c:dLbls>
          <c:showLegendKey val="0"/>
          <c:showVal val="0"/>
          <c:showCatName val="0"/>
          <c:showSerName val="0"/>
          <c:showPercent val="0"/>
          <c:showBubbleSize val="0"/>
        </c:dLbls>
        <c:gapWidth val="150"/>
        <c:overlap val="100"/>
        <c:axId val="1264506576"/>
        <c:axId val="1264511568"/>
      </c:barChart>
      <c:catAx>
        <c:axId val="126450657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64511568"/>
        <c:crosses val="autoZero"/>
        <c:auto val="1"/>
        <c:lblAlgn val="ctr"/>
        <c:lblOffset val="100"/>
        <c:noMultiLvlLbl val="0"/>
      </c:catAx>
      <c:valAx>
        <c:axId val="1264511568"/>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645065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Oruveski sette P fraktsioonid</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'P fraktsioonide joonis'!$B$6</c:f>
              <c:strCache>
                <c:ptCount val="1"/>
                <c:pt idx="0">
                  <c:v>Labiilne P; NH4Cl-RP-1+2</c:v>
                </c:pt>
              </c:strCache>
            </c:strRef>
          </c:tx>
          <c:spPr>
            <a:solidFill>
              <a:schemeClr val="accent1"/>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joonis'!$B$7:$B$10</c:f>
              <c:numCache>
                <c:formatCode>General</c:formatCode>
                <c:ptCount val="4"/>
                <c:pt idx="0">
                  <c:v>93.8</c:v>
                </c:pt>
                <c:pt idx="1">
                  <c:v>153</c:v>
                </c:pt>
                <c:pt idx="2">
                  <c:v>158.6</c:v>
                </c:pt>
                <c:pt idx="3">
                  <c:v>220</c:v>
                </c:pt>
              </c:numCache>
            </c:numRef>
          </c:val>
          <c:extLst>
            <c:ext xmlns:c16="http://schemas.microsoft.com/office/drawing/2014/chart" uri="{C3380CC4-5D6E-409C-BE32-E72D297353CC}">
              <c16:uniqueId val="{00000000-472C-483B-873B-E6FAB3BE542A}"/>
            </c:ext>
          </c:extLst>
        </c:ser>
        <c:ser>
          <c:idx val="1"/>
          <c:order val="1"/>
          <c:tx>
            <c:strRef>
              <c:f>'P fraktsioonide joonis'!$C$6</c:f>
              <c:strCache>
                <c:ptCount val="1"/>
                <c:pt idx="0">
                  <c:v>Fe-P; BD-RP</c:v>
                </c:pt>
              </c:strCache>
            </c:strRef>
          </c:tx>
          <c:spPr>
            <a:solidFill>
              <a:schemeClr val="accent2"/>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joonis'!$C$7:$C$10</c:f>
              <c:numCache>
                <c:formatCode>General</c:formatCode>
                <c:ptCount val="4"/>
                <c:pt idx="0">
                  <c:v>543</c:v>
                </c:pt>
                <c:pt idx="1">
                  <c:v>739</c:v>
                </c:pt>
                <c:pt idx="2">
                  <c:v>778</c:v>
                </c:pt>
                <c:pt idx="3">
                  <c:v>1316</c:v>
                </c:pt>
              </c:numCache>
            </c:numRef>
          </c:val>
          <c:extLst>
            <c:ext xmlns:c16="http://schemas.microsoft.com/office/drawing/2014/chart" uri="{C3380CC4-5D6E-409C-BE32-E72D297353CC}">
              <c16:uniqueId val="{00000001-472C-483B-873B-E6FAB3BE542A}"/>
            </c:ext>
          </c:extLst>
        </c:ser>
        <c:ser>
          <c:idx val="2"/>
          <c:order val="2"/>
          <c:tx>
            <c:strRef>
              <c:f>'P fraktsioonide joonis'!$D$6</c:f>
              <c:strCache>
                <c:ptCount val="1"/>
                <c:pt idx="0">
                  <c:v>Al-P; NaOH-RP</c:v>
                </c:pt>
              </c:strCache>
            </c:strRef>
          </c:tx>
          <c:spPr>
            <a:solidFill>
              <a:schemeClr val="accent3"/>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joonis'!$D$7:$D$10</c:f>
              <c:numCache>
                <c:formatCode>General</c:formatCode>
                <c:ptCount val="4"/>
                <c:pt idx="0">
                  <c:v>270</c:v>
                </c:pt>
                <c:pt idx="1">
                  <c:v>366</c:v>
                </c:pt>
                <c:pt idx="2">
                  <c:v>410</c:v>
                </c:pt>
                <c:pt idx="3">
                  <c:v>546.4</c:v>
                </c:pt>
              </c:numCache>
            </c:numRef>
          </c:val>
          <c:extLst>
            <c:ext xmlns:c16="http://schemas.microsoft.com/office/drawing/2014/chart" uri="{C3380CC4-5D6E-409C-BE32-E72D297353CC}">
              <c16:uniqueId val="{00000002-472C-483B-873B-E6FAB3BE542A}"/>
            </c:ext>
          </c:extLst>
        </c:ser>
        <c:ser>
          <c:idx val="3"/>
          <c:order val="3"/>
          <c:tx>
            <c:strRef>
              <c:f>'P fraktsioonide joonis'!$E$6</c:f>
              <c:strCache>
                <c:ptCount val="1"/>
                <c:pt idx="0">
                  <c:v>Org-P; NaOH-NRP (inaktiivne P)</c:v>
                </c:pt>
              </c:strCache>
            </c:strRef>
          </c:tx>
          <c:spPr>
            <a:solidFill>
              <a:schemeClr val="accent4"/>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joonis'!$E$7:$E$10</c:f>
              <c:numCache>
                <c:formatCode>General</c:formatCode>
                <c:ptCount val="4"/>
                <c:pt idx="0">
                  <c:v>297.8</c:v>
                </c:pt>
                <c:pt idx="1">
                  <c:v>276.2</c:v>
                </c:pt>
                <c:pt idx="2">
                  <c:v>344.6</c:v>
                </c:pt>
                <c:pt idx="3">
                  <c:v>643.79999999999995</c:v>
                </c:pt>
              </c:numCache>
            </c:numRef>
          </c:val>
          <c:extLst>
            <c:ext xmlns:c16="http://schemas.microsoft.com/office/drawing/2014/chart" uri="{C3380CC4-5D6E-409C-BE32-E72D297353CC}">
              <c16:uniqueId val="{00000003-472C-483B-873B-E6FAB3BE542A}"/>
            </c:ext>
          </c:extLst>
        </c:ser>
        <c:ser>
          <c:idx val="4"/>
          <c:order val="4"/>
          <c:tx>
            <c:strRef>
              <c:f>'P fraktsioonide joonis'!$F$6</c:f>
              <c:strCache>
                <c:ptCount val="1"/>
                <c:pt idx="0">
                  <c:v>Ca-P; HCl-RP</c:v>
                </c:pt>
              </c:strCache>
            </c:strRef>
          </c:tx>
          <c:spPr>
            <a:solidFill>
              <a:schemeClr val="accent5"/>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joonis'!$F$7:$F$10</c:f>
              <c:numCache>
                <c:formatCode>General</c:formatCode>
                <c:ptCount val="4"/>
                <c:pt idx="0">
                  <c:v>1256</c:v>
                </c:pt>
                <c:pt idx="1">
                  <c:v>874</c:v>
                </c:pt>
                <c:pt idx="2">
                  <c:v>795</c:v>
                </c:pt>
                <c:pt idx="3">
                  <c:v>1015</c:v>
                </c:pt>
              </c:numCache>
            </c:numRef>
          </c:val>
          <c:extLst>
            <c:ext xmlns:c16="http://schemas.microsoft.com/office/drawing/2014/chart" uri="{C3380CC4-5D6E-409C-BE32-E72D297353CC}">
              <c16:uniqueId val="{00000004-472C-483B-873B-E6FAB3BE542A}"/>
            </c:ext>
          </c:extLst>
        </c:ser>
        <c:ser>
          <c:idx val="5"/>
          <c:order val="5"/>
          <c:tx>
            <c:strRef>
              <c:f>'P fraktsioonide joonis'!$G$6</c:f>
              <c:strCache>
                <c:ptCount val="1"/>
                <c:pt idx="0">
                  <c:v>Jääk-P</c:v>
                </c:pt>
              </c:strCache>
            </c:strRef>
          </c:tx>
          <c:spPr>
            <a:solidFill>
              <a:schemeClr val="accent6"/>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joonis'!$G$7:$G$10</c:f>
              <c:numCache>
                <c:formatCode>General</c:formatCode>
                <c:ptCount val="4"/>
                <c:pt idx="0">
                  <c:v>0</c:v>
                </c:pt>
                <c:pt idx="1">
                  <c:v>1140.3000000000002</c:v>
                </c:pt>
                <c:pt idx="2">
                  <c:v>458.5</c:v>
                </c:pt>
                <c:pt idx="3">
                  <c:v>0</c:v>
                </c:pt>
              </c:numCache>
            </c:numRef>
          </c:val>
          <c:extLst>
            <c:ext xmlns:c16="http://schemas.microsoft.com/office/drawing/2014/chart" uri="{C3380CC4-5D6E-409C-BE32-E72D297353CC}">
              <c16:uniqueId val="{00000005-472C-483B-873B-E6FAB3BE542A}"/>
            </c:ext>
          </c:extLst>
        </c:ser>
        <c:dLbls>
          <c:showLegendKey val="0"/>
          <c:showVal val="0"/>
          <c:showCatName val="0"/>
          <c:showSerName val="0"/>
          <c:showPercent val="0"/>
          <c:showBubbleSize val="0"/>
        </c:dLbls>
        <c:gapWidth val="150"/>
        <c:overlap val="100"/>
        <c:axId val="1630258672"/>
        <c:axId val="1630256176"/>
      </c:barChart>
      <c:catAx>
        <c:axId val="1630258672"/>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0256176"/>
        <c:crosses val="autoZero"/>
        <c:auto val="1"/>
        <c:lblAlgn val="ctr"/>
        <c:lblOffset val="100"/>
        <c:noMultiLvlLbl val="0"/>
      </c:catAx>
      <c:valAx>
        <c:axId val="163025617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µgP/kuivaines</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302586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Oruveski sette P fraktsioonide %</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'P fraktsioonide joonis'!$B$6</c:f>
              <c:strCache>
                <c:ptCount val="1"/>
                <c:pt idx="0">
                  <c:v>Labiilne P; NH4Cl-RP-1+2</c:v>
                </c:pt>
              </c:strCache>
            </c:strRef>
          </c:tx>
          <c:spPr>
            <a:solidFill>
              <a:schemeClr val="accent1"/>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joonis'!$B$7:$B$10</c:f>
              <c:numCache>
                <c:formatCode>General</c:formatCode>
                <c:ptCount val="4"/>
                <c:pt idx="0">
                  <c:v>93.8</c:v>
                </c:pt>
                <c:pt idx="1">
                  <c:v>153</c:v>
                </c:pt>
                <c:pt idx="2">
                  <c:v>158.6</c:v>
                </c:pt>
                <c:pt idx="3">
                  <c:v>220</c:v>
                </c:pt>
              </c:numCache>
            </c:numRef>
          </c:val>
          <c:extLst>
            <c:ext xmlns:c16="http://schemas.microsoft.com/office/drawing/2014/chart" uri="{C3380CC4-5D6E-409C-BE32-E72D297353CC}">
              <c16:uniqueId val="{00000000-8695-459F-9283-8A9A9B90984C}"/>
            </c:ext>
          </c:extLst>
        </c:ser>
        <c:ser>
          <c:idx val="1"/>
          <c:order val="1"/>
          <c:tx>
            <c:strRef>
              <c:f>'P fraktsioonide joonis'!$C$6</c:f>
              <c:strCache>
                <c:ptCount val="1"/>
                <c:pt idx="0">
                  <c:v>Fe-P; BD-RP</c:v>
                </c:pt>
              </c:strCache>
            </c:strRef>
          </c:tx>
          <c:spPr>
            <a:solidFill>
              <a:schemeClr val="accent2"/>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joonis'!$C$7:$C$10</c:f>
              <c:numCache>
                <c:formatCode>General</c:formatCode>
                <c:ptCount val="4"/>
                <c:pt idx="0">
                  <c:v>543</c:v>
                </c:pt>
                <c:pt idx="1">
                  <c:v>739</c:v>
                </c:pt>
                <c:pt idx="2">
                  <c:v>778</c:v>
                </c:pt>
                <c:pt idx="3">
                  <c:v>1316</c:v>
                </c:pt>
              </c:numCache>
            </c:numRef>
          </c:val>
          <c:extLst>
            <c:ext xmlns:c16="http://schemas.microsoft.com/office/drawing/2014/chart" uri="{C3380CC4-5D6E-409C-BE32-E72D297353CC}">
              <c16:uniqueId val="{00000001-8695-459F-9283-8A9A9B90984C}"/>
            </c:ext>
          </c:extLst>
        </c:ser>
        <c:ser>
          <c:idx val="2"/>
          <c:order val="2"/>
          <c:tx>
            <c:strRef>
              <c:f>'P fraktsioonide joonis'!$D$6</c:f>
              <c:strCache>
                <c:ptCount val="1"/>
                <c:pt idx="0">
                  <c:v>Al-P; NaOH-RP</c:v>
                </c:pt>
              </c:strCache>
            </c:strRef>
          </c:tx>
          <c:spPr>
            <a:solidFill>
              <a:schemeClr val="accent3"/>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joonis'!$D$7:$D$10</c:f>
              <c:numCache>
                <c:formatCode>General</c:formatCode>
                <c:ptCount val="4"/>
                <c:pt idx="0">
                  <c:v>270</c:v>
                </c:pt>
                <c:pt idx="1">
                  <c:v>366</c:v>
                </c:pt>
                <c:pt idx="2">
                  <c:v>410</c:v>
                </c:pt>
                <c:pt idx="3">
                  <c:v>546.4</c:v>
                </c:pt>
              </c:numCache>
            </c:numRef>
          </c:val>
          <c:extLst>
            <c:ext xmlns:c16="http://schemas.microsoft.com/office/drawing/2014/chart" uri="{C3380CC4-5D6E-409C-BE32-E72D297353CC}">
              <c16:uniqueId val="{00000002-8695-459F-9283-8A9A9B90984C}"/>
            </c:ext>
          </c:extLst>
        </c:ser>
        <c:ser>
          <c:idx val="3"/>
          <c:order val="3"/>
          <c:tx>
            <c:strRef>
              <c:f>'P fraktsioonide joonis'!$E$6</c:f>
              <c:strCache>
                <c:ptCount val="1"/>
                <c:pt idx="0">
                  <c:v>Org-P; NaOH-NRP (inaktiivne P)</c:v>
                </c:pt>
              </c:strCache>
            </c:strRef>
          </c:tx>
          <c:spPr>
            <a:solidFill>
              <a:schemeClr val="accent4"/>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joonis'!$E$7:$E$10</c:f>
              <c:numCache>
                <c:formatCode>General</c:formatCode>
                <c:ptCount val="4"/>
                <c:pt idx="0">
                  <c:v>297.8</c:v>
                </c:pt>
                <c:pt idx="1">
                  <c:v>276.2</c:v>
                </c:pt>
                <c:pt idx="2">
                  <c:v>344.6</c:v>
                </c:pt>
                <c:pt idx="3">
                  <c:v>643.79999999999995</c:v>
                </c:pt>
              </c:numCache>
            </c:numRef>
          </c:val>
          <c:extLst>
            <c:ext xmlns:c16="http://schemas.microsoft.com/office/drawing/2014/chart" uri="{C3380CC4-5D6E-409C-BE32-E72D297353CC}">
              <c16:uniqueId val="{00000003-8695-459F-9283-8A9A9B90984C}"/>
            </c:ext>
          </c:extLst>
        </c:ser>
        <c:ser>
          <c:idx val="4"/>
          <c:order val="4"/>
          <c:tx>
            <c:strRef>
              <c:f>'P fraktsioonide joonis'!$F$6</c:f>
              <c:strCache>
                <c:ptCount val="1"/>
                <c:pt idx="0">
                  <c:v>Ca-P; HCl-RP</c:v>
                </c:pt>
              </c:strCache>
            </c:strRef>
          </c:tx>
          <c:spPr>
            <a:solidFill>
              <a:schemeClr val="accent5"/>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joonis'!$F$7:$F$10</c:f>
              <c:numCache>
                <c:formatCode>General</c:formatCode>
                <c:ptCount val="4"/>
                <c:pt idx="0">
                  <c:v>1256</c:v>
                </c:pt>
                <c:pt idx="1">
                  <c:v>874</c:v>
                </c:pt>
                <c:pt idx="2">
                  <c:v>795</c:v>
                </c:pt>
                <c:pt idx="3">
                  <c:v>1015</c:v>
                </c:pt>
              </c:numCache>
            </c:numRef>
          </c:val>
          <c:extLst>
            <c:ext xmlns:c16="http://schemas.microsoft.com/office/drawing/2014/chart" uri="{C3380CC4-5D6E-409C-BE32-E72D297353CC}">
              <c16:uniqueId val="{00000004-8695-459F-9283-8A9A9B90984C}"/>
            </c:ext>
          </c:extLst>
        </c:ser>
        <c:ser>
          <c:idx val="5"/>
          <c:order val="5"/>
          <c:tx>
            <c:strRef>
              <c:f>'P fraktsioonide joonis'!$G$6</c:f>
              <c:strCache>
                <c:ptCount val="1"/>
                <c:pt idx="0">
                  <c:v>Jääk-P</c:v>
                </c:pt>
              </c:strCache>
            </c:strRef>
          </c:tx>
          <c:spPr>
            <a:solidFill>
              <a:schemeClr val="accent6"/>
            </a:solidFill>
            <a:ln>
              <a:noFill/>
            </a:ln>
            <a:effectLst/>
          </c:spPr>
          <c:invertIfNegative val="0"/>
          <c:cat>
            <c:strRef>
              <c:f>'P fraktsioonide joonis'!$A$7:$A$10</c:f>
              <c:strCache>
                <c:ptCount val="4"/>
                <c:pt idx="0">
                  <c:v>12-14 cm</c:v>
                </c:pt>
                <c:pt idx="1">
                  <c:v>8-12 cm</c:v>
                </c:pt>
                <c:pt idx="2">
                  <c:v>4-8 cm</c:v>
                </c:pt>
                <c:pt idx="3">
                  <c:v>0-4 cm</c:v>
                </c:pt>
              </c:strCache>
            </c:strRef>
          </c:cat>
          <c:val>
            <c:numRef>
              <c:f>'P fraktsioonide joonis'!$G$7:$G$10</c:f>
              <c:numCache>
                <c:formatCode>General</c:formatCode>
                <c:ptCount val="4"/>
                <c:pt idx="0">
                  <c:v>0</c:v>
                </c:pt>
                <c:pt idx="1">
                  <c:v>1140.3000000000002</c:v>
                </c:pt>
                <c:pt idx="2">
                  <c:v>458.5</c:v>
                </c:pt>
                <c:pt idx="3">
                  <c:v>0</c:v>
                </c:pt>
              </c:numCache>
            </c:numRef>
          </c:val>
          <c:extLst>
            <c:ext xmlns:c16="http://schemas.microsoft.com/office/drawing/2014/chart" uri="{C3380CC4-5D6E-409C-BE32-E72D297353CC}">
              <c16:uniqueId val="{00000005-8695-459F-9283-8A9A9B90984C}"/>
            </c:ext>
          </c:extLst>
        </c:ser>
        <c:dLbls>
          <c:showLegendKey val="0"/>
          <c:showVal val="0"/>
          <c:showCatName val="0"/>
          <c:showSerName val="0"/>
          <c:showPercent val="0"/>
          <c:showBubbleSize val="0"/>
        </c:dLbls>
        <c:gapWidth val="150"/>
        <c:overlap val="100"/>
        <c:axId val="1600003104"/>
        <c:axId val="1600005184"/>
      </c:barChart>
      <c:catAx>
        <c:axId val="160000310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00005184"/>
        <c:crosses val="autoZero"/>
        <c:auto val="1"/>
        <c:lblAlgn val="ctr"/>
        <c:lblOffset val="100"/>
        <c:noMultiLvlLbl val="0"/>
      </c:catAx>
      <c:valAx>
        <c:axId val="16000051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00003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a:t>Ojaäärse paisjärve sette</a:t>
            </a:r>
            <a:r>
              <a:rPr lang="en-GB" sz="1200"/>
              <a:t> </a:t>
            </a:r>
            <a:r>
              <a:rPr lang="et-EE" sz="1200"/>
              <a:t>kuivaine </a:t>
            </a:r>
            <a:r>
              <a:rPr lang="en-GB" sz="1200"/>
              <a:t>% mär</a:t>
            </a:r>
            <a:r>
              <a:rPr lang="et-EE" sz="1200"/>
              <a:t>gkaalust</a:t>
            </a:r>
            <a:endParaRPr lang="en-GB" sz="1200"/>
          </a:p>
        </c:rich>
      </c:tx>
      <c:layout>
        <c:manualLayout>
          <c:xMode val="edge"/>
          <c:yMode val="edge"/>
          <c:x val="0.19549300087489066"/>
          <c:y val="2.777777777777777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kuivkaal!$B$22</c:f>
              <c:strCache>
                <c:ptCount val="1"/>
                <c:pt idx="0">
                  <c:v>kuiva % märjast</c:v>
                </c:pt>
              </c:strCache>
            </c:strRef>
          </c:tx>
          <c:spPr>
            <a:solidFill>
              <a:schemeClr val="accent1"/>
            </a:solidFill>
            <a:ln>
              <a:noFill/>
            </a:ln>
            <a:effectLst/>
          </c:spPr>
          <c:invertIfNegative val="0"/>
          <c:cat>
            <c:strRef>
              <c:f>kuivkaal!$A$23:$A$27</c:f>
              <c:strCache>
                <c:ptCount val="5"/>
                <c:pt idx="0">
                  <c:v>16-18 cm</c:v>
                </c:pt>
                <c:pt idx="1">
                  <c:v>12-16 cm</c:v>
                </c:pt>
                <c:pt idx="2">
                  <c:v>8-12 cm</c:v>
                </c:pt>
                <c:pt idx="3">
                  <c:v>4-8 cm</c:v>
                </c:pt>
                <c:pt idx="4">
                  <c:v>0-4 cm</c:v>
                </c:pt>
              </c:strCache>
            </c:strRef>
          </c:cat>
          <c:val>
            <c:numRef>
              <c:f>kuivkaal!$B$23:$B$27</c:f>
              <c:numCache>
                <c:formatCode>0.0</c:formatCode>
                <c:ptCount val="5"/>
                <c:pt idx="0">
                  <c:v>28.579527941378799</c:v>
                </c:pt>
                <c:pt idx="1">
                  <c:v>22.632444903694839</c:v>
                </c:pt>
                <c:pt idx="2">
                  <c:v>24.345732582846566</c:v>
                </c:pt>
                <c:pt idx="3">
                  <c:v>21.281669571235355</c:v>
                </c:pt>
                <c:pt idx="4">
                  <c:v>14.876310730849067</c:v>
                </c:pt>
              </c:numCache>
            </c:numRef>
          </c:val>
          <c:extLst>
            <c:ext xmlns:c16="http://schemas.microsoft.com/office/drawing/2014/chart" uri="{C3380CC4-5D6E-409C-BE32-E72D297353CC}">
              <c16:uniqueId val="{00000000-E41B-4406-BBBA-8A7E03B5BA01}"/>
            </c:ext>
          </c:extLst>
        </c:ser>
        <c:dLbls>
          <c:showLegendKey val="0"/>
          <c:showVal val="0"/>
          <c:showCatName val="0"/>
          <c:showSerName val="0"/>
          <c:showPercent val="0"/>
          <c:showBubbleSize val="0"/>
        </c:dLbls>
        <c:gapWidth val="150"/>
        <c:overlap val="100"/>
        <c:axId val="1688533136"/>
        <c:axId val="1688534384"/>
      </c:barChart>
      <c:catAx>
        <c:axId val="168853313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Settekiht</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8534384"/>
        <c:crosses val="autoZero"/>
        <c:auto val="1"/>
        <c:lblAlgn val="ctr"/>
        <c:lblOffset val="100"/>
        <c:noMultiLvlLbl val="0"/>
      </c:catAx>
      <c:valAx>
        <c:axId val="168853438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853313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u="none" strike="noStrike" baseline="0">
                <a:effectLst/>
              </a:rPr>
              <a:t>Ojaäärse </a:t>
            </a:r>
          </a:p>
          <a:p>
            <a:pPr>
              <a:defRPr/>
            </a:pPr>
            <a:r>
              <a:rPr lang="et-EE" sz="1200" b="0" i="0" u="none" strike="noStrike" baseline="0">
                <a:effectLst/>
              </a:rPr>
              <a:t>paisjärve sette kuivaine üldkoostis </a:t>
            </a:r>
            <a:endParaRPr lang="en-GB" sz="1200"/>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'Kuivaine üldkoostise joonis'!$B$10</c:f>
              <c:strCache>
                <c:ptCount val="1"/>
                <c:pt idx="0">
                  <c:v>Orgaaniline aine %</c:v>
                </c:pt>
              </c:strCache>
            </c:strRef>
          </c:tx>
          <c:spPr>
            <a:solidFill>
              <a:schemeClr val="accent1"/>
            </a:solidFill>
            <a:ln>
              <a:noFill/>
            </a:ln>
            <a:effectLst/>
          </c:spPr>
          <c:invertIfNegative val="0"/>
          <c:cat>
            <c:strRef>
              <c:f>'Kuivaine üldkoostise joonis'!$A$11:$A$17</c:f>
              <c:strCache>
                <c:ptCount val="7"/>
                <c:pt idx="0">
                  <c:v>24-27 cm</c:v>
                </c:pt>
                <c:pt idx="1">
                  <c:v>20-24 cm</c:v>
                </c:pt>
                <c:pt idx="2">
                  <c:v>16-20 cm</c:v>
                </c:pt>
                <c:pt idx="3">
                  <c:v>12-16 cm</c:v>
                </c:pt>
                <c:pt idx="4">
                  <c:v>8-12 cm</c:v>
                </c:pt>
                <c:pt idx="5">
                  <c:v>4-8 cm</c:v>
                </c:pt>
                <c:pt idx="6">
                  <c:v>0-4 cm</c:v>
                </c:pt>
              </c:strCache>
            </c:strRef>
          </c:cat>
          <c:val>
            <c:numRef>
              <c:f>'Kuivaine üldkoostise joonis'!$B$11:$B$17</c:f>
              <c:numCache>
                <c:formatCode>0.0</c:formatCode>
                <c:ptCount val="7"/>
                <c:pt idx="0">
                  <c:v>6.3557369401017061</c:v>
                </c:pt>
                <c:pt idx="1">
                  <c:v>8.5621868092201439</c:v>
                </c:pt>
                <c:pt idx="2">
                  <c:v>25.289511947835653</c:v>
                </c:pt>
                <c:pt idx="3">
                  <c:v>20.169965564086311</c:v>
                </c:pt>
                <c:pt idx="4">
                  <c:v>19.454356710490334</c:v>
                </c:pt>
                <c:pt idx="5">
                  <c:v>24.589891854104614</c:v>
                </c:pt>
                <c:pt idx="6">
                  <c:v>25.868997799732544</c:v>
                </c:pt>
              </c:numCache>
            </c:numRef>
          </c:val>
          <c:extLst>
            <c:ext xmlns:c16="http://schemas.microsoft.com/office/drawing/2014/chart" uri="{C3380CC4-5D6E-409C-BE32-E72D297353CC}">
              <c16:uniqueId val="{00000000-A597-40B1-97A8-51F652061BDD}"/>
            </c:ext>
          </c:extLst>
        </c:ser>
        <c:ser>
          <c:idx val="1"/>
          <c:order val="1"/>
          <c:tx>
            <c:strRef>
              <c:f>'Kuivaine üldkoostise joonis'!$C$10</c:f>
              <c:strCache>
                <c:ptCount val="1"/>
                <c:pt idx="0">
                  <c:v>Karbonaatne aine %</c:v>
                </c:pt>
              </c:strCache>
            </c:strRef>
          </c:tx>
          <c:spPr>
            <a:solidFill>
              <a:schemeClr val="accent2"/>
            </a:solidFill>
            <a:ln>
              <a:noFill/>
            </a:ln>
            <a:effectLst/>
          </c:spPr>
          <c:invertIfNegative val="0"/>
          <c:cat>
            <c:strRef>
              <c:f>'Kuivaine üldkoostise joonis'!$A$11:$A$17</c:f>
              <c:strCache>
                <c:ptCount val="7"/>
                <c:pt idx="0">
                  <c:v>24-27 cm</c:v>
                </c:pt>
                <c:pt idx="1">
                  <c:v>20-24 cm</c:v>
                </c:pt>
                <c:pt idx="2">
                  <c:v>16-20 cm</c:v>
                </c:pt>
                <c:pt idx="3">
                  <c:v>12-16 cm</c:v>
                </c:pt>
                <c:pt idx="4">
                  <c:v>8-12 cm</c:v>
                </c:pt>
                <c:pt idx="5">
                  <c:v>4-8 cm</c:v>
                </c:pt>
                <c:pt idx="6">
                  <c:v>0-4 cm</c:v>
                </c:pt>
              </c:strCache>
            </c:strRef>
          </c:cat>
          <c:val>
            <c:numRef>
              <c:f>'Kuivaine üldkoostise joonis'!$C$11:$C$17</c:f>
              <c:numCache>
                <c:formatCode>0.0</c:formatCode>
                <c:ptCount val="7"/>
                <c:pt idx="0">
                  <c:v>1.8014852059783271</c:v>
                </c:pt>
                <c:pt idx="1">
                  <c:v>5.9811401776916613</c:v>
                </c:pt>
                <c:pt idx="2">
                  <c:v>13.125540583772185</c:v>
                </c:pt>
                <c:pt idx="3">
                  <c:v>12.384595265917568</c:v>
                </c:pt>
                <c:pt idx="4">
                  <c:v>7.8417577282821842</c:v>
                </c:pt>
                <c:pt idx="5">
                  <c:v>25.504347877694411</c:v>
                </c:pt>
                <c:pt idx="6">
                  <c:v>32.31608426218596</c:v>
                </c:pt>
              </c:numCache>
            </c:numRef>
          </c:val>
          <c:extLst>
            <c:ext xmlns:c16="http://schemas.microsoft.com/office/drawing/2014/chart" uri="{C3380CC4-5D6E-409C-BE32-E72D297353CC}">
              <c16:uniqueId val="{00000001-A597-40B1-97A8-51F652061BDD}"/>
            </c:ext>
          </c:extLst>
        </c:ser>
        <c:ser>
          <c:idx val="2"/>
          <c:order val="2"/>
          <c:tx>
            <c:strRef>
              <c:f>'Kuivaine üldkoostise joonis'!$D$10</c:f>
              <c:strCache>
                <c:ptCount val="1"/>
                <c:pt idx="0">
                  <c:v>Terrigeenne aine %</c:v>
                </c:pt>
              </c:strCache>
            </c:strRef>
          </c:tx>
          <c:spPr>
            <a:solidFill>
              <a:schemeClr val="accent3"/>
            </a:solidFill>
            <a:ln>
              <a:noFill/>
            </a:ln>
            <a:effectLst/>
          </c:spPr>
          <c:invertIfNegative val="0"/>
          <c:cat>
            <c:strRef>
              <c:f>'Kuivaine üldkoostise joonis'!$A$11:$A$17</c:f>
              <c:strCache>
                <c:ptCount val="7"/>
                <c:pt idx="0">
                  <c:v>24-27 cm</c:v>
                </c:pt>
                <c:pt idx="1">
                  <c:v>20-24 cm</c:v>
                </c:pt>
                <c:pt idx="2">
                  <c:v>16-20 cm</c:v>
                </c:pt>
                <c:pt idx="3">
                  <c:v>12-16 cm</c:v>
                </c:pt>
                <c:pt idx="4">
                  <c:v>8-12 cm</c:v>
                </c:pt>
                <c:pt idx="5">
                  <c:v>4-8 cm</c:v>
                </c:pt>
                <c:pt idx="6">
                  <c:v>0-4 cm</c:v>
                </c:pt>
              </c:strCache>
            </c:strRef>
          </c:cat>
          <c:val>
            <c:numRef>
              <c:f>'Kuivaine üldkoostise joonis'!$D$11:$D$17</c:f>
              <c:numCache>
                <c:formatCode>0.0</c:formatCode>
                <c:ptCount val="7"/>
                <c:pt idx="0">
                  <c:v>91.842777853919969</c:v>
                </c:pt>
                <c:pt idx="1">
                  <c:v>85.456673013088192</c:v>
                </c:pt>
                <c:pt idx="2">
                  <c:v>61.584947468392166</c:v>
                </c:pt>
                <c:pt idx="3">
                  <c:v>67.445439169996121</c:v>
                </c:pt>
                <c:pt idx="4">
                  <c:v>72.70388556122748</c:v>
                </c:pt>
                <c:pt idx="5">
                  <c:v>49.905760268200964</c:v>
                </c:pt>
                <c:pt idx="6">
                  <c:v>41.8149179380815</c:v>
                </c:pt>
              </c:numCache>
            </c:numRef>
          </c:val>
          <c:extLst>
            <c:ext xmlns:c16="http://schemas.microsoft.com/office/drawing/2014/chart" uri="{C3380CC4-5D6E-409C-BE32-E72D297353CC}">
              <c16:uniqueId val="{00000002-A597-40B1-97A8-51F652061BDD}"/>
            </c:ext>
          </c:extLst>
        </c:ser>
        <c:dLbls>
          <c:showLegendKey val="0"/>
          <c:showVal val="0"/>
          <c:showCatName val="0"/>
          <c:showSerName val="0"/>
          <c:showPercent val="0"/>
          <c:showBubbleSize val="0"/>
        </c:dLbls>
        <c:gapWidth val="150"/>
        <c:overlap val="100"/>
        <c:axId val="190973311"/>
        <c:axId val="190978719"/>
      </c:barChart>
      <c:catAx>
        <c:axId val="190973311"/>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Settekihi sügavus</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0978719"/>
        <c:crosses val="autoZero"/>
        <c:auto val="1"/>
        <c:lblAlgn val="ctr"/>
        <c:lblOffset val="100"/>
        <c:noMultiLvlLbl val="0"/>
      </c:catAx>
      <c:valAx>
        <c:axId val="190978719"/>
        <c:scaling>
          <c:orientation val="minMax"/>
          <c:max val="1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90973311"/>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Ojaäärse sette P fraktsioonid</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stacked"/>
        <c:varyColors val="0"/>
        <c:ser>
          <c:idx val="0"/>
          <c:order val="0"/>
          <c:tx>
            <c:strRef>
              <c:f>'P fraktsioonide joonis'!$B$7</c:f>
              <c:strCache>
                <c:ptCount val="1"/>
                <c:pt idx="0">
                  <c:v>Labiilne P; NH4Cl-RP-1+2</c:v>
                </c:pt>
              </c:strCache>
            </c:strRef>
          </c:tx>
          <c:spPr>
            <a:solidFill>
              <a:schemeClr val="accent1"/>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joonis'!$B$8:$B$12</c:f>
              <c:numCache>
                <c:formatCode>General</c:formatCode>
                <c:ptCount val="5"/>
                <c:pt idx="0">
                  <c:v>73.8</c:v>
                </c:pt>
                <c:pt idx="1">
                  <c:v>122.1</c:v>
                </c:pt>
                <c:pt idx="2">
                  <c:v>133.9</c:v>
                </c:pt>
                <c:pt idx="3">
                  <c:v>131.6</c:v>
                </c:pt>
                <c:pt idx="4">
                  <c:v>165.3</c:v>
                </c:pt>
              </c:numCache>
            </c:numRef>
          </c:val>
          <c:extLst>
            <c:ext xmlns:c16="http://schemas.microsoft.com/office/drawing/2014/chart" uri="{C3380CC4-5D6E-409C-BE32-E72D297353CC}">
              <c16:uniqueId val="{00000000-9D52-462F-AE41-F9B19CCB99C9}"/>
            </c:ext>
          </c:extLst>
        </c:ser>
        <c:ser>
          <c:idx val="1"/>
          <c:order val="1"/>
          <c:tx>
            <c:strRef>
              <c:f>'P fraktsioonide joonis'!$C$7</c:f>
              <c:strCache>
                <c:ptCount val="1"/>
                <c:pt idx="0">
                  <c:v>Fe-P; BD-RP</c:v>
                </c:pt>
              </c:strCache>
            </c:strRef>
          </c:tx>
          <c:spPr>
            <a:solidFill>
              <a:schemeClr val="accent2"/>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joonis'!$C$8:$C$12</c:f>
              <c:numCache>
                <c:formatCode>0</c:formatCode>
                <c:ptCount val="5"/>
                <c:pt idx="0">
                  <c:v>1497</c:v>
                </c:pt>
                <c:pt idx="1">
                  <c:v>1600</c:v>
                </c:pt>
                <c:pt idx="2">
                  <c:v>1313</c:v>
                </c:pt>
                <c:pt idx="3">
                  <c:v>1550</c:v>
                </c:pt>
                <c:pt idx="4">
                  <c:v>2273</c:v>
                </c:pt>
              </c:numCache>
            </c:numRef>
          </c:val>
          <c:extLst>
            <c:ext xmlns:c16="http://schemas.microsoft.com/office/drawing/2014/chart" uri="{C3380CC4-5D6E-409C-BE32-E72D297353CC}">
              <c16:uniqueId val="{00000001-9D52-462F-AE41-F9B19CCB99C9}"/>
            </c:ext>
          </c:extLst>
        </c:ser>
        <c:ser>
          <c:idx val="2"/>
          <c:order val="2"/>
          <c:tx>
            <c:strRef>
              <c:f>'P fraktsioonide joonis'!$D$7</c:f>
              <c:strCache>
                <c:ptCount val="1"/>
                <c:pt idx="0">
                  <c:v>Al-P; NaOH-RP</c:v>
                </c:pt>
              </c:strCache>
            </c:strRef>
          </c:tx>
          <c:spPr>
            <a:solidFill>
              <a:schemeClr val="accent3"/>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joonis'!$D$8:$D$12</c:f>
              <c:numCache>
                <c:formatCode>0</c:formatCode>
                <c:ptCount val="5"/>
                <c:pt idx="0">
                  <c:v>1719</c:v>
                </c:pt>
                <c:pt idx="1">
                  <c:v>1961</c:v>
                </c:pt>
                <c:pt idx="2">
                  <c:v>1471</c:v>
                </c:pt>
                <c:pt idx="3">
                  <c:v>1515</c:v>
                </c:pt>
                <c:pt idx="4">
                  <c:v>1653</c:v>
                </c:pt>
              </c:numCache>
            </c:numRef>
          </c:val>
          <c:extLst>
            <c:ext xmlns:c16="http://schemas.microsoft.com/office/drawing/2014/chart" uri="{C3380CC4-5D6E-409C-BE32-E72D297353CC}">
              <c16:uniqueId val="{00000002-9D52-462F-AE41-F9B19CCB99C9}"/>
            </c:ext>
          </c:extLst>
        </c:ser>
        <c:ser>
          <c:idx val="3"/>
          <c:order val="3"/>
          <c:tx>
            <c:strRef>
              <c:f>'P fraktsioonide joonis'!$E$7</c:f>
              <c:strCache>
                <c:ptCount val="1"/>
                <c:pt idx="0">
                  <c:v>Org-P; NaOH-NRP (inaktiivne P)</c:v>
                </c:pt>
              </c:strCache>
            </c:strRef>
          </c:tx>
          <c:spPr>
            <a:solidFill>
              <a:schemeClr val="accent4"/>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joonis'!$E$8:$E$12</c:f>
              <c:numCache>
                <c:formatCode>0</c:formatCode>
                <c:ptCount val="5"/>
                <c:pt idx="0">
                  <c:v>634</c:v>
                </c:pt>
                <c:pt idx="1">
                  <c:v>902</c:v>
                </c:pt>
                <c:pt idx="2">
                  <c:v>769</c:v>
                </c:pt>
                <c:pt idx="3">
                  <c:v>825</c:v>
                </c:pt>
                <c:pt idx="4">
                  <c:v>901</c:v>
                </c:pt>
              </c:numCache>
            </c:numRef>
          </c:val>
          <c:extLst>
            <c:ext xmlns:c16="http://schemas.microsoft.com/office/drawing/2014/chart" uri="{C3380CC4-5D6E-409C-BE32-E72D297353CC}">
              <c16:uniqueId val="{00000003-9D52-462F-AE41-F9B19CCB99C9}"/>
            </c:ext>
          </c:extLst>
        </c:ser>
        <c:ser>
          <c:idx val="4"/>
          <c:order val="4"/>
          <c:tx>
            <c:strRef>
              <c:f>'P fraktsioonide joonis'!$F$7</c:f>
              <c:strCache>
                <c:ptCount val="1"/>
                <c:pt idx="0">
                  <c:v>Ca-P; HCl-RP</c:v>
                </c:pt>
              </c:strCache>
            </c:strRef>
          </c:tx>
          <c:spPr>
            <a:solidFill>
              <a:schemeClr val="accent5"/>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joonis'!$F$8:$F$12</c:f>
              <c:numCache>
                <c:formatCode>0</c:formatCode>
                <c:ptCount val="5"/>
                <c:pt idx="0">
                  <c:v>868</c:v>
                </c:pt>
                <c:pt idx="1">
                  <c:v>786</c:v>
                </c:pt>
                <c:pt idx="2">
                  <c:v>790</c:v>
                </c:pt>
                <c:pt idx="3">
                  <c:v>810</c:v>
                </c:pt>
                <c:pt idx="4">
                  <c:v>676</c:v>
                </c:pt>
              </c:numCache>
            </c:numRef>
          </c:val>
          <c:extLst>
            <c:ext xmlns:c16="http://schemas.microsoft.com/office/drawing/2014/chart" uri="{C3380CC4-5D6E-409C-BE32-E72D297353CC}">
              <c16:uniqueId val="{00000004-9D52-462F-AE41-F9B19CCB99C9}"/>
            </c:ext>
          </c:extLst>
        </c:ser>
        <c:ser>
          <c:idx val="5"/>
          <c:order val="5"/>
          <c:tx>
            <c:strRef>
              <c:f>'P fraktsioonide joonis'!$G$7</c:f>
              <c:strCache>
                <c:ptCount val="1"/>
                <c:pt idx="0">
                  <c:v>Jääk-P</c:v>
                </c:pt>
              </c:strCache>
            </c:strRef>
          </c:tx>
          <c:spPr>
            <a:solidFill>
              <a:schemeClr val="accent6"/>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joonis'!$G$8:$G$12</c:f>
              <c:numCache>
                <c:formatCode>0</c:formatCode>
                <c:ptCount val="5"/>
                <c:pt idx="0">
                  <c:v>30</c:v>
                </c:pt>
                <c:pt idx="1">
                  <c:v>275</c:v>
                </c:pt>
                <c:pt idx="2">
                  <c:v>328</c:v>
                </c:pt>
                <c:pt idx="3">
                  <c:v>437</c:v>
                </c:pt>
                <c:pt idx="4">
                  <c:v>211</c:v>
                </c:pt>
              </c:numCache>
            </c:numRef>
          </c:val>
          <c:extLst>
            <c:ext xmlns:c16="http://schemas.microsoft.com/office/drawing/2014/chart" uri="{C3380CC4-5D6E-409C-BE32-E72D297353CC}">
              <c16:uniqueId val="{00000005-9D52-462F-AE41-F9B19CCB99C9}"/>
            </c:ext>
          </c:extLst>
        </c:ser>
        <c:dLbls>
          <c:showLegendKey val="0"/>
          <c:showVal val="0"/>
          <c:showCatName val="0"/>
          <c:showSerName val="0"/>
          <c:showPercent val="0"/>
          <c:showBubbleSize val="0"/>
        </c:dLbls>
        <c:gapWidth val="150"/>
        <c:overlap val="100"/>
        <c:axId val="1783359904"/>
        <c:axId val="1783362816"/>
      </c:barChart>
      <c:catAx>
        <c:axId val="1783359904"/>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Seete kiht</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3362816"/>
        <c:crosses val="autoZero"/>
        <c:auto val="1"/>
        <c:lblAlgn val="ctr"/>
        <c:lblOffset val="100"/>
        <c:noMultiLvlLbl val="0"/>
      </c:catAx>
      <c:valAx>
        <c:axId val="178336281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µgP/kuivaines</a:t>
                </a:r>
                <a:endParaRPr lang="en-GB"/>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7833599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t-EE" sz="1200" b="0" i="0" baseline="0">
                <a:effectLst/>
              </a:rPr>
              <a:t>Ojaäärse sette P fraktsioonide %</a:t>
            </a:r>
            <a:endParaRPr lang="en-GB" sz="1200">
              <a:effectLst/>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percentStacked"/>
        <c:varyColors val="0"/>
        <c:ser>
          <c:idx val="0"/>
          <c:order val="0"/>
          <c:tx>
            <c:strRef>
              <c:f>'P fraktsioonide joonis'!$B$7</c:f>
              <c:strCache>
                <c:ptCount val="1"/>
                <c:pt idx="0">
                  <c:v>Labiilne P; NH4Cl-RP-1+2</c:v>
                </c:pt>
              </c:strCache>
            </c:strRef>
          </c:tx>
          <c:spPr>
            <a:solidFill>
              <a:schemeClr val="accent1"/>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joonis'!$B$8:$B$12</c:f>
              <c:numCache>
                <c:formatCode>General</c:formatCode>
                <c:ptCount val="5"/>
                <c:pt idx="0">
                  <c:v>73.8</c:v>
                </c:pt>
                <c:pt idx="1">
                  <c:v>122.1</c:v>
                </c:pt>
                <c:pt idx="2">
                  <c:v>133.9</c:v>
                </c:pt>
                <c:pt idx="3">
                  <c:v>131.6</c:v>
                </c:pt>
                <c:pt idx="4">
                  <c:v>165.3</c:v>
                </c:pt>
              </c:numCache>
            </c:numRef>
          </c:val>
          <c:extLst>
            <c:ext xmlns:c16="http://schemas.microsoft.com/office/drawing/2014/chart" uri="{C3380CC4-5D6E-409C-BE32-E72D297353CC}">
              <c16:uniqueId val="{00000000-832C-409E-9FC2-6B6FB0429A4B}"/>
            </c:ext>
          </c:extLst>
        </c:ser>
        <c:ser>
          <c:idx val="1"/>
          <c:order val="1"/>
          <c:tx>
            <c:strRef>
              <c:f>'P fraktsioonide joonis'!$C$7</c:f>
              <c:strCache>
                <c:ptCount val="1"/>
                <c:pt idx="0">
                  <c:v>Fe-P; BD-RP</c:v>
                </c:pt>
              </c:strCache>
            </c:strRef>
          </c:tx>
          <c:spPr>
            <a:solidFill>
              <a:schemeClr val="accent2"/>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joonis'!$C$8:$C$12</c:f>
              <c:numCache>
                <c:formatCode>0</c:formatCode>
                <c:ptCount val="5"/>
                <c:pt idx="0">
                  <c:v>1497</c:v>
                </c:pt>
                <c:pt idx="1">
                  <c:v>1600</c:v>
                </c:pt>
                <c:pt idx="2">
                  <c:v>1313</c:v>
                </c:pt>
                <c:pt idx="3">
                  <c:v>1550</c:v>
                </c:pt>
                <c:pt idx="4">
                  <c:v>2273</c:v>
                </c:pt>
              </c:numCache>
            </c:numRef>
          </c:val>
          <c:extLst>
            <c:ext xmlns:c16="http://schemas.microsoft.com/office/drawing/2014/chart" uri="{C3380CC4-5D6E-409C-BE32-E72D297353CC}">
              <c16:uniqueId val="{00000001-832C-409E-9FC2-6B6FB0429A4B}"/>
            </c:ext>
          </c:extLst>
        </c:ser>
        <c:ser>
          <c:idx val="2"/>
          <c:order val="2"/>
          <c:tx>
            <c:strRef>
              <c:f>'P fraktsioonide joonis'!$D$7</c:f>
              <c:strCache>
                <c:ptCount val="1"/>
                <c:pt idx="0">
                  <c:v>Al-P; NaOH-RP</c:v>
                </c:pt>
              </c:strCache>
            </c:strRef>
          </c:tx>
          <c:spPr>
            <a:solidFill>
              <a:schemeClr val="accent3"/>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joonis'!$D$8:$D$12</c:f>
              <c:numCache>
                <c:formatCode>0</c:formatCode>
                <c:ptCount val="5"/>
                <c:pt idx="0">
                  <c:v>1719</c:v>
                </c:pt>
                <c:pt idx="1">
                  <c:v>1961</c:v>
                </c:pt>
                <c:pt idx="2">
                  <c:v>1471</c:v>
                </c:pt>
                <c:pt idx="3">
                  <c:v>1515</c:v>
                </c:pt>
                <c:pt idx="4">
                  <c:v>1653</c:v>
                </c:pt>
              </c:numCache>
            </c:numRef>
          </c:val>
          <c:extLst>
            <c:ext xmlns:c16="http://schemas.microsoft.com/office/drawing/2014/chart" uri="{C3380CC4-5D6E-409C-BE32-E72D297353CC}">
              <c16:uniqueId val="{00000002-832C-409E-9FC2-6B6FB0429A4B}"/>
            </c:ext>
          </c:extLst>
        </c:ser>
        <c:ser>
          <c:idx val="3"/>
          <c:order val="3"/>
          <c:tx>
            <c:strRef>
              <c:f>'P fraktsioonide joonis'!$E$7</c:f>
              <c:strCache>
                <c:ptCount val="1"/>
                <c:pt idx="0">
                  <c:v>Org-P; NaOH-NRP (inaktiivne P)</c:v>
                </c:pt>
              </c:strCache>
            </c:strRef>
          </c:tx>
          <c:spPr>
            <a:solidFill>
              <a:schemeClr val="accent4"/>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joonis'!$E$8:$E$12</c:f>
              <c:numCache>
                <c:formatCode>0</c:formatCode>
                <c:ptCount val="5"/>
                <c:pt idx="0">
                  <c:v>634</c:v>
                </c:pt>
                <c:pt idx="1">
                  <c:v>902</c:v>
                </c:pt>
                <c:pt idx="2">
                  <c:v>769</c:v>
                </c:pt>
                <c:pt idx="3">
                  <c:v>825</c:v>
                </c:pt>
                <c:pt idx="4">
                  <c:v>901</c:v>
                </c:pt>
              </c:numCache>
            </c:numRef>
          </c:val>
          <c:extLst>
            <c:ext xmlns:c16="http://schemas.microsoft.com/office/drawing/2014/chart" uri="{C3380CC4-5D6E-409C-BE32-E72D297353CC}">
              <c16:uniqueId val="{00000003-832C-409E-9FC2-6B6FB0429A4B}"/>
            </c:ext>
          </c:extLst>
        </c:ser>
        <c:ser>
          <c:idx val="4"/>
          <c:order val="4"/>
          <c:tx>
            <c:strRef>
              <c:f>'P fraktsioonide joonis'!$F$7</c:f>
              <c:strCache>
                <c:ptCount val="1"/>
                <c:pt idx="0">
                  <c:v>Ca-P; HCl-RP</c:v>
                </c:pt>
              </c:strCache>
            </c:strRef>
          </c:tx>
          <c:spPr>
            <a:solidFill>
              <a:schemeClr val="accent5"/>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joonis'!$F$8:$F$12</c:f>
              <c:numCache>
                <c:formatCode>0</c:formatCode>
                <c:ptCount val="5"/>
                <c:pt idx="0">
                  <c:v>868</c:v>
                </c:pt>
                <c:pt idx="1">
                  <c:v>786</c:v>
                </c:pt>
                <c:pt idx="2">
                  <c:v>790</c:v>
                </c:pt>
                <c:pt idx="3">
                  <c:v>810</c:v>
                </c:pt>
                <c:pt idx="4">
                  <c:v>676</c:v>
                </c:pt>
              </c:numCache>
            </c:numRef>
          </c:val>
          <c:extLst>
            <c:ext xmlns:c16="http://schemas.microsoft.com/office/drawing/2014/chart" uri="{C3380CC4-5D6E-409C-BE32-E72D297353CC}">
              <c16:uniqueId val="{00000004-832C-409E-9FC2-6B6FB0429A4B}"/>
            </c:ext>
          </c:extLst>
        </c:ser>
        <c:ser>
          <c:idx val="5"/>
          <c:order val="5"/>
          <c:tx>
            <c:strRef>
              <c:f>'P fraktsioonide joonis'!$G$7</c:f>
              <c:strCache>
                <c:ptCount val="1"/>
                <c:pt idx="0">
                  <c:v>Jääk-P</c:v>
                </c:pt>
              </c:strCache>
            </c:strRef>
          </c:tx>
          <c:spPr>
            <a:solidFill>
              <a:schemeClr val="accent6"/>
            </a:solidFill>
            <a:ln>
              <a:noFill/>
            </a:ln>
            <a:effectLst/>
          </c:spPr>
          <c:invertIfNegative val="0"/>
          <c:cat>
            <c:strRef>
              <c:f>'P fraktsioonide joonis'!$A$8:$A$12</c:f>
              <c:strCache>
                <c:ptCount val="5"/>
                <c:pt idx="0">
                  <c:v>16-20 cm</c:v>
                </c:pt>
                <c:pt idx="1">
                  <c:v>12-16 cm</c:v>
                </c:pt>
                <c:pt idx="2">
                  <c:v>8-12 cm</c:v>
                </c:pt>
                <c:pt idx="3">
                  <c:v>4-8 cm</c:v>
                </c:pt>
                <c:pt idx="4">
                  <c:v>0-4 cm</c:v>
                </c:pt>
              </c:strCache>
            </c:strRef>
          </c:cat>
          <c:val>
            <c:numRef>
              <c:f>'P fraktsioonide joonis'!$G$8:$G$12</c:f>
              <c:numCache>
                <c:formatCode>0</c:formatCode>
                <c:ptCount val="5"/>
                <c:pt idx="0">
                  <c:v>30</c:v>
                </c:pt>
                <c:pt idx="1">
                  <c:v>275</c:v>
                </c:pt>
                <c:pt idx="2">
                  <c:v>328</c:v>
                </c:pt>
                <c:pt idx="3">
                  <c:v>437</c:v>
                </c:pt>
                <c:pt idx="4">
                  <c:v>211</c:v>
                </c:pt>
              </c:numCache>
            </c:numRef>
          </c:val>
          <c:extLst>
            <c:ext xmlns:c16="http://schemas.microsoft.com/office/drawing/2014/chart" uri="{C3380CC4-5D6E-409C-BE32-E72D297353CC}">
              <c16:uniqueId val="{00000005-832C-409E-9FC2-6B6FB0429A4B}"/>
            </c:ext>
          </c:extLst>
        </c:ser>
        <c:dLbls>
          <c:showLegendKey val="0"/>
          <c:showVal val="0"/>
          <c:showCatName val="0"/>
          <c:showSerName val="0"/>
          <c:showPercent val="0"/>
          <c:showBubbleSize val="0"/>
        </c:dLbls>
        <c:gapWidth val="150"/>
        <c:overlap val="100"/>
        <c:axId val="1689549248"/>
        <c:axId val="1689546752"/>
      </c:barChart>
      <c:catAx>
        <c:axId val="1689549248"/>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Sett kiht</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9546752"/>
        <c:crosses val="autoZero"/>
        <c:auto val="1"/>
        <c:lblAlgn val="ctr"/>
        <c:lblOffset val="100"/>
        <c:noMultiLvlLbl val="0"/>
      </c:catAx>
      <c:valAx>
        <c:axId val="168954675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t-EE"/>
                  <a:t>%</a:t>
                </a:r>
                <a:endParaRPr lang="en-GB"/>
              </a:p>
            </c:rich>
          </c:tx>
          <c:layout>
            <c:manualLayout>
              <c:xMode val="edge"/>
              <c:yMode val="edge"/>
              <c:x val="0.50964829396325462"/>
              <c:y val="0.6281000291630213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689549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650229-97EE-4653-A6B8-55212C1D9C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1153</TotalTime>
  <Pages>23</Pages>
  <Words>4565</Words>
  <Characters>26022</Characters>
  <Application>Microsoft Office Word</Application>
  <DocSecurity>0</DocSecurity>
  <Lines>216</Lines>
  <Paragraphs>61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30526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Ingmar Ott</dc:creator>
  <cp:keywords/>
  <dc:description/>
  <cp:lastModifiedBy>Ingmar Ott</cp:lastModifiedBy>
  <cp:revision>86</cp:revision>
  <cp:lastPrinted>2025-03-31T15:41:00Z</cp:lastPrinted>
  <dcterms:created xsi:type="dcterms:W3CDTF">2025-03-28T16:20:00Z</dcterms:created>
  <dcterms:modified xsi:type="dcterms:W3CDTF">2025-03-31T15:59:00Z</dcterms:modified>
</cp:coreProperties>
</file>